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7819" w14:textId="553FF30A" w:rsidR="008E42A4" w:rsidRPr="006B2BD3" w:rsidRDefault="006F182B" w:rsidP="008D0989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6B2BD3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ofertowy </w:t>
      </w:r>
    </w:p>
    <w:p w14:paraId="554446CD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75CF9A5" w14:textId="09642FDE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F182B">
        <w:rPr>
          <w:rFonts w:ascii="Times New Roman" w:eastAsia="Times New Roman" w:hAnsi="Times New Roman" w:cs="Times New Roman"/>
          <w:bCs/>
          <w:lang w:eastAsia="pl-PL"/>
        </w:rPr>
        <w:t>…..……………, dnia ………..……. 202</w:t>
      </w:r>
      <w:r w:rsidR="00CB3DFA">
        <w:rPr>
          <w:rFonts w:ascii="Times New Roman" w:eastAsia="Times New Roman" w:hAnsi="Times New Roman" w:cs="Times New Roman"/>
          <w:bCs/>
          <w:lang w:eastAsia="pl-PL"/>
        </w:rPr>
        <w:t>4</w:t>
      </w:r>
      <w:r w:rsidRPr="006F182B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04E1FA40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C4A0B6A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E516261" w14:textId="77777777" w:rsidR="00B709D7" w:rsidRDefault="00B709D7" w:rsidP="006F182B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6DA8A14B" w14:textId="77777777" w:rsidR="00B709D7" w:rsidRDefault="00B709D7" w:rsidP="006F182B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6FA4DB1D" w14:textId="1338307B" w:rsidR="006F182B" w:rsidRDefault="006F182B" w:rsidP="006F182B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F182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FORMULARZ OFERTOWY</w:t>
      </w:r>
    </w:p>
    <w:p w14:paraId="3A0FF78D" w14:textId="5AC80AA1" w:rsidR="000B0B68" w:rsidRDefault="006F182B" w:rsidP="000B0B68">
      <w:pPr>
        <w:pStyle w:val="Akapitzlist"/>
        <w:ind w:left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na </w:t>
      </w:r>
      <w:r w:rsidR="000B0B68" w:rsidRPr="00AB69E7">
        <w:rPr>
          <w:rFonts w:ascii="Times New Roman" w:hAnsi="Times New Roman" w:cs="Times New Roman"/>
        </w:rPr>
        <w:t>„</w:t>
      </w:r>
      <w:r w:rsidR="000B0B68" w:rsidRPr="00AB69E7">
        <w:rPr>
          <w:rFonts w:ascii="Times New Roman" w:hAnsi="Times New Roman" w:cs="Times New Roman"/>
          <w:b/>
          <w:i/>
        </w:rPr>
        <w:t xml:space="preserve">Zakup urządzeń </w:t>
      </w:r>
      <w:r w:rsidR="000B0B68">
        <w:rPr>
          <w:rFonts w:ascii="Times New Roman" w:hAnsi="Times New Roman" w:cs="Times New Roman"/>
          <w:b/>
          <w:i/>
        </w:rPr>
        <w:t>pozwalających realizować usługę</w:t>
      </w:r>
      <w:r w:rsidR="000B0B68" w:rsidRPr="00AB69E7">
        <w:rPr>
          <w:rFonts w:ascii="Times New Roman" w:hAnsi="Times New Roman" w:cs="Times New Roman"/>
          <w:b/>
          <w:i/>
        </w:rPr>
        <w:t xml:space="preserve"> „opiek</w:t>
      </w:r>
      <w:r w:rsidR="000B0B68">
        <w:rPr>
          <w:rFonts w:ascii="Times New Roman" w:hAnsi="Times New Roman" w:cs="Times New Roman"/>
          <w:b/>
          <w:i/>
        </w:rPr>
        <w:t>a</w:t>
      </w:r>
      <w:r w:rsidR="000B0B68" w:rsidRPr="00AB69E7">
        <w:rPr>
          <w:rFonts w:ascii="Times New Roman" w:hAnsi="Times New Roman" w:cs="Times New Roman"/>
          <w:b/>
          <w:i/>
        </w:rPr>
        <w:t xml:space="preserve"> na odległość” </w:t>
      </w:r>
      <w:r w:rsidR="000B0B68">
        <w:rPr>
          <w:rFonts w:ascii="Times New Roman" w:hAnsi="Times New Roman" w:cs="Times New Roman"/>
          <w:b/>
          <w:i/>
        </w:rPr>
        <w:t>na rzecz osób w</w:t>
      </w:r>
      <w:r w:rsidR="00F25014">
        <w:rPr>
          <w:rFonts w:ascii="Times New Roman" w:hAnsi="Times New Roman" w:cs="Times New Roman"/>
          <w:b/>
          <w:i/>
        </w:rPr>
        <w:t> </w:t>
      </w:r>
      <w:r w:rsidR="000B0B68">
        <w:rPr>
          <w:rFonts w:ascii="Times New Roman" w:hAnsi="Times New Roman" w:cs="Times New Roman"/>
          <w:b/>
          <w:i/>
        </w:rPr>
        <w:t>wieku 6</w:t>
      </w:r>
      <w:r w:rsidR="00CB3DFA">
        <w:rPr>
          <w:rFonts w:ascii="Times New Roman" w:hAnsi="Times New Roman" w:cs="Times New Roman"/>
          <w:b/>
          <w:i/>
        </w:rPr>
        <w:t>0</w:t>
      </w:r>
      <w:r w:rsidR="000B0B68">
        <w:rPr>
          <w:rFonts w:ascii="Times New Roman" w:hAnsi="Times New Roman" w:cs="Times New Roman"/>
          <w:b/>
          <w:i/>
        </w:rPr>
        <w:t xml:space="preserve"> + z terenu gminy </w:t>
      </w:r>
      <w:r w:rsidR="00E13CDC">
        <w:rPr>
          <w:rFonts w:ascii="Times New Roman" w:hAnsi="Times New Roman" w:cs="Times New Roman"/>
          <w:b/>
          <w:i/>
        </w:rPr>
        <w:t>Kolbudy</w:t>
      </w:r>
      <w:r w:rsidR="00355CCD">
        <w:rPr>
          <w:rFonts w:ascii="Times New Roman" w:hAnsi="Times New Roman" w:cs="Times New Roman"/>
          <w:b/>
          <w:i/>
        </w:rPr>
        <w:t>,</w:t>
      </w:r>
      <w:r w:rsidR="000B0B68" w:rsidRPr="00AB69E7">
        <w:rPr>
          <w:rFonts w:ascii="Times New Roman" w:hAnsi="Times New Roman" w:cs="Times New Roman"/>
          <w:b/>
          <w:i/>
        </w:rPr>
        <w:t xml:space="preserve"> przy </w:t>
      </w:r>
      <w:r w:rsidR="000B0B68">
        <w:rPr>
          <w:rFonts w:ascii="Times New Roman" w:hAnsi="Times New Roman" w:cs="Times New Roman"/>
          <w:b/>
          <w:i/>
        </w:rPr>
        <w:t xml:space="preserve">wykorzystaniu </w:t>
      </w:r>
      <w:r w:rsidR="000B0B68" w:rsidRPr="00AB69E7">
        <w:rPr>
          <w:rFonts w:ascii="Times New Roman" w:hAnsi="Times New Roman" w:cs="Times New Roman"/>
          <w:b/>
          <w:i/>
        </w:rPr>
        <w:t>tzw.</w:t>
      </w:r>
      <w:r w:rsidR="000B0B68">
        <w:rPr>
          <w:rFonts w:ascii="Times New Roman" w:hAnsi="Times New Roman" w:cs="Times New Roman"/>
          <w:b/>
          <w:i/>
        </w:rPr>
        <w:t> </w:t>
      </w:r>
      <w:r w:rsidR="000B0B68" w:rsidRPr="00AB69E7">
        <w:rPr>
          <w:rFonts w:ascii="Times New Roman" w:hAnsi="Times New Roman" w:cs="Times New Roman"/>
          <w:b/>
          <w:i/>
        </w:rPr>
        <w:t>„opasek bezpieczeństwa”</w:t>
      </w:r>
      <w:r w:rsidR="000B0B68">
        <w:rPr>
          <w:rFonts w:ascii="Times New Roman" w:hAnsi="Times New Roman" w:cs="Times New Roman"/>
          <w:b/>
          <w:i/>
        </w:rPr>
        <w:t xml:space="preserve"> lub</w:t>
      </w:r>
      <w:r w:rsidR="00F25014">
        <w:rPr>
          <w:rFonts w:ascii="Times New Roman" w:hAnsi="Times New Roman" w:cs="Times New Roman"/>
          <w:b/>
          <w:i/>
        </w:rPr>
        <w:t> </w:t>
      </w:r>
      <w:r w:rsidR="000B0B68">
        <w:rPr>
          <w:rFonts w:ascii="Times New Roman" w:hAnsi="Times New Roman" w:cs="Times New Roman"/>
          <w:b/>
          <w:i/>
        </w:rPr>
        <w:t>innych „urządzeń bezpieczeństwa”</w:t>
      </w:r>
      <w:r w:rsidR="000B0B68" w:rsidRPr="00AB69E7">
        <w:rPr>
          <w:rFonts w:ascii="Times New Roman" w:hAnsi="Times New Roman" w:cs="Times New Roman"/>
          <w:b/>
          <w:i/>
        </w:rPr>
        <w:t xml:space="preserve">, </w:t>
      </w:r>
      <w:r w:rsidR="000B0B68">
        <w:rPr>
          <w:rFonts w:ascii="Times New Roman" w:hAnsi="Times New Roman" w:cs="Times New Roman"/>
          <w:b/>
          <w:i/>
        </w:rPr>
        <w:t>a także</w:t>
      </w:r>
      <w:r w:rsidR="000B0B68" w:rsidRPr="00AB69E7">
        <w:rPr>
          <w:rFonts w:ascii="Times New Roman" w:hAnsi="Times New Roman" w:cs="Times New Roman"/>
          <w:b/>
          <w:i/>
        </w:rPr>
        <w:t xml:space="preserve"> usługi </w:t>
      </w:r>
      <w:r w:rsidR="000B0B68">
        <w:rPr>
          <w:rFonts w:ascii="Times New Roman" w:hAnsi="Times New Roman" w:cs="Times New Roman"/>
          <w:b/>
          <w:i/>
        </w:rPr>
        <w:t>obejmującej całodobową obsługę przez</w:t>
      </w:r>
      <w:r w:rsidR="00F25014">
        <w:rPr>
          <w:rFonts w:ascii="Times New Roman" w:hAnsi="Times New Roman" w:cs="Times New Roman"/>
          <w:b/>
          <w:i/>
        </w:rPr>
        <w:t> </w:t>
      </w:r>
      <w:r w:rsidR="000B0B68">
        <w:rPr>
          <w:rFonts w:ascii="Times New Roman" w:hAnsi="Times New Roman" w:cs="Times New Roman"/>
          <w:b/>
          <w:i/>
        </w:rPr>
        <w:t>centrum monitoringu,</w:t>
      </w:r>
      <w:r w:rsidR="000B0B68" w:rsidRPr="00AB69E7">
        <w:rPr>
          <w:rFonts w:ascii="Times New Roman" w:hAnsi="Times New Roman" w:cs="Times New Roman"/>
          <w:b/>
          <w:i/>
        </w:rPr>
        <w:t xml:space="preserve"> systemu </w:t>
      </w:r>
      <w:r w:rsidR="000B0B68">
        <w:rPr>
          <w:rFonts w:ascii="Times New Roman" w:hAnsi="Times New Roman" w:cs="Times New Roman"/>
          <w:b/>
          <w:i/>
        </w:rPr>
        <w:t>teleinformatycznego pozwalającego na realizację</w:t>
      </w:r>
      <w:r w:rsidR="000B0B68" w:rsidRPr="00AB69E7">
        <w:rPr>
          <w:rFonts w:ascii="Times New Roman" w:hAnsi="Times New Roman" w:cs="Times New Roman"/>
          <w:b/>
          <w:i/>
        </w:rPr>
        <w:t xml:space="preserve"> </w:t>
      </w:r>
      <w:r w:rsidR="000B0B68">
        <w:rPr>
          <w:rFonts w:ascii="Times New Roman" w:hAnsi="Times New Roman" w:cs="Times New Roman"/>
          <w:b/>
          <w:i/>
        </w:rPr>
        <w:t xml:space="preserve">usługi  </w:t>
      </w:r>
    </w:p>
    <w:p w14:paraId="1198A1C2" w14:textId="2B5CA20F" w:rsidR="000B0B68" w:rsidRDefault="000B0B68" w:rsidP="000B0B68">
      <w:pPr>
        <w:pStyle w:val="Akapitzlist"/>
        <w:ind w:left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„opieki na odległość”</w:t>
      </w:r>
    </w:p>
    <w:p w14:paraId="2276E03F" w14:textId="27825889" w:rsidR="006F182B" w:rsidRDefault="006F182B" w:rsidP="000B0B68">
      <w:pPr>
        <w:pStyle w:val="Akapitzlist"/>
        <w:ind w:left="284"/>
        <w:jc w:val="center"/>
        <w:rPr>
          <w:rFonts w:ascii="Times New Roman" w:hAnsi="Times New Roman" w:cs="Times New Roman"/>
          <w:b/>
          <w:i/>
        </w:rPr>
      </w:pPr>
    </w:p>
    <w:p w14:paraId="45859C57" w14:textId="40BB1349" w:rsidR="006F182B" w:rsidRPr="00137FF2" w:rsidRDefault="006F182B" w:rsidP="006F182B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6F182B">
        <w:rPr>
          <w:rFonts w:ascii="Times New Roman" w:hAnsi="Times New Roman" w:cs="Times New Roman"/>
        </w:rPr>
        <w:t xml:space="preserve">o wartości nieprzekraczającej kwoty </w:t>
      </w:r>
      <w:r w:rsidRPr="00137FF2">
        <w:rPr>
          <w:rFonts w:ascii="Times New Roman" w:hAnsi="Times New Roman" w:cs="Times New Roman"/>
          <w:b/>
          <w:bCs/>
        </w:rPr>
        <w:t>130</w:t>
      </w:r>
      <w:r w:rsidR="00137FF2">
        <w:rPr>
          <w:rFonts w:ascii="Times New Roman" w:hAnsi="Times New Roman" w:cs="Times New Roman"/>
          <w:b/>
          <w:bCs/>
        </w:rPr>
        <w:t>.</w:t>
      </w:r>
      <w:r w:rsidRPr="00137FF2">
        <w:rPr>
          <w:rFonts w:ascii="Times New Roman" w:hAnsi="Times New Roman" w:cs="Times New Roman"/>
          <w:b/>
          <w:bCs/>
        </w:rPr>
        <w:t> 000,</w:t>
      </w:r>
      <w:r w:rsidR="00137FF2">
        <w:rPr>
          <w:rFonts w:ascii="Times New Roman" w:hAnsi="Times New Roman" w:cs="Times New Roman"/>
          <w:b/>
          <w:bCs/>
        </w:rPr>
        <w:t xml:space="preserve"> </w:t>
      </w:r>
      <w:r w:rsidRPr="00137FF2">
        <w:rPr>
          <w:rFonts w:ascii="Times New Roman" w:hAnsi="Times New Roman" w:cs="Times New Roman"/>
          <w:b/>
          <w:bCs/>
        </w:rPr>
        <w:t>00 zł</w:t>
      </w:r>
      <w:r w:rsidR="00B5602E">
        <w:rPr>
          <w:rFonts w:ascii="Times New Roman" w:hAnsi="Times New Roman" w:cs="Times New Roman"/>
          <w:b/>
          <w:bCs/>
        </w:rPr>
        <w:t xml:space="preserve"> netto</w:t>
      </w:r>
    </w:p>
    <w:p w14:paraId="31CB8C13" w14:textId="77777777" w:rsidR="006F182B" w:rsidRDefault="006F182B" w:rsidP="006F182B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403E21FB" w14:textId="77777777" w:rsidR="00B709D7" w:rsidRDefault="00B709D7" w:rsidP="006F182B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68C97FE7" w14:textId="77777777" w:rsidR="006F182B" w:rsidRPr="006F182B" w:rsidRDefault="006F182B" w:rsidP="00AD19C6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F182B">
        <w:rPr>
          <w:rFonts w:ascii="Times New Roman" w:hAnsi="Times New Roman" w:cs="Times New Roman"/>
          <w:b/>
        </w:rPr>
        <w:t>Nazwa i adres Zamawiającego:</w:t>
      </w:r>
    </w:p>
    <w:p w14:paraId="153CBA4E" w14:textId="79636E20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</w:rPr>
        <w:t xml:space="preserve">Gminny Ośrodek Pomocy Społecznej w </w:t>
      </w:r>
      <w:r w:rsidR="00557DEB">
        <w:rPr>
          <w:rFonts w:ascii="Times New Roman" w:hAnsi="Times New Roman" w:cs="Times New Roman"/>
        </w:rPr>
        <w:t>Kolbudach</w:t>
      </w:r>
      <w:r w:rsidRPr="006F182B">
        <w:rPr>
          <w:rFonts w:ascii="Times New Roman" w:hAnsi="Times New Roman" w:cs="Times New Roman"/>
        </w:rPr>
        <w:t>,</w:t>
      </w:r>
    </w:p>
    <w:p w14:paraId="55C3FFB4" w14:textId="3312AD7F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z siedzibą:</w:t>
      </w:r>
      <w:r>
        <w:rPr>
          <w:rFonts w:ascii="Times New Roman" w:hAnsi="Times New Roman" w:cs="Times New Roman"/>
        </w:rPr>
        <w:t xml:space="preserve"> u</w:t>
      </w:r>
      <w:r w:rsidRPr="006F182B">
        <w:rPr>
          <w:rFonts w:ascii="Times New Roman" w:hAnsi="Times New Roman" w:cs="Times New Roman"/>
        </w:rPr>
        <w:t xml:space="preserve">l. </w:t>
      </w:r>
      <w:r w:rsidR="00557DEB">
        <w:rPr>
          <w:rFonts w:ascii="Times New Roman" w:hAnsi="Times New Roman" w:cs="Times New Roman"/>
        </w:rPr>
        <w:t>Staromłyńska 1</w:t>
      </w:r>
      <w:r w:rsidRPr="006F182B">
        <w:rPr>
          <w:rFonts w:ascii="Times New Roman" w:hAnsi="Times New Roman" w:cs="Times New Roman"/>
        </w:rPr>
        <w:t xml:space="preserve">; </w:t>
      </w:r>
      <w:r w:rsidR="00557DEB">
        <w:rPr>
          <w:rFonts w:ascii="Times New Roman" w:hAnsi="Times New Roman" w:cs="Times New Roman"/>
        </w:rPr>
        <w:t>83-050 Kolbudy</w:t>
      </w:r>
    </w:p>
    <w:p w14:paraId="5B356D29" w14:textId="1E183884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 xml:space="preserve">NIP: </w:t>
      </w:r>
      <w:r w:rsidR="00557DEB">
        <w:rPr>
          <w:rFonts w:ascii="Times New Roman" w:hAnsi="Times New Roman" w:cs="Times New Roman"/>
        </w:rPr>
        <w:t>593-22-69-921</w:t>
      </w:r>
      <w:r w:rsidRPr="006F182B">
        <w:rPr>
          <w:rFonts w:ascii="Times New Roman" w:hAnsi="Times New Roman" w:cs="Times New Roman"/>
        </w:rPr>
        <w:t xml:space="preserve">; </w:t>
      </w:r>
      <w:r w:rsidRPr="006F182B">
        <w:rPr>
          <w:rFonts w:ascii="Times New Roman" w:hAnsi="Times New Roman" w:cs="Times New Roman"/>
          <w:b/>
        </w:rPr>
        <w:t>REGON:</w:t>
      </w:r>
      <w:r w:rsidRPr="006F182B">
        <w:rPr>
          <w:rFonts w:ascii="Times New Roman" w:hAnsi="Times New Roman" w:cs="Times New Roman"/>
        </w:rPr>
        <w:t xml:space="preserve"> </w:t>
      </w:r>
      <w:r w:rsidR="00557DEB">
        <w:rPr>
          <w:rFonts w:ascii="Times New Roman" w:hAnsi="Times New Roman" w:cs="Times New Roman"/>
        </w:rPr>
        <w:t>192471236</w:t>
      </w:r>
      <w:r w:rsidRPr="006F182B">
        <w:rPr>
          <w:rFonts w:ascii="Times New Roman" w:hAnsi="Times New Roman" w:cs="Times New Roman"/>
        </w:rPr>
        <w:t>;</w:t>
      </w:r>
    </w:p>
    <w:p w14:paraId="2BA9B6C1" w14:textId="5CAB0DAA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Poczta elektroniczna</w:t>
      </w:r>
      <w:r w:rsidRPr="006F182B">
        <w:rPr>
          <w:rFonts w:ascii="Times New Roman" w:hAnsi="Times New Roman" w:cs="Times New Roman"/>
        </w:rPr>
        <w:t xml:space="preserve">: </w:t>
      </w:r>
      <w:hyperlink r:id="rId7" w:history="1">
        <w:r w:rsidR="00557DEB" w:rsidRPr="0081490D">
          <w:rPr>
            <w:rStyle w:val="Hipercze"/>
            <w:rFonts w:ascii="Times New Roman" w:hAnsi="Times New Roman" w:cs="Times New Roman"/>
          </w:rPr>
          <w:t>gops@gopskolbudy.pl</w:t>
        </w:r>
      </w:hyperlink>
    </w:p>
    <w:p w14:paraId="28D4E36E" w14:textId="62ED18C2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Strona internetowa:</w:t>
      </w:r>
      <w:r w:rsidRPr="006F182B">
        <w:rPr>
          <w:rFonts w:ascii="Times New Roman" w:hAnsi="Times New Roman" w:cs="Times New Roman"/>
        </w:rPr>
        <w:t xml:space="preserve"> </w:t>
      </w:r>
      <w:hyperlink r:id="rId8" w:history="1">
        <w:r w:rsidR="00557DEB" w:rsidRPr="0081490D">
          <w:rPr>
            <w:rStyle w:val="Hipercze"/>
            <w:rFonts w:ascii="Times New Roman" w:hAnsi="Times New Roman" w:cs="Times New Roman"/>
          </w:rPr>
          <w:t>www.gopskolbudy.pl</w:t>
        </w:r>
      </w:hyperlink>
      <w:r w:rsidRPr="006F182B">
        <w:rPr>
          <w:rFonts w:ascii="Times New Roman" w:hAnsi="Times New Roman" w:cs="Times New Roman"/>
        </w:rPr>
        <w:t>;</w:t>
      </w:r>
    </w:p>
    <w:p w14:paraId="0A25BA39" w14:textId="77777777" w:rsidR="006F182B" w:rsidRDefault="006F182B" w:rsidP="008C025D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465C637" w14:textId="77777777" w:rsidR="008C025D" w:rsidRPr="008C025D" w:rsidRDefault="008C025D" w:rsidP="00AD19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C025D">
        <w:rPr>
          <w:rFonts w:ascii="Times New Roman" w:hAnsi="Times New Roman" w:cs="Times New Roman"/>
          <w:b/>
        </w:rPr>
        <w:t>Termin wykonania zamówienia i warunki płatności:</w:t>
      </w:r>
    </w:p>
    <w:p w14:paraId="742B83E4" w14:textId="5D46612C" w:rsidR="006B2BD3" w:rsidRDefault="008C025D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opasek: </w:t>
      </w:r>
      <w:r w:rsidR="008C1F09">
        <w:rPr>
          <w:rFonts w:ascii="Times New Roman" w:hAnsi="Times New Roman" w:cs="Times New Roman"/>
        </w:rPr>
        <w:t>wrzesień 2024</w:t>
      </w:r>
      <w:r w:rsidR="006B2BD3">
        <w:rPr>
          <w:rFonts w:ascii="Times New Roman" w:hAnsi="Times New Roman" w:cs="Times New Roman"/>
        </w:rPr>
        <w:t>;</w:t>
      </w:r>
    </w:p>
    <w:p w14:paraId="26641493" w14:textId="6F34F228" w:rsidR="006B2BD3" w:rsidRDefault="008C025D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B2BD3">
        <w:rPr>
          <w:rFonts w:ascii="Times New Roman" w:hAnsi="Times New Roman" w:cs="Times New Roman"/>
        </w:rPr>
        <w:t>obsługa systemu</w:t>
      </w:r>
      <w:r w:rsidR="006B2BD3" w:rsidRPr="006B2BD3">
        <w:rPr>
          <w:rFonts w:ascii="Times New Roman" w:hAnsi="Times New Roman" w:cs="Times New Roman"/>
        </w:rPr>
        <w:t xml:space="preserve"> (w tym funkcjonowanie centrum monitoringu)</w:t>
      </w:r>
      <w:r w:rsidRPr="006B2BD3">
        <w:rPr>
          <w:rFonts w:ascii="Times New Roman" w:hAnsi="Times New Roman" w:cs="Times New Roman"/>
        </w:rPr>
        <w:t xml:space="preserve">: </w:t>
      </w:r>
      <w:r w:rsidR="00137FF2" w:rsidRPr="006B2BD3">
        <w:rPr>
          <w:rFonts w:ascii="Times New Roman" w:hAnsi="Times New Roman" w:cs="Times New Roman"/>
        </w:rPr>
        <w:t xml:space="preserve">od podpisania umowy </w:t>
      </w:r>
      <w:r w:rsidRPr="006B2BD3">
        <w:rPr>
          <w:rFonts w:ascii="Times New Roman" w:hAnsi="Times New Roman" w:cs="Times New Roman"/>
        </w:rPr>
        <w:t>do</w:t>
      </w:r>
      <w:r w:rsidR="00F25014">
        <w:rPr>
          <w:rFonts w:ascii="Times New Roman" w:hAnsi="Times New Roman" w:cs="Times New Roman"/>
        </w:rPr>
        <w:t> </w:t>
      </w:r>
      <w:r w:rsidRPr="006B2BD3">
        <w:rPr>
          <w:rFonts w:ascii="Times New Roman" w:hAnsi="Times New Roman" w:cs="Times New Roman"/>
        </w:rPr>
        <w:t>31</w:t>
      </w:r>
      <w:r w:rsidR="00F25014">
        <w:rPr>
          <w:rFonts w:ascii="Times New Roman" w:hAnsi="Times New Roman" w:cs="Times New Roman"/>
        </w:rPr>
        <w:t> </w:t>
      </w:r>
      <w:r w:rsidRPr="006B2BD3">
        <w:rPr>
          <w:rFonts w:ascii="Times New Roman" w:hAnsi="Times New Roman" w:cs="Times New Roman"/>
        </w:rPr>
        <w:t>grudnia 202</w:t>
      </w:r>
      <w:r w:rsidR="00CB3DFA">
        <w:rPr>
          <w:rFonts w:ascii="Times New Roman" w:hAnsi="Times New Roman" w:cs="Times New Roman"/>
        </w:rPr>
        <w:t>4</w:t>
      </w:r>
      <w:r w:rsidRPr="006B2BD3">
        <w:rPr>
          <w:rFonts w:ascii="Times New Roman" w:hAnsi="Times New Roman" w:cs="Times New Roman"/>
        </w:rPr>
        <w:t xml:space="preserve"> r.</w:t>
      </w:r>
    </w:p>
    <w:p w14:paraId="47F3B151" w14:textId="155CDBAC" w:rsidR="00DA6EBF" w:rsidRPr="006B2BD3" w:rsidRDefault="00DA6EBF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B2BD3">
        <w:rPr>
          <w:rFonts w:ascii="Times New Roman" w:hAnsi="Times New Roman" w:cs="Times New Roman"/>
        </w:rPr>
        <w:t>Warunki płatności: przelew.</w:t>
      </w:r>
    </w:p>
    <w:p w14:paraId="6AE6598C" w14:textId="77777777" w:rsidR="008C025D" w:rsidRDefault="008C025D" w:rsidP="008C025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20649FF" w14:textId="77777777" w:rsidR="008C025D" w:rsidRDefault="00DA6EBF" w:rsidP="00AD19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DA6EB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Dane Wykonawcy:</w:t>
      </w:r>
    </w:p>
    <w:p w14:paraId="6651721C" w14:textId="77777777" w:rsidR="00DA6EBF" w:rsidRDefault="00DA6EBF" w:rsidP="00DA6EBF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5D937808" w14:textId="77777777" w:rsidR="00DA6EBF" w:rsidRDefault="00DA6EBF" w:rsidP="00B709D7">
      <w:pPr>
        <w:pStyle w:val="Akapitzlist"/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zwa:……………………………………………………………………………………...………………………………………………………………………………………………Siedziba:……………………………………………………………………………………………………………………………………………………………………………………Adres email:………………………………………………………………………………..</w:t>
      </w:r>
    </w:p>
    <w:p w14:paraId="7D70BF44" w14:textId="77777777" w:rsidR="00DA6EBF" w:rsidRDefault="00DA6EBF" w:rsidP="00B709D7">
      <w:pPr>
        <w:pStyle w:val="Akapitzlist"/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Tel. …………………………………………………………………………………………</w:t>
      </w:r>
    </w:p>
    <w:p w14:paraId="69669746" w14:textId="77777777" w:rsidR="00DA6EBF" w:rsidRDefault="00DA6EBF" w:rsidP="00DA6EBF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483E4CEB" w14:textId="77777777" w:rsidR="00B709D7" w:rsidRPr="00B709D7" w:rsidRDefault="00B709D7" w:rsidP="00B709D7">
      <w:pPr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1FC65723" w14:textId="77777777" w:rsidR="00DA6EBF" w:rsidRPr="00DA6EBF" w:rsidRDefault="00DA6EBF" w:rsidP="00AD19C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lastRenderedPageBreak/>
        <w:t>Oferta Wykonawcy:</w:t>
      </w:r>
    </w:p>
    <w:p w14:paraId="655D7841" w14:textId="77777777" w:rsidR="00DA6EBF" w:rsidRDefault="00DA6EBF" w:rsidP="00DA6EBF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>Oferujemy wykonanie przedmiotu zamówienie za cenę:</w:t>
      </w:r>
    </w:p>
    <w:p w14:paraId="4DDB42B5" w14:textId="77777777" w:rsidR="00DA6EBF" w:rsidRDefault="00DA6EBF" w:rsidP="00DA6EBF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497"/>
        <w:gridCol w:w="2363"/>
        <w:gridCol w:w="1187"/>
        <w:gridCol w:w="1204"/>
        <w:gridCol w:w="1412"/>
        <w:gridCol w:w="1914"/>
        <w:gridCol w:w="1913"/>
      </w:tblGrid>
      <w:tr w:rsidR="00AB68AA" w:rsidRPr="00B709D7" w14:paraId="0899127A" w14:textId="77777777" w:rsidTr="00AB68AA">
        <w:tc>
          <w:tcPr>
            <w:tcW w:w="10490" w:type="dxa"/>
            <w:gridSpan w:val="7"/>
            <w:shd w:val="clear" w:color="auto" w:fill="D9D9D9" w:themeFill="background1" w:themeFillShade="D9"/>
            <w:vAlign w:val="center"/>
          </w:tcPr>
          <w:p w14:paraId="200A0B9D" w14:textId="77777777" w:rsidR="00AB68AA" w:rsidRPr="00B709D7" w:rsidRDefault="00AB68AA" w:rsidP="00FC4C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BE1086" w14:textId="7EA01629" w:rsidR="00AB68AA" w:rsidRPr="00B709D7" w:rsidRDefault="00355CCD" w:rsidP="00FC4C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Zamówienie</w:t>
            </w:r>
          </w:p>
          <w:p w14:paraId="35B55560" w14:textId="3C6C59CE" w:rsidR="00AB68AA" w:rsidRPr="00B709D7" w:rsidRDefault="00AB68AA" w:rsidP="00FC4C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DFA" w:rsidRPr="00B709D7" w14:paraId="6CE954A3" w14:textId="77777777" w:rsidTr="00B709D7">
        <w:tc>
          <w:tcPr>
            <w:tcW w:w="498" w:type="dxa"/>
            <w:vAlign w:val="center"/>
          </w:tcPr>
          <w:p w14:paraId="6F9B0593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2366" w:type="dxa"/>
            <w:vAlign w:val="center"/>
          </w:tcPr>
          <w:p w14:paraId="2931C0DB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</w:tc>
        <w:tc>
          <w:tcPr>
            <w:tcW w:w="1176" w:type="dxa"/>
            <w:vAlign w:val="center"/>
          </w:tcPr>
          <w:p w14:paraId="74C04D20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06" w:type="dxa"/>
            <w:vAlign w:val="center"/>
          </w:tcPr>
          <w:p w14:paraId="105BADFA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1413" w:type="dxa"/>
            <w:vAlign w:val="center"/>
          </w:tcPr>
          <w:p w14:paraId="282E1249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916" w:type="dxa"/>
            <w:vAlign w:val="center"/>
          </w:tcPr>
          <w:p w14:paraId="0A80326B" w14:textId="3B5C93A2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netto za całość zamówienia (cena jednostkowa odpowiednio - x </w:t>
            </w:r>
            <w:r w:rsidR="00B5602E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szt. w przypadku urządzeń dostarczonych w 2024 r. oraz x </w:t>
            </w:r>
            <w:r w:rsidR="00B5602E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0 szt. w przypadku urządzeń zakupionych przez Zamawiającego</w:t>
            </w:r>
            <w:r w:rsidR="00B5602E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w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r. )</w:t>
            </w:r>
          </w:p>
        </w:tc>
        <w:tc>
          <w:tcPr>
            <w:tcW w:w="1915" w:type="dxa"/>
            <w:vAlign w:val="center"/>
          </w:tcPr>
          <w:p w14:paraId="731AF9AD" w14:textId="07565678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="00B5602E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całość zamówienia (cena jednostkowa odpowiednio - x </w:t>
            </w:r>
            <w:r w:rsidR="00B709D7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szt. w przypadku urządzeń dostarczonych w 2024 r. oraz x </w:t>
            </w:r>
            <w:r w:rsidR="00B5602E"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0 szt. w przypadku urządzeń zakupionych przez Zamawiającego w  2023 r. )</w:t>
            </w:r>
          </w:p>
        </w:tc>
      </w:tr>
      <w:tr w:rsidR="00CB3DFA" w:rsidRPr="00B709D7" w14:paraId="0076078E" w14:textId="77777777" w:rsidTr="00B709D7">
        <w:tc>
          <w:tcPr>
            <w:tcW w:w="498" w:type="dxa"/>
            <w:vAlign w:val="center"/>
          </w:tcPr>
          <w:p w14:paraId="4E60D58B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366" w:type="dxa"/>
          </w:tcPr>
          <w:p w14:paraId="73ED17B9" w14:textId="163FE355" w:rsidR="00CB3DFA" w:rsidRPr="00B709D7" w:rsidRDefault="00CB3DFA" w:rsidP="00CB3DFA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>Opaska bezpieczeństwa  lub inne urządzenie bezpieczeństwa</w:t>
            </w:r>
          </w:p>
        </w:tc>
        <w:tc>
          <w:tcPr>
            <w:tcW w:w="1176" w:type="dxa"/>
          </w:tcPr>
          <w:p w14:paraId="69B4196D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D40694D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B148EBB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0EB47B05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14:paraId="3CE035A0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FA" w:rsidRPr="00B709D7" w14:paraId="4906AAA3" w14:textId="77777777" w:rsidTr="00B709D7">
        <w:tc>
          <w:tcPr>
            <w:tcW w:w="498" w:type="dxa"/>
            <w:vAlign w:val="center"/>
          </w:tcPr>
          <w:p w14:paraId="4B0C908D" w14:textId="77777777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366" w:type="dxa"/>
          </w:tcPr>
          <w:p w14:paraId="3C125361" w14:textId="62408FD9" w:rsidR="00CB3DFA" w:rsidRPr="00B709D7" w:rsidRDefault="00CB3DFA" w:rsidP="00CB3DFA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 xml:space="preserve">Usługa opieki na odległość przy wykorzystaniu </w:t>
            </w:r>
            <w:r w:rsidR="00AF7FC0">
              <w:rPr>
                <w:rFonts w:ascii="Times New Roman" w:hAnsi="Times New Roman" w:cs="Times New Roman"/>
                <w:sz w:val="18"/>
                <w:szCs w:val="18"/>
              </w:rPr>
              <w:t xml:space="preserve">nowych </w:t>
            </w: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>urządzeń bezpieczeństwa dostarczonych przez Wykonawcę 24h/7/365</w:t>
            </w:r>
          </w:p>
        </w:tc>
        <w:tc>
          <w:tcPr>
            <w:tcW w:w="1176" w:type="dxa"/>
          </w:tcPr>
          <w:p w14:paraId="26159398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4CC0284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18942B1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9D057BE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14:paraId="58C2ECE3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FA" w:rsidRPr="00B709D7" w14:paraId="491224A9" w14:textId="77777777" w:rsidTr="00B709D7">
        <w:tc>
          <w:tcPr>
            <w:tcW w:w="498" w:type="dxa"/>
            <w:vAlign w:val="center"/>
          </w:tcPr>
          <w:p w14:paraId="1A0CAEAA" w14:textId="3884B8EA" w:rsidR="00CB3DFA" w:rsidRPr="00B709D7" w:rsidRDefault="00CB3DFA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366" w:type="dxa"/>
          </w:tcPr>
          <w:p w14:paraId="7395785C" w14:textId="3AB83439" w:rsidR="00CB3DFA" w:rsidRPr="00B709D7" w:rsidRDefault="00CB3DFA" w:rsidP="00CB3DFA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 xml:space="preserve">Usługa opieki na odległość przy wykorzystaniu urządzeń bezpieczeństwa zakupionych przez Zamawiającego w ramach Programu </w:t>
            </w:r>
            <w:r w:rsidRPr="00B709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„Korpus Wsparcia Seniora”, edycja</w:t>
            </w:r>
            <w:r w:rsidR="00CD6DBD" w:rsidRPr="00B709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2023</w:t>
            </w:r>
            <w:r w:rsidRPr="00B709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 xml:space="preserve"> 24h/7/365</w:t>
            </w:r>
          </w:p>
        </w:tc>
        <w:tc>
          <w:tcPr>
            <w:tcW w:w="1176" w:type="dxa"/>
          </w:tcPr>
          <w:p w14:paraId="48376200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FB76827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A2364F5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0AE4B4BE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2F6972C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FA" w:rsidRPr="00B709D7" w14:paraId="27E310D2" w14:textId="77777777" w:rsidTr="00AB6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6" w:type="dxa"/>
          <w:trHeight w:val="186"/>
        </w:trPr>
        <w:tc>
          <w:tcPr>
            <w:tcW w:w="1413" w:type="dxa"/>
            <w:shd w:val="clear" w:color="auto" w:fill="auto"/>
          </w:tcPr>
          <w:p w14:paraId="1FCD17D1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>Razem:</w:t>
            </w:r>
          </w:p>
          <w:p w14:paraId="1A177649" w14:textId="6D43EF2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9D7">
              <w:rPr>
                <w:rFonts w:ascii="Times New Roman" w:hAnsi="Times New Roman" w:cs="Times New Roman"/>
                <w:sz w:val="18"/>
                <w:szCs w:val="18"/>
              </w:rPr>
              <w:t xml:space="preserve"> poz. 1 - 3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11217B54" w14:textId="77777777" w:rsidR="00CB3DFA" w:rsidRPr="00B709D7" w:rsidRDefault="00CB3DFA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14:paraId="4C8510D1" w14:textId="77777777" w:rsidR="00CB3DFA" w:rsidRPr="00B709D7" w:rsidRDefault="00CB3DFA" w:rsidP="00CB3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C6B8E1" w14:textId="77777777" w:rsidR="00F25014" w:rsidRDefault="00F25014" w:rsidP="00F25014">
      <w:pPr>
        <w:pStyle w:val="Default"/>
        <w:rPr>
          <w:sz w:val="22"/>
          <w:szCs w:val="22"/>
        </w:rPr>
      </w:pPr>
    </w:p>
    <w:p w14:paraId="188CD8DB" w14:textId="77777777" w:rsidR="00AB68AA" w:rsidRPr="00AB68AA" w:rsidRDefault="00F25014" w:rsidP="00AB68AA">
      <w:pPr>
        <w:pStyle w:val="Default"/>
        <w:jc w:val="both"/>
        <w:rPr>
          <w:b/>
          <w:bCs/>
          <w:sz w:val="22"/>
          <w:szCs w:val="22"/>
        </w:rPr>
      </w:pPr>
      <w:r w:rsidRPr="00AB68AA">
        <w:rPr>
          <w:b/>
          <w:bCs/>
          <w:sz w:val="22"/>
          <w:szCs w:val="22"/>
        </w:rPr>
        <w:t>Słownie cena brutto za wykonanie całości zamówienia</w:t>
      </w:r>
      <w:r w:rsidR="00AB68AA" w:rsidRPr="00AB68AA">
        <w:rPr>
          <w:b/>
          <w:bCs/>
          <w:sz w:val="22"/>
          <w:szCs w:val="22"/>
        </w:rPr>
        <w:t>:</w:t>
      </w:r>
    </w:p>
    <w:p w14:paraId="711B9CE7" w14:textId="77777777" w:rsidR="00AB68AA" w:rsidRDefault="00AB68AA" w:rsidP="00AB68AA">
      <w:pPr>
        <w:pStyle w:val="Default"/>
        <w:jc w:val="both"/>
        <w:rPr>
          <w:sz w:val="22"/>
          <w:szCs w:val="22"/>
        </w:rPr>
      </w:pPr>
    </w:p>
    <w:p w14:paraId="41A8B9EF" w14:textId="4F69AB00" w:rsidR="00B709D7" w:rsidRDefault="00AF7FC0" w:rsidP="00AB68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Łączna ilość lat doświadczenia Wykonawcy</w:t>
      </w:r>
      <w:r w:rsidR="00252682">
        <w:rPr>
          <w:sz w:val="22"/>
          <w:szCs w:val="22"/>
        </w:rPr>
        <w:t>:</w:t>
      </w:r>
    </w:p>
    <w:p w14:paraId="49D3DB50" w14:textId="77777777" w:rsidR="00252682" w:rsidRPr="00CD6DBD" w:rsidRDefault="00252682" w:rsidP="00AB68AA">
      <w:pPr>
        <w:pStyle w:val="Default"/>
        <w:jc w:val="both"/>
        <w:rPr>
          <w:sz w:val="22"/>
          <w:szCs w:val="22"/>
        </w:rPr>
      </w:pPr>
    </w:p>
    <w:p w14:paraId="36B822D6" w14:textId="77777777" w:rsidR="00F25014" w:rsidRPr="00F25014" w:rsidRDefault="00F25014" w:rsidP="00252682">
      <w:pPr>
        <w:pStyle w:val="Default"/>
        <w:spacing w:line="480" w:lineRule="auto"/>
        <w:rPr>
          <w:sz w:val="22"/>
          <w:szCs w:val="22"/>
        </w:rPr>
      </w:pPr>
      <w:r w:rsidRPr="00F25014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3B2B413" w14:textId="35206599" w:rsidR="00AB68AA" w:rsidRDefault="00F25014" w:rsidP="00252682">
      <w:pPr>
        <w:pStyle w:val="Default"/>
        <w:spacing w:line="480" w:lineRule="auto"/>
        <w:rPr>
          <w:sz w:val="22"/>
          <w:szCs w:val="22"/>
        </w:rPr>
      </w:pPr>
      <w:r w:rsidRPr="00F25014">
        <w:rPr>
          <w:sz w:val="22"/>
          <w:szCs w:val="22"/>
        </w:rPr>
        <w:t>……………………</w:t>
      </w:r>
      <w:r w:rsidR="00AB68AA">
        <w:rPr>
          <w:sz w:val="22"/>
          <w:szCs w:val="22"/>
        </w:rPr>
        <w:t>……………………………………………………………………</w:t>
      </w:r>
      <w:r w:rsidRPr="00F25014">
        <w:rPr>
          <w:sz w:val="22"/>
          <w:szCs w:val="22"/>
        </w:rPr>
        <w:t>…………………</w:t>
      </w:r>
    </w:p>
    <w:p w14:paraId="511D3326" w14:textId="29B33E01" w:rsidR="00F25014" w:rsidRDefault="00F25014" w:rsidP="00AB68AA">
      <w:pPr>
        <w:pStyle w:val="Default"/>
        <w:rPr>
          <w:sz w:val="22"/>
          <w:szCs w:val="22"/>
        </w:rPr>
      </w:pPr>
    </w:p>
    <w:p w14:paraId="5C5E8501" w14:textId="36E65B80" w:rsidR="00AB68AA" w:rsidRDefault="00AB68AA" w:rsidP="00AB6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Łączna wartość oferty (brutto i netto):</w:t>
      </w:r>
    </w:p>
    <w:p w14:paraId="18E3B982" w14:textId="77777777" w:rsidR="00AB68AA" w:rsidRDefault="00AB68AA" w:rsidP="00AB68AA">
      <w:pPr>
        <w:pStyle w:val="Default"/>
        <w:rPr>
          <w:sz w:val="22"/>
          <w:szCs w:val="22"/>
        </w:rPr>
      </w:pPr>
    </w:p>
    <w:p w14:paraId="05112F12" w14:textId="71AD1AA2" w:rsidR="00AB68AA" w:rsidRPr="00F25014" w:rsidRDefault="00AB68AA" w:rsidP="00252682">
      <w:pPr>
        <w:pStyle w:val="Default"/>
        <w:spacing w:line="480" w:lineRule="auto"/>
        <w:rPr>
          <w:sz w:val="22"/>
          <w:szCs w:val="22"/>
        </w:rPr>
      </w:pPr>
      <w:r w:rsidRPr="00F25014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4769A7" w14:textId="77777777" w:rsidR="00AB68AA" w:rsidRDefault="00AB68AA" w:rsidP="00252682">
      <w:pPr>
        <w:pStyle w:val="Default"/>
        <w:spacing w:line="480" w:lineRule="auto"/>
        <w:rPr>
          <w:sz w:val="22"/>
          <w:szCs w:val="22"/>
        </w:rPr>
      </w:pPr>
      <w:r w:rsidRPr="00F2501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  <w:r w:rsidRPr="00F25014">
        <w:rPr>
          <w:sz w:val="22"/>
          <w:szCs w:val="22"/>
        </w:rPr>
        <w:t>…………………</w:t>
      </w:r>
    </w:p>
    <w:p w14:paraId="4B57E342" w14:textId="77777777" w:rsidR="00AB68AA" w:rsidRPr="00F25014" w:rsidRDefault="00AB68AA" w:rsidP="00AB68AA">
      <w:pPr>
        <w:pStyle w:val="Default"/>
        <w:rPr>
          <w:sz w:val="22"/>
          <w:szCs w:val="22"/>
        </w:rPr>
      </w:pPr>
    </w:p>
    <w:p w14:paraId="6AC79329" w14:textId="0A729402" w:rsidR="00CD6DBD" w:rsidRDefault="00F25014" w:rsidP="00807E78">
      <w:pPr>
        <w:jc w:val="right"/>
        <w:rPr>
          <w:rFonts w:ascii="Times New Roman" w:hAnsi="Times New Roman" w:cs="Times New Roman"/>
          <w:b/>
          <w:bCs/>
        </w:rPr>
      </w:pPr>
      <w:r w:rsidRPr="00F25014">
        <w:rPr>
          <w:rFonts w:ascii="Times New Roman" w:hAnsi="Times New Roman" w:cs="Times New Roman"/>
        </w:rPr>
        <w:t>data, pieczęć i podpis Wykonawcy</w:t>
      </w:r>
    </w:p>
    <w:p w14:paraId="3A0D5597" w14:textId="77777777" w:rsidR="001D5C0A" w:rsidRDefault="001D5C0A" w:rsidP="00B36E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F9177E" w14:textId="349601F0" w:rsidR="00F25014" w:rsidRPr="00C43E25" w:rsidRDefault="00CD6DBD" w:rsidP="00B36E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B709D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25014" w:rsidRPr="00C43E25">
        <w:rPr>
          <w:rFonts w:ascii="Times New Roman" w:hAnsi="Times New Roman" w:cs="Times New Roman"/>
          <w:b/>
          <w:bCs/>
          <w:sz w:val="20"/>
          <w:szCs w:val="20"/>
        </w:rPr>
        <w:t>łączniki:</w:t>
      </w:r>
    </w:p>
    <w:p w14:paraId="69B2209D" w14:textId="4566EA89" w:rsidR="00F25014" w:rsidRDefault="00F25014" w:rsidP="00C43E25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C43E25">
        <w:rPr>
          <w:rFonts w:ascii="Times New Roman" w:hAnsi="Times New Roman" w:cs="Times New Roman"/>
          <w:sz w:val="20"/>
          <w:szCs w:val="20"/>
        </w:rPr>
        <w:t>Klauzula informacyjna RODO</w:t>
      </w:r>
      <w:r w:rsidRPr="00C43E25">
        <w:rPr>
          <w:rFonts w:ascii="Times New Roman" w:hAnsi="Times New Roman" w:cs="Times New Roman"/>
        </w:rPr>
        <w:t>;</w:t>
      </w:r>
    </w:p>
    <w:p w14:paraId="5234F800" w14:textId="77777777" w:rsidR="00AF7FC0" w:rsidRDefault="00AF7FC0" w:rsidP="00F2501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sz w:val="20"/>
          <w:szCs w:val="20"/>
        </w:rPr>
      </w:pPr>
    </w:p>
    <w:p w14:paraId="240217CA" w14:textId="77777777" w:rsidR="000810F1" w:rsidRPr="000810F1" w:rsidRDefault="000810F1" w:rsidP="000810F1">
      <w:pPr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lastRenderedPageBreak/>
        <w:t>Klauzula informacyjna dla zamówień publicznych</w:t>
      </w:r>
    </w:p>
    <w:p w14:paraId="7F577606" w14:textId="77777777" w:rsidR="000810F1" w:rsidRPr="000810F1" w:rsidRDefault="000810F1" w:rsidP="000810F1">
      <w:pPr>
        <w:rPr>
          <w:rFonts w:ascii="Times New Roman" w:hAnsi="Times New Roman" w:cs="Times New Roman"/>
        </w:rPr>
      </w:pPr>
    </w:p>
    <w:p w14:paraId="5957B59F" w14:textId="77777777" w:rsidR="000810F1" w:rsidRPr="000810F1" w:rsidRDefault="000810F1" w:rsidP="000810F1">
      <w:pPr>
        <w:spacing w:after="0"/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str. 1), dalej „RODO”, informuję, że:</w:t>
      </w:r>
    </w:p>
    <w:p w14:paraId="14DF6EE7" w14:textId="77777777" w:rsidR="000810F1" w:rsidRPr="000810F1" w:rsidRDefault="000810F1" w:rsidP="000810F1">
      <w:pPr>
        <w:spacing w:after="0"/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br/>
        <w:t>1) administratorem Pani/Pana danych osobowych jest  </w:t>
      </w:r>
      <w:r w:rsidRPr="000810F1">
        <w:rPr>
          <w:rFonts w:ascii="Times New Roman" w:hAnsi="Times New Roman" w:cs="Times New Roman"/>
          <w:b/>
          <w:bCs/>
        </w:rPr>
        <w:t>GMINNY OŚRODEK POMOCY SPOŁECZNEJ w KOLBUDACH</w:t>
      </w:r>
      <w:r w:rsidRPr="000810F1">
        <w:rPr>
          <w:rFonts w:ascii="Times New Roman" w:hAnsi="Times New Roman" w:cs="Times New Roman"/>
        </w:rPr>
        <w:t> z siedzibą w </w:t>
      </w:r>
      <w:r w:rsidRPr="000810F1">
        <w:rPr>
          <w:rFonts w:ascii="Times New Roman" w:hAnsi="Times New Roman" w:cs="Times New Roman"/>
          <w:b/>
          <w:bCs/>
        </w:rPr>
        <w:t>83-050 Kolbudy</w:t>
      </w:r>
      <w:r w:rsidRPr="000810F1">
        <w:rPr>
          <w:rFonts w:ascii="Times New Roman" w:hAnsi="Times New Roman" w:cs="Times New Roman"/>
        </w:rPr>
        <w:t> przy </w:t>
      </w:r>
      <w:r w:rsidRPr="000810F1">
        <w:rPr>
          <w:rFonts w:ascii="Times New Roman" w:hAnsi="Times New Roman" w:cs="Times New Roman"/>
          <w:b/>
        </w:rPr>
        <w:t>ul.</w:t>
      </w:r>
      <w:r w:rsidRPr="000810F1">
        <w:rPr>
          <w:rFonts w:ascii="Times New Roman" w:hAnsi="Times New Roman" w:cs="Times New Roman"/>
        </w:rPr>
        <w:t xml:space="preserve"> </w:t>
      </w:r>
      <w:r w:rsidRPr="000810F1">
        <w:rPr>
          <w:rFonts w:ascii="Times New Roman" w:hAnsi="Times New Roman" w:cs="Times New Roman"/>
          <w:b/>
          <w:bCs/>
        </w:rPr>
        <w:t>Staromłyńskiej 1</w:t>
      </w:r>
      <w:r w:rsidRPr="000810F1">
        <w:rPr>
          <w:rFonts w:ascii="Times New Roman" w:hAnsi="Times New Roman" w:cs="Times New Roman"/>
        </w:rPr>
        <w:t>, NIP 5932269921, REGON 192471236, zwany dalej Administratorem; Administrator prowadzi operacje przetwarzania Pani/Pana danych osobowych,</w:t>
      </w:r>
    </w:p>
    <w:p w14:paraId="5AAE5B19" w14:textId="77777777" w:rsidR="000810F1" w:rsidRPr="000810F1" w:rsidRDefault="000810F1" w:rsidP="000810F1">
      <w:pPr>
        <w:spacing w:after="0"/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t xml:space="preserve">2)  inspektorem danych osobowych u Administratora jest mgr Marcin </w:t>
      </w:r>
      <w:proofErr w:type="spellStart"/>
      <w:r w:rsidRPr="000810F1">
        <w:rPr>
          <w:rFonts w:ascii="Times New Roman" w:hAnsi="Times New Roman" w:cs="Times New Roman"/>
        </w:rPr>
        <w:t>Lazarowski</w:t>
      </w:r>
      <w:proofErr w:type="spellEnd"/>
      <w:r w:rsidRPr="000810F1">
        <w:rPr>
          <w:rFonts w:ascii="Times New Roman" w:hAnsi="Times New Roman" w:cs="Times New Roman"/>
        </w:rPr>
        <w:t>, e-mail:</w:t>
      </w:r>
    </w:p>
    <w:p w14:paraId="6DE9BD59" w14:textId="77777777" w:rsidR="000810F1" w:rsidRPr="000810F1" w:rsidRDefault="000810F1" w:rsidP="000810F1">
      <w:pPr>
        <w:spacing w:after="0"/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t> </w:t>
      </w:r>
      <w:hyperlink r:id="rId9" w:history="1">
        <w:r w:rsidRPr="000810F1">
          <w:rPr>
            <w:rFonts w:ascii="Times New Roman" w:hAnsi="Times New Roman" w:cs="Times New Roman"/>
            <w:b/>
            <w:bCs/>
            <w:lang w:val="en-US"/>
          </w:rPr>
          <w:t>marcin.lazarowski@ug.kolbudy.pl</w:t>
        </w:r>
      </w:hyperlink>
      <w:r w:rsidRPr="000810F1">
        <w:rPr>
          <w:rFonts w:ascii="Times New Roman" w:hAnsi="Times New Roman" w:cs="Times New Roman"/>
          <w:lang w:val="en-US"/>
        </w:rPr>
        <w:t xml:space="preserve">, tel. </w:t>
      </w:r>
      <w:proofErr w:type="spellStart"/>
      <w:r w:rsidRPr="000810F1">
        <w:rPr>
          <w:rFonts w:ascii="Times New Roman" w:hAnsi="Times New Roman" w:cs="Times New Roman"/>
          <w:lang w:val="en-US"/>
        </w:rPr>
        <w:t>kont</w:t>
      </w:r>
      <w:proofErr w:type="spellEnd"/>
      <w:r w:rsidRPr="000810F1">
        <w:rPr>
          <w:rFonts w:ascii="Times New Roman" w:hAnsi="Times New Roman" w:cs="Times New Roman"/>
          <w:lang w:val="en-US"/>
        </w:rPr>
        <w:t>. </w:t>
      </w:r>
      <w:r w:rsidRPr="000810F1">
        <w:rPr>
          <w:rFonts w:ascii="Times New Roman" w:hAnsi="Times New Roman" w:cs="Times New Roman"/>
          <w:b/>
          <w:bCs/>
        </w:rPr>
        <w:t>530-072-074</w:t>
      </w:r>
      <w:r w:rsidRPr="000810F1">
        <w:rPr>
          <w:rFonts w:ascii="Times New Roman" w:hAnsi="Times New Roman" w:cs="Times New Roman"/>
        </w:rPr>
        <w:t>,</w:t>
      </w:r>
    </w:p>
    <w:p w14:paraId="3B11F56B" w14:textId="77777777" w:rsidR="000810F1" w:rsidRPr="000810F1" w:rsidRDefault="000810F1" w:rsidP="000810F1">
      <w:pPr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t>3) Pani/Pana dane osobowe przetwarzane będą na podstawie art. 6 ust. 1 lit. c RODO w celu związanym z postępowaniem o udzielenie zamówienia publicznego na „Zakup urządzeń pozwalających realizować usługę „opieka na odległość” na rzecz osób w wieku 60 + z terenu gminy Kolbudy, przy wykorzystaniu tzw. „opasek bezpieczeństwa” lub innych „urządzeń bezpieczeństwa”, a także usługi obejmującej całodobową obsługę przez centrum monitoringu, systemu teleinformatycznego pozwalającego na realizację usługi  „opieki na odległość” prowadzonym w trybie zapytania ofertowego;</w:t>
      </w:r>
      <w:r w:rsidRPr="000810F1">
        <w:rPr>
          <w:rFonts w:ascii="Times New Roman" w:hAnsi="Times New Roman" w:cs="Times New Roman"/>
        </w:rPr>
        <w:br/>
        <w:t>4) odbiorcami Pani/Pana danych osobowych będą osoby lub podmioty, którym udostępniona zostanie dokumentacja postępowania w oparciu o ustawę z dnia 11 września 2019 r. – Prawo zamówień publicznych (</w:t>
      </w:r>
      <w:proofErr w:type="spellStart"/>
      <w:r w:rsidRPr="000810F1">
        <w:rPr>
          <w:rFonts w:ascii="Times New Roman" w:hAnsi="Times New Roman" w:cs="Times New Roman"/>
        </w:rPr>
        <w:t>t.j</w:t>
      </w:r>
      <w:proofErr w:type="spellEnd"/>
      <w:r w:rsidRPr="000810F1">
        <w:rPr>
          <w:rFonts w:ascii="Times New Roman" w:hAnsi="Times New Roman" w:cs="Times New Roman"/>
        </w:rPr>
        <w:t xml:space="preserve">. Dz. U. z 2023 r. poz. 1605 i 1720), dalej „ustawa </w:t>
      </w:r>
      <w:proofErr w:type="spellStart"/>
      <w:r w:rsidRPr="000810F1">
        <w:rPr>
          <w:rFonts w:ascii="Times New Roman" w:hAnsi="Times New Roman" w:cs="Times New Roman"/>
        </w:rPr>
        <w:t>Pzp</w:t>
      </w:r>
      <w:proofErr w:type="spellEnd"/>
      <w:r w:rsidRPr="000810F1">
        <w:rPr>
          <w:rFonts w:ascii="Times New Roman" w:hAnsi="Times New Roman" w:cs="Times New Roman"/>
        </w:rPr>
        <w:t xml:space="preserve">”; </w:t>
      </w:r>
      <w:r w:rsidRPr="000810F1">
        <w:rPr>
          <w:rFonts w:ascii="Times New Roman" w:hAnsi="Times New Roman" w:cs="Times New Roman"/>
        </w:rPr>
        <w:br/>
        <w:t xml:space="preserve">5) Pani/Pana dane osobowe będą przechowywane, zgodnie z art. 97 ust. 1 ustawy </w:t>
      </w:r>
      <w:proofErr w:type="spellStart"/>
      <w:r w:rsidRPr="000810F1">
        <w:rPr>
          <w:rFonts w:ascii="Times New Roman" w:hAnsi="Times New Roman" w:cs="Times New Roman"/>
        </w:rPr>
        <w:t>Pzp</w:t>
      </w:r>
      <w:proofErr w:type="spellEnd"/>
      <w:r w:rsidRPr="000810F1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  <w:r w:rsidRPr="000810F1">
        <w:rPr>
          <w:rFonts w:ascii="Times New Roman" w:hAnsi="Times New Roman" w:cs="Times New Roman"/>
        </w:rPr>
        <w:br/>
        <w:t xml:space="preserve">6) obowiązek podania przez Panią/Pana danych osobowych bezpośrednio Pani/Pana dotyczących jest wymogiem ustawowym określonym w przepisach ustawy </w:t>
      </w:r>
      <w:proofErr w:type="spellStart"/>
      <w:r w:rsidRPr="000810F1">
        <w:rPr>
          <w:rFonts w:ascii="Times New Roman" w:hAnsi="Times New Roman" w:cs="Times New Roman"/>
        </w:rPr>
        <w:t>Pzp</w:t>
      </w:r>
      <w:proofErr w:type="spellEnd"/>
      <w:r w:rsidRPr="000810F1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10F1">
        <w:rPr>
          <w:rFonts w:ascii="Times New Roman" w:hAnsi="Times New Roman" w:cs="Times New Roman"/>
        </w:rPr>
        <w:t>Pzp</w:t>
      </w:r>
      <w:proofErr w:type="spellEnd"/>
      <w:r w:rsidRPr="000810F1">
        <w:rPr>
          <w:rFonts w:ascii="Times New Roman" w:hAnsi="Times New Roman" w:cs="Times New Roman"/>
        </w:rPr>
        <w:t xml:space="preserve">; </w:t>
      </w:r>
    </w:p>
    <w:p w14:paraId="3B00EDE7" w14:textId="77777777" w:rsidR="000810F1" w:rsidRPr="000810F1" w:rsidRDefault="000810F1" w:rsidP="000810F1">
      <w:pPr>
        <w:spacing w:after="0"/>
        <w:rPr>
          <w:rFonts w:ascii="Times New Roman" w:hAnsi="Times New Roman" w:cs="Times New Roman"/>
        </w:rPr>
      </w:pPr>
      <w:r w:rsidRPr="000810F1">
        <w:rPr>
          <w:rFonts w:ascii="Times New Roman" w:hAnsi="Times New Roman" w:cs="Times New Roman"/>
        </w:rPr>
        <w:t>7)  w odniesieniu do Pani/Pana danych osobowych decyzje nie będą podejmowane w sposób zautomatyzowany, stosowanie do art. 22 RODO;</w:t>
      </w:r>
      <w:r w:rsidRPr="000810F1">
        <w:rPr>
          <w:rFonts w:ascii="Times New Roman" w:hAnsi="Times New Roman" w:cs="Times New Roman"/>
        </w:rPr>
        <w:br/>
        <w:t>8)  posiada Pani/Pan:</w:t>
      </w:r>
      <w:r w:rsidRPr="000810F1">
        <w:rPr>
          <w:rFonts w:ascii="Times New Roman" w:hAnsi="Times New Roman" w:cs="Times New Roman"/>
        </w:rPr>
        <w:br/>
        <w:t>−    na podstawie art. 15 RODO prawo dostępu do danych osobowych Pani/Pana dotyczących;</w:t>
      </w:r>
      <w:r w:rsidRPr="000810F1">
        <w:rPr>
          <w:rFonts w:ascii="Times New Roman" w:hAnsi="Times New Roman" w:cs="Times New Roman"/>
        </w:rPr>
        <w:br/>
        <w:t>−    na podstawie art. 16 RODO prawo do sprostowania Pani/Pana danych osobowych ;</w:t>
      </w:r>
      <w:r w:rsidRPr="000810F1">
        <w:rPr>
          <w:rFonts w:ascii="Times New Roman" w:hAnsi="Times New Roman" w:cs="Times New Roman"/>
        </w:rPr>
        <w:br/>
        <w:t xml:space="preserve">−    na podstawie art. 18 RODO prawo żądania od administratora ograniczenia przetwarzania danych osobowych z zastrzeżeniem przypadków, o których mowa w art. 18 ust. 2 RODO; </w:t>
      </w:r>
      <w:r w:rsidRPr="000810F1">
        <w:rPr>
          <w:rFonts w:ascii="Times New Roman" w:hAnsi="Times New Roman" w:cs="Times New Roman"/>
        </w:rPr>
        <w:br/>
        <w:t>−    prawo do wniesienia skargi do Prezesa Urzędu Ochrony Danych Osobowych, gdy uzna Pani/Pan, że przetwarzanie danych osobowych Pani/Pana dotyczących narusza przepisy RODO;</w:t>
      </w:r>
      <w:r w:rsidRPr="000810F1">
        <w:rPr>
          <w:rFonts w:ascii="Times New Roman" w:hAnsi="Times New Roman" w:cs="Times New Roman"/>
        </w:rPr>
        <w:br/>
        <w:t>9) nie przysługuje Pani/Panu:</w:t>
      </w:r>
      <w:r w:rsidRPr="000810F1">
        <w:rPr>
          <w:rFonts w:ascii="Times New Roman" w:hAnsi="Times New Roman" w:cs="Times New Roman"/>
        </w:rPr>
        <w:br/>
        <w:t>−    w związku z art. 17 ust. 3 lit. b, d lub e RODO prawo do usunięcia danych osobowych;</w:t>
      </w:r>
      <w:r w:rsidRPr="000810F1">
        <w:rPr>
          <w:rFonts w:ascii="Times New Roman" w:hAnsi="Times New Roman" w:cs="Times New Roman"/>
        </w:rPr>
        <w:br/>
        <w:t>−    prawo do przenoszenia danych osobowych, o którym mowa w art. 20 RODO;</w:t>
      </w:r>
      <w:r w:rsidRPr="000810F1">
        <w:rPr>
          <w:rFonts w:ascii="Times New Roman" w:hAnsi="Times New Roman" w:cs="Times New Roman"/>
        </w:rPr>
        <w:br/>
        <w:t>−    na podstawie art. 21 RODO prawo sprzeciwu, wobec przetwarzania danych osobowych, gdyż podstawą prawną przetwarzania Pani/Pana danych osobowych jest art. 6 ust. 1 lit. c RODO.</w:t>
      </w:r>
    </w:p>
    <w:p w14:paraId="24C29D71" w14:textId="77777777" w:rsidR="000810F1" w:rsidRDefault="000810F1" w:rsidP="00F2501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sz w:val="20"/>
          <w:szCs w:val="20"/>
        </w:rPr>
      </w:pPr>
    </w:p>
    <w:sectPr w:rsidR="000810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8E54" w14:textId="77777777" w:rsidR="0039279D" w:rsidRDefault="0039279D" w:rsidP="00FD4804">
      <w:pPr>
        <w:spacing w:after="0" w:line="240" w:lineRule="auto"/>
      </w:pPr>
      <w:r>
        <w:separator/>
      </w:r>
    </w:p>
  </w:endnote>
  <w:endnote w:type="continuationSeparator" w:id="0">
    <w:p w14:paraId="7CC7488C" w14:textId="77777777" w:rsidR="0039279D" w:rsidRDefault="0039279D" w:rsidP="00FD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321556"/>
      <w:docPartObj>
        <w:docPartGallery w:val="Page Numbers (Bottom of Page)"/>
        <w:docPartUnique/>
      </w:docPartObj>
    </w:sdtPr>
    <w:sdtEndPr/>
    <w:sdtContent>
      <w:p w14:paraId="7FA7A6DB" w14:textId="1FE4179D" w:rsidR="00CB3DFA" w:rsidRDefault="00CB3D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E7FC3" w14:textId="77777777" w:rsidR="00CB3DFA" w:rsidRDefault="00CB3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E361" w14:textId="77777777" w:rsidR="0039279D" w:rsidRDefault="0039279D" w:rsidP="00FD4804">
      <w:pPr>
        <w:spacing w:after="0" w:line="240" w:lineRule="auto"/>
      </w:pPr>
      <w:r>
        <w:separator/>
      </w:r>
    </w:p>
  </w:footnote>
  <w:footnote w:type="continuationSeparator" w:id="0">
    <w:p w14:paraId="6B7986C3" w14:textId="77777777" w:rsidR="0039279D" w:rsidRDefault="0039279D" w:rsidP="00FD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5FE"/>
    <w:multiLevelType w:val="hybridMultilevel"/>
    <w:tmpl w:val="5C4429F4"/>
    <w:lvl w:ilvl="0" w:tplc="C6FE82C8">
      <w:start w:val="1"/>
      <w:numFmt w:val="lowerLetter"/>
      <w:lvlText w:val="%1)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25634F"/>
    <w:multiLevelType w:val="hybridMultilevel"/>
    <w:tmpl w:val="33FCB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2"/>
    <w:multiLevelType w:val="hybridMultilevel"/>
    <w:tmpl w:val="021E840E"/>
    <w:lvl w:ilvl="0" w:tplc="95F8EFE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103584"/>
    <w:multiLevelType w:val="hybridMultilevel"/>
    <w:tmpl w:val="DAC8E660"/>
    <w:lvl w:ilvl="0" w:tplc="DD56E07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CF"/>
    <w:multiLevelType w:val="hybridMultilevel"/>
    <w:tmpl w:val="0B70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201"/>
    <w:multiLevelType w:val="hybridMultilevel"/>
    <w:tmpl w:val="1974B6FE"/>
    <w:lvl w:ilvl="0" w:tplc="AE880928">
      <w:start w:val="1"/>
      <w:numFmt w:val="lowerLetter"/>
      <w:lvlText w:val="%1)"/>
      <w:lvlJc w:val="left"/>
      <w:pPr>
        <w:ind w:left="7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0A0D3D85"/>
    <w:multiLevelType w:val="hybridMultilevel"/>
    <w:tmpl w:val="F4B2F472"/>
    <w:lvl w:ilvl="0" w:tplc="0586267E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AC2787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77A6B55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7EDA"/>
    <w:multiLevelType w:val="hybridMultilevel"/>
    <w:tmpl w:val="8E24633C"/>
    <w:lvl w:ilvl="0" w:tplc="FFFFFFFF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306993"/>
    <w:multiLevelType w:val="hybridMultilevel"/>
    <w:tmpl w:val="D8A6E36A"/>
    <w:lvl w:ilvl="0" w:tplc="5A4692D6">
      <w:start w:val="2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6EA4"/>
    <w:multiLevelType w:val="hybridMultilevel"/>
    <w:tmpl w:val="6CFEE938"/>
    <w:lvl w:ilvl="0" w:tplc="9C94841E">
      <w:start w:val="1"/>
      <w:numFmt w:val="lowerLetter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2B78C2"/>
    <w:multiLevelType w:val="hybridMultilevel"/>
    <w:tmpl w:val="5394A83C"/>
    <w:lvl w:ilvl="0" w:tplc="7FCC50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68A6"/>
    <w:multiLevelType w:val="hybridMultilevel"/>
    <w:tmpl w:val="BE880A4E"/>
    <w:lvl w:ilvl="0" w:tplc="8CF89FEE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E88"/>
    <w:multiLevelType w:val="hybridMultilevel"/>
    <w:tmpl w:val="89260ABA"/>
    <w:lvl w:ilvl="0" w:tplc="BCA0F1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101"/>
    <w:multiLevelType w:val="hybridMultilevel"/>
    <w:tmpl w:val="34A0478A"/>
    <w:lvl w:ilvl="0" w:tplc="F10E65E2">
      <w:start w:val="10"/>
      <w:numFmt w:val="decimal"/>
      <w:lvlText w:val="%1)"/>
      <w:lvlJc w:val="left"/>
      <w:pPr>
        <w:ind w:left="5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54D1A"/>
    <w:multiLevelType w:val="hybridMultilevel"/>
    <w:tmpl w:val="609E0AEE"/>
    <w:lvl w:ilvl="0" w:tplc="984AD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93DC8"/>
    <w:multiLevelType w:val="hybridMultilevel"/>
    <w:tmpl w:val="94BEA960"/>
    <w:lvl w:ilvl="0" w:tplc="5C26AEA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BA7509"/>
    <w:multiLevelType w:val="hybridMultilevel"/>
    <w:tmpl w:val="453CA622"/>
    <w:lvl w:ilvl="0" w:tplc="191A5C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6952"/>
    <w:multiLevelType w:val="hybridMultilevel"/>
    <w:tmpl w:val="5FDA8B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DEE6019"/>
    <w:multiLevelType w:val="hybridMultilevel"/>
    <w:tmpl w:val="CBD683EC"/>
    <w:lvl w:ilvl="0" w:tplc="7062C4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100D4"/>
    <w:multiLevelType w:val="hybridMultilevel"/>
    <w:tmpl w:val="83F860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970BF"/>
    <w:multiLevelType w:val="hybridMultilevel"/>
    <w:tmpl w:val="41D28F66"/>
    <w:lvl w:ilvl="0" w:tplc="0BA65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D7708"/>
    <w:multiLevelType w:val="hybridMultilevel"/>
    <w:tmpl w:val="7A86DA5A"/>
    <w:lvl w:ilvl="0" w:tplc="EB608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556A3A"/>
    <w:multiLevelType w:val="multilevel"/>
    <w:tmpl w:val="37760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 w:val="0"/>
        <w:i w:val="0"/>
        <w:i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6B2383"/>
    <w:multiLevelType w:val="hybridMultilevel"/>
    <w:tmpl w:val="6DF01C2C"/>
    <w:lvl w:ilvl="0" w:tplc="4ADC442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FC486B"/>
    <w:multiLevelType w:val="hybridMultilevel"/>
    <w:tmpl w:val="A2CE29D0"/>
    <w:lvl w:ilvl="0" w:tplc="760C4F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62844"/>
    <w:multiLevelType w:val="hybridMultilevel"/>
    <w:tmpl w:val="A920B890"/>
    <w:lvl w:ilvl="0" w:tplc="124A13FE">
      <w:start w:val="9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41569"/>
    <w:multiLevelType w:val="hybridMultilevel"/>
    <w:tmpl w:val="53DC97F6"/>
    <w:lvl w:ilvl="0" w:tplc="52A4CFA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73FD3"/>
    <w:multiLevelType w:val="hybridMultilevel"/>
    <w:tmpl w:val="B0B83408"/>
    <w:lvl w:ilvl="0" w:tplc="8C0AF2A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015681"/>
    <w:multiLevelType w:val="hybridMultilevel"/>
    <w:tmpl w:val="54E67EA4"/>
    <w:lvl w:ilvl="0" w:tplc="FB2A359E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1825"/>
    <w:multiLevelType w:val="hybridMultilevel"/>
    <w:tmpl w:val="8E24633C"/>
    <w:lvl w:ilvl="0" w:tplc="8EA02960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85889342">
    <w:abstractNumId w:val="22"/>
  </w:num>
  <w:num w:numId="2" w16cid:durableId="1940016174">
    <w:abstractNumId w:val="2"/>
  </w:num>
  <w:num w:numId="3" w16cid:durableId="531504628">
    <w:abstractNumId w:val="29"/>
  </w:num>
  <w:num w:numId="4" w16cid:durableId="1275672305">
    <w:abstractNumId w:val="10"/>
  </w:num>
  <w:num w:numId="5" w16cid:durableId="648827377">
    <w:abstractNumId w:val="11"/>
  </w:num>
  <w:num w:numId="6" w16cid:durableId="747770111">
    <w:abstractNumId w:val="27"/>
  </w:num>
  <w:num w:numId="7" w16cid:durableId="1545556671">
    <w:abstractNumId w:val="24"/>
  </w:num>
  <w:num w:numId="8" w16cid:durableId="1764380299">
    <w:abstractNumId w:val="1"/>
  </w:num>
  <w:num w:numId="9" w16cid:durableId="709842251">
    <w:abstractNumId w:val="12"/>
  </w:num>
  <w:num w:numId="10" w16cid:durableId="1826117548">
    <w:abstractNumId w:val="28"/>
  </w:num>
  <w:num w:numId="11" w16cid:durableId="1401252418">
    <w:abstractNumId w:val="16"/>
  </w:num>
  <w:num w:numId="12" w16cid:durableId="732002937">
    <w:abstractNumId w:val="25"/>
  </w:num>
  <w:num w:numId="13" w16cid:durableId="1257783755">
    <w:abstractNumId w:val="0"/>
  </w:num>
  <w:num w:numId="14" w16cid:durableId="360907087">
    <w:abstractNumId w:val="13"/>
  </w:num>
  <w:num w:numId="15" w16cid:durableId="399181759">
    <w:abstractNumId w:val="18"/>
  </w:num>
  <w:num w:numId="16" w16cid:durableId="2112509344">
    <w:abstractNumId w:val="6"/>
  </w:num>
  <w:num w:numId="17" w16cid:durableId="1924339703">
    <w:abstractNumId w:val="3"/>
  </w:num>
  <w:num w:numId="18" w16cid:durableId="1494834310">
    <w:abstractNumId w:val="15"/>
  </w:num>
  <w:num w:numId="19" w16cid:durableId="916093510">
    <w:abstractNumId w:val="19"/>
  </w:num>
  <w:num w:numId="20" w16cid:durableId="524439058">
    <w:abstractNumId w:val="5"/>
  </w:num>
  <w:num w:numId="21" w16cid:durableId="1249728542">
    <w:abstractNumId w:val="7"/>
  </w:num>
  <w:num w:numId="22" w16cid:durableId="1796293180">
    <w:abstractNumId w:val="14"/>
  </w:num>
  <w:num w:numId="23" w16cid:durableId="1996060811">
    <w:abstractNumId w:val="17"/>
  </w:num>
  <w:num w:numId="24" w16cid:durableId="272975630">
    <w:abstractNumId w:val="9"/>
  </w:num>
  <w:num w:numId="25" w16cid:durableId="2047947225">
    <w:abstractNumId w:val="23"/>
  </w:num>
  <w:num w:numId="26" w16cid:durableId="12458325">
    <w:abstractNumId w:val="21"/>
  </w:num>
  <w:num w:numId="27" w16cid:durableId="1877305951">
    <w:abstractNumId w:val="20"/>
  </w:num>
  <w:num w:numId="28" w16cid:durableId="2012101686">
    <w:abstractNumId w:val="26"/>
  </w:num>
  <w:num w:numId="29" w16cid:durableId="1366248366">
    <w:abstractNumId w:val="8"/>
  </w:num>
  <w:num w:numId="30" w16cid:durableId="7078099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6"/>
    <w:rsid w:val="00021CA4"/>
    <w:rsid w:val="00036661"/>
    <w:rsid w:val="00070428"/>
    <w:rsid w:val="000742D8"/>
    <w:rsid w:val="000810F1"/>
    <w:rsid w:val="000B0199"/>
    <w:rsid w:val="000B0B68"/>
    <w:rsid w:val="000B638D"/>
    <w:rsid w:val="000C6177"/>
    <w:rsid w:val="000C7E85"/>
    <w:rsid w:val="00123EBC"/>
    <w:rsid w:val="00133294"/>
    <w:rsid w:val="00137FF2"/>
    <w:rsid w:val="00141BE8"/>
    <w:rsid w:val="00151628"/>
    <w:rsid w:val="001570FB"/>
    <w:rsid w:val="00166F49"/>
    <w:rsid w:val="0017174E"/>
    <w:rsid w:val="00172BAA"/>
    <w:rsid w:val="001A06A8"/>
    <w:rsid w:val="001A57AB"/>
    <w:rsid w:val="001A67C8"/>
    <w:rsid w:val="001C2E41"/>
    <w:rsid w:val="001D0FED"/>
    <w:rsid w:val="001D373E"/>
    <w:rsid w:val="001D5850"/>
    <w:rsid w:val="001D5C0A"/>
    <w:rsid w:val="002135ED"/>
    <w:rsid w:val="00243406"/>
    <w:rsid w:val="00252682"/>
    <w:rsid w:val="00255526"/>
    <w:rsid w:val="002652F9"/>
    <w:rsid w:val="00292856"/>
    <w:rsid w:val="00297C19"/>
    <w:rsid w:val="002D1A99"/>
    <w:rsid w:val="002D57AD"/>
    <w:rsid w:val="002E4E1A"/>
    <w:rsid w:val="003221CC"/>
    <w:rsid w:val="003324EE"/>
    <w:rsid w:val="00355CCD"/>
    <w:rsid w:val="00367EE2"/>
    <w:rsid w:val="0039279D"/>
    <w:rsid w:val="00396091"/>
    <w:rsid w:val="0039707B"/>
    <w:rsid w:val="003D2256"/>
    <w:rsid w:val="003D58AD"/>
    <w:rsid w:val="003E3C41"/>
    <w:rsid w:val="003F41BC"/>
    <w:rsid w:val="004037EF"/>
    <w:rsid w:val="004229E1"/>
    <w:rsid w:val="004304FC"/>
    <w:rsid w:val="00465E6F"/>
    <w:rsid w:val="00470223"/>
    <w:rsid w:val="0049156E"/>
    <w:rsid w:val="004B20B5"/>
    <w:rsid w:val="004C4D75"/>
    <w:rsid w:val="004E132C"/>
    <w:rsid w:val="005159AC"/>
    <w:rsid w:val="0053129D"/>
    <w:rsid w:val="00536309"/>
    <w:rsid w:val="005441C9"/>
    <w:rsid w:val="005523A0"/>
    <w:rsid w:val="0055660C"/>
    <w:rsid w:val="00557DEB"/>
    <w:rsid w:val="00574991"/>
    <w:rsid w:val="00575184"/>
    <w:rsid w:val="00584420"/>
    <w:rsid w:val="005A7E2D"/>
    <w:rsid w:val="005B4BAE"/>
    <w:rsid w:val="005C49D2"/>
    <w:rsid w:val="005E68C5"/>
    <w:rsid w:val="006134BA"/>
    <w:rsid w:val="00622F24"/>
    <w:rsid w:val="006426F6"/>
    <w:rsid w:val="00654A25"/>
    <w:rsid w:val="00657530"/>
    <w:rsid w:val="00680503"/>
    <w:rsid w:val="006818B8"/>
    <w:rsid w:val="00697A0B"/>
    <w:rsid w:val="006B2BD3"/>
    <w:rsid w:val="006B48F2"/>
    <w:rsid w:val="006B7223"/>
    <w:rsid w:val="006C38A5"/>
    <w:rsid w:val="006C6DBF"/>
    <w:rsid w:val="006F182B"/>
    <w:rsid w:val="006F25DC"/>
    <w:rsid w:val="00713186"/>
    <w:rsid w:val="00717B9D"/>
    <w:rsid w:val="00752AA4"/>
    <w:rsid w:val="00773B9D"/>
    <w:rsid w:val="007778A0"/>
    <w:rsid w:val="0078036B"/>
    <w:rsid w:val="007820FF"/>
    <w:rsid w:val="007D0B2A"/>
    <w:rsid w:val="007D36C0"/>
    <w:rsid w:val="00807E78"/>
    <w:rsid w:val="00840548"/>
    <w:rsid w:val="00844FC8"/>
    <w:rsid w:val="008664C0"/>
    <w:rsid w:val="008A6ECF"/>
    <w:rsid w:val="008C025D"/>
    <w:rsid w:val="008C1F09"/>
    <w:rsid w:val="008D0989"/>
    <w:rsid w:val="008D7ED1"/>
    <w:rsid w:val="008E42A4"/>
    <w:rsid w:val="008F29B2"/>
    <w:rsid w:val="00901860"/>
    <w:rsid w:val="0094712E"/>
    <w:rsid w:val="00956B27"/>
    <w:rsid w:val="009971A1"/>
    <w:rsid w:val="009A1CCA"/>
    <w:rsid w:val="009D66A6"/>
    <w:rsid w:val="009F3DE1"/>
    <w:rsid w:val="009F6E0E"/>
    <w:rsid w:val="00A33A63"/>
    <w:rsid w:val="00A46D43"/>
    <w:rsid w:val="00A526B0"/>
    <w:rsid w:val="00A62EB7"/>
    <w:rsid w:val="00A93C89"/>
    <w:rsid w:val="00AB68AA"/>
    <w:rsid w:val="00AB69E7"/>
    <w:rsid w:val="00AD19C6"/>
    <w:rsid w:val="00AE278D"/>
    <w:rsid w:val="00AE5E48"/>
    <w:rsid w:val="00AF7FC0"/>
    <w:rsid w:val="00B1418B"/>
    <w:rsid w:val="00B36EE6"/>
    <w:rsid w:val="00B4243E"/>
    <w:rsid w:val="00B448F7"/>
    <w:rsid w:val="00B55A89"/>
    <w:rsid w:val="00B5602E"/>
    <w:rsid w:val="00B61045"/>
    <w:rsid w:val="00B709D7"/>
    <w:rsid w:val="00B76779"/>
    <w:rsid w:val="00BB10CC"/>
    <w:rsid w:val="00BB6DEB"/>
    <w:rsid w:val="00BD27D7"/>
    <w:rsid w:val="00BE2E24"/>
    <w:rsid w:val="00BE7720"/>
    <w:rsid w:val="00C43E25"/>
    <w:rsid w:val="00C47035"/>
    <w:rsid w:val="00C92014"/>
    <w:rsid w:val="00CA0A8B"/>
    <w:rsid w:val="00CA2811"/>
    <w:rsid w:val="00CB3DFA"/>
    <w:rsid w:val="00CC47D6"/>
    <w:rsid w:val="00CD6DBD"/>
    <w:rsid w:val="00CE22D2"/>
    <w:rsid w:val="00D104C0"/>
    <w:rsid w:val="00D16F01"/>
    <w:rsid w:val="00D52AA8"/>
    <w:rsid w:val="00D8377F"/>
    <w:rsid w:val="00DA041F"/>
    <w:rsid w:val="00DA6EBF"/>
    <w:rsid w:val="00DB43E2"/>
    <w:rsid w:val="00DE2413"/>
    <w:rsid w:val="00DE3164"/>
    <w:rsid w:val="00E10753"/>
    <w:rsid w:val="00E12A1A"/>
    <w:rsid w:val="00E13CDC"/>
    <w:rsid w:val="00E75626"/>
    <w:rsid w:val="00E77D14"/>
    <w:rsid w:val="00E817FC"/>
    <w:rsid w:val="00E92A35"/>
    <w:rsid w:val="00E95C68"/>
    <w:rsid w:val="00EF49BE"/>
    <w:rsid w:val="00F211BF"/>
    <w:rsid w:val="00F21A87"/>
    <w:rsid w:val="00F25014"/>
    <w:rsid w:val="00F36B3A"/>
    <w:rsid w:val="00F5046B"/>
    <w:rsid w:val="00FC3A3A"/>
    <w:rsid w:val="00FC4C2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1C7B"/>
  <w15:docId w15:val="{5E9086A5-96CF-4766-8377-310C1DA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A4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DA04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B69E7"/>
  </w:style>
  <w:style w:type="character" w:styleId="Hipercze">
    <w:name w:val="Hyperlink"/>
    <w:basedOn w:val="Domylnaczcionkaakapitu"/>
    <w:uiPriority w:val="99"/>
    <w:unhideWhenUsed/>
    <w:rsid w:val="00465E6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2B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ED"/>
    <w:rPr>
      <w:b/>
      <w:bCs/>
      <w:sz w:val="20"/>
      <w:szCs w:val="20"/>
    </w:rPr>
  </w:style>
  <w:style w:type="paragraph" w:styleId="Bezodstpw">
    <w:name w:val="No Spacing"/>
    <w:uiPriority w:val="1"/>
    <w:qFormat/>
    <w:rsid w:val="00CA2811"/>
    <w:pPr>
      <w:spacing w:after="0" w:line="240" w:lineRule="auto"/>
    </w:pPr>
    <w:rPr>
      <w:rFonts w:ascii="Times New Roman" w:eastAsia="Calibri" w:hAnsi="Times New Roman" w:cs="Times New Roman"/>
      <w:kern w:val="2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804"/>
    <w:rPr>
      <w:vertAlign w:val="superscript"/>
    </w:rPr>
  </w:style>
  <w:style w:type="paragraph" w:customStyle="1" w:styleId="Default">
    <w:name w:val="Default"/>
    <w:rsid w:val="0032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2501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FA"/>
  </w:style>
  <w:style w:type="paragraph" w:styleId="Stopka">
    <w:name w:val="footer"/>
    <w:basedOn w:val="Normalny"/>
    <w:link w:val="Stopka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kolbud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kolbud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cin.lazarowski@ug.kolbu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Wsparcia</dc:creator>
  <cp:lastModifiedBy>Mariusz Ząbek</cp:lastModifiedBy>
  <cp:revision>10</cp:revision>
  <cp:lastPrinted>2024-08-26T09:40:00Z</cp:lastPrinted>
  <dcterms:created xsi:type="dcterms:W3CDTF">2024-03-11T08:45:00Z</dcterms:created>
  <dcterms:modified xsi:type="dcterms:W3CDTF">2024-08-26T09:40:00Z</dcterms:modified>
</cp:coreProperties>
</file>