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19316" w14:textId="77777777" w:rsidR="00E00934" w:rsidRPr="00E00934" w:rsidRDefault="00E00934" w:rsidP="00E00934">
      <w:pPr>
        <w:widowControl w:val="0"/>
        <w:suppressAutoHyphens/>
        <w:spacing w:after="0" w:line="240" w:lineRule="auto"/>
        <w:ind w:firstLine="708"/>
        <w:jc w:val="center"/>
        <w:rPr>
          <w:rFonts w:ascii="Times New Roman" w:eastAsia="Lucida Sans Unicode" w:hAnsi="Times New Roman" w:cs="Times New Roman"/>
          <w:b/>
          <w:bCs/>
          <w:kern w:val="0"/>
          <w:sz w:val="22"/>
          <w:szCs w:val="22"/>
          <w:lang w:eastAsia="pl-PL"/>
          <w14:ligatures w14:val="none"/>
        </w:rPr>
      </w:pPr>
      <w:r w:rsidRPr="00E00934">
        <w:rPr>
          <w:rFonts w:ascii="Times New Roman" w:eastAsia="Lucida Sans Unicode" w:hAnsi="Times New Roman" w:cs="Times New Roman"/>
          <w:b/>
          <w:bCs/>
          <w:kern w:val="0"/>
          <w:sz w:val="22"/>
          <w:szCs w:val="22"/>
          <w:lang w:eastAsia="pl-PL"/>
          <w14:ligatures w14:val="none"/>
        </w:rPr>
        <w:t>SPRAWOZDANIE GOPS/2024</w:t>
      </w:r>
    </w:p>
    <w:p w14:paraId="58F4ADCC" w14:textId="77777777" w:rsidR="00E00934" w:rsidRPr="00E00934" w:rsidRDefault="00E00934" w:rsidP="00E00934">
      <w:pPr>
        <w:widowControl w:val="0"/>
        <w:suppressAutoHyphens/>
        <w:spacing w:after="0" w:line="240" w:lineRule="auto"/>
        <w:ind w:firstLine="708"/>
        <w:jc w:val="center"/>
        <w:rPr>
          <w:rFonts w:ascii="Times New Roman" w:eastAsia="Times New Roman" w:hAnsi="Times New Roman" w:cs="Times New Roman"/>
          <w:b/>
          <w:bCs/>
          <w:kern w:val="0"/>
          <w:sz w:val="22"/>
          <w:szCs w:val="22"/>
          <w:lang w:eastAsia="pl-PL"/>
          <w14:ligatures w14:val="none"/>
        </w:rPr>
      </w:pPr>
      <w:r w:rsidRPr="00E00934">
        <w:rPr>
          <w:rFonts w:ascii="Times New Roman" w:eastAsia="Lucida Sans Unicode" w:hAnsi="Times New Roman" w:cs="Times New Roman"/>
          <w:b/>
          <w:bCs/>
          <w:kern w:val="0"/>
          <w:sz w:val="22"/>
          <w:szCs w:val="22"/>
          <w:lang w:eastAsia="pl-PL"/>
          <w14:ligatures w14:val="none"/>
        </w:rPr>
        <w:t>Z DZIAŁALNOŚCI</w:t>
      </w:r>
    </w:p>
    <w:p w14:paraId="3DBC6039" w14:textId="77777777" w:rsidR="00E00934" w:rsidRPr="00E00934" w:rsidRDefault="00E00934" w:rsidP="00E00934">
      <w:pPr>
        <w:widowControl w:val="0"/>
        <w:suppressAutoHyphens/>
        <w:spacing w:after="0" w:line="240" w:lineRule="auto"/>
        <w:ind w:firstLine="708"/>
        <w:jc w:val="center"/>
        <w:rPr>
          <w:rFonts w:ascii="Times New Roman" w:eastAsia="Times New Roman" w:hAnsi="Times New Roman" w:cs="Times New Roman"/>
          <w:b/>
          <w:bCs/>
          <w:kern w:val="0"/>
          <w:sz w:val="22"/>
          <w:szCs w:val="22"/>
          <w:lang w:eastAsia="pl-PL"/>
          <w14:ligatures w14:val="none"/>
        </w:rPr>
      </w:pPr>
      <w:r w:rsidRPr="00E00934">
        <w:rPr>
          <w:rFonts w:ascii="Times New Roman" w:eastAsia="Times New Roman" w:hAnsi="Times New Roman" w:cs="Times New Roman"/>
          <w:b/>
          <w:bCs/>
          <w:kern w:val="0"/>
          <w:sz w:val="22"/>
          <w:szCs w:val="22"/>
          <w:lang w:eastAsia="pl-PL"/>
          <w14:ligatures w14:val="none"/>
        </w:rPr>
        <w:t xml:space="preserve"> </w:t>
      </w:r>
    </w:p>
    <w:p w14:paraId="7EC440DF" w14:textId="77777777" w:rsidR="00E00934" w:rsidRPr="00E00934" w:rsidRDefault="00E00934" w:rsidP="00E00934">
      <w:pPr>
        <w:widowControl w:val="0"/>
        <w:suppressAutoHyphens/>
        <w:spacing w:after="0" w:line="240" w:lineRule="auto"/>
        <w:ind w:firstLine="708"/>
        <w:jc w:val="center"/>
        <w:rPr>
          <w:rFonts w:ascii="Times New Roman" w:eastAsia="Lucida Sans Unicode" w:hAnsi="Times New Roman" w:cs="Times New Roman"/>
          <w:b/>
          <w:bCs/>
          <w:kern w:val="0"/>
          <w:sz w:val="22"/>
          <w:szCs w:val="22"/>
          <w:lang w:eastAsia="pl-PL"/>
          <w14:ligatures w14:val="none"/>
        </w:rPr>
      </w:pPr>
      <w:r w:rsidRPr="00E00934">
        <w:rPr>
          <w:rFonts w:ascii="Times New Roman" w:eastAsia="Times New Roman" w:hAnsi="Times New Roman" w:cs="Times New Roman"/>
          <w:b/>
          <w:bCs/>
          <w:kern w:val="0"/>
          <w:sz w:val="22"/>
          <w:szCs w:val="22"/>
          <w:lang w:eastAsia="pl-PL"/>
          <w14:ligatures w14:val="none"/>
        </w:rPr>
        <w:t xml:space="preserve">Gminnego Ośrodka Pomocy Społecznej </w:t>
      </w:r>
      <w:r w:rsidRPr="00E00934">
        <w:rPr>
          <w:rFonts w:ascii="Times New Roman" w:eastAsia="Lucida Sans Unicode" w:hAnsi="Times New Roman" w:cs="Times New Roman"/>
          <w:b/>
          <w:bCs/>
          <w:kern w:val="0"/>
          <w:sz w:val="22"/>
          <w:szCs w:val="22"/>
          <w:lang w:eastAsia="pl-PL"/>
          <w14:ligatures w14:val="none"/>
        </w:rPr>
        <w:t xml:space="preserve">w Kolbudach </w:t>
      </w:r>
    </w:p>
    <w:p w14:paraId="49F9A6DE" w14:textId="77777777" w:rsidR="00E00934" w:rsidRPr="00E00934" w:rsidRDefault="00E00934" w:rsidP="00E00934">
      <w:pPr>
        <w:widowControl w:val="0"/>
        <w:suppressAutoHyphens/>
        <w:spacing w:after="0" w:line="240" w:lineRule="auto"/>
        <w:ind w:firstLine="708"/>
        <w:jc w:val="center"/>
        <w:rPr>
          <w:rFonts w:ascii="Times New Roman" w:eastAsia="Times New Roman" w:hAnsi="Times New Roman" w:cs="Times New Roman"/>
          <w:b/>
          <w:bCs/>
          <w:kern w:val="0"/>
          <w:sz w:val="22"/>
          <w:szCs w:val="22"/>
          <w:lang w:eastAsia="pl-PL"/>
          <w14:ligatures w14:val="none"/>
        </w:rPr>
      </w:pPr>
      <w:r w:rsidRPr="00E00934">
        <w:rPr>
          <w:rFonts w:ascii="Times New Roman" w:eastAsia="Lucida Sans Unicode" w:hAnsi="Times New Roman" w:cs="Times New Roman"/>
          <w:b/>
          <w:bCs/>
          <w:kern w:val="0"/>
          <w:sz w:val="22"/>
          <w:szCs w:val="22"/>
          <w:lang w:eastAsia="pl-PL"/>
          <w14:ligatures w14:val="none"/>
        </w:rPr>
        <w:t xml:space="preserve">za okres 01.01.2024r. – 31.12.2024r. </w:t>
      </w:r>
    </w:p>
    <w:p w14:paraId="0983763B" w14:textId="77777777" w:rsidR="00E00934" w:rsidRPr="00E00934" w:rsidRDefault="00E00934" w:rsidP="00E00934">
      <w:pPr>
        <w:widowControl w:val="0"/>
        <w:suppressAutoHyphens/>
        <w:spacing w:after="0" w:line="240" w:lineRule="auto"/>
        <w:rPr>
          <w:rFonts w:ascii="Times New Roman" w:eastAsia="Lucida Sans Unicode" w:hAnsi="Times New Roman" w:cs="Times New Roman"/>
          <w:kern w:val="0"/>
          <w:sz w:val="22"/>
          <w:szCs w:val="22"/>
          <w:lang w:eastAsia="pl-PL"/>
          <w14:ligatures w14:val="none"/>
        </w:rPr>
      </w:pPr>
    </w:p>
    <w:p w14:paraId="135B7846" w14:textId="77777777" w:rsidR="00E00934" w:rsidRPr="00E00934" w:rsidRDefault="00E00934" w:rsidP="00E00934">
      <w:pPr>
        <w:widowControl w:val="0"/>
        <w:suppressAutoHyphens/>
        <w:spacing w:after="0" w:line="276" w:lineRule="auto"/>
        <w:ind w:firstLine="708"/>
        <w:jc w:val="both"/>
        <w:rPr>
          <w:rFonts w:ascii="Times New Roman" w:eastAsia="Times New Roman" w:hAnsi="Times New Roman" w:cs="Times New Roman"/>
          <w:kern w:val="0"/>
          <w:sz w:val="22"/>
          <w:szCs w:val="22"/>
          <w:lang w:eastAsia="pl-PL"/>
          <w14:ligatures w14:val="none"/>
        </w:rPr>
      </w:pPr>
      <w:r w:rsidRPr="00E00934">
        <w:rPr>
          <w:rFonts w:ascii="Times New Roman" w:eastAsia="Lucida Sans Unicode" w:hAnsi="Times New Roman" w:cs="Times New Roman"/>
          <w:b/>
          <w:bCs/>
          <w:kern w:val="0"/>
          <w:sz w:val="22"/>
          <w:szCs w:val="22"/>
          <w:lang w:eastAsia="pl-PL"/>
          <w14:ligatures w14:val="none"/>
        </w:rPr>
        <w:t>Gminny O</w:t>
      </w:r>
      <w:r w:rsidRPr="00E00934">
        <w:rPr>
          <w:rFonts w:ascii="Times New Roman" w:eastAsia="Times New Roman" w:hAnsi="Times New Roman" w:cs="Times New Roman"/>
          <w:b/>
          <w:bCs/>
          <w:kern w:val="0"/>
          <w:sz w:val="22"/>
          <w:szCs w:val="22"/>
          <w:lang w:eastAsia="pl-PL"/>
          <w14:ligatures w14:val="none"/>
        </w:rPr>
        <w:t>środek Pomocy Społecznej w Kolbudach</w:t>
      </w:r>
      <w:r w:rsidRPr="00E00934">
        <w:rPr>
          <w:rFonts w:ascii="Times New Roman" w:eastAsia="Times New Roman" w:hAnsi="Times New Roman" w:cs="Times New Roman"/>
          <w:kern w:val="0"/>
          <w:sz w:val="22"/>
          <w:szCs w:val="22"/>
          <w:lang w:eastAsia="pl-PL"/>
          <w14:ligatures w14:val="none"/>
        </w:rPr>
        <w:t xml:space="preserve"> jako jednostka organizacyjna realizuje </w:t>
      </w:r>
      <w:r w:rsidRPr="00E00934">
        <w:rPr>
          <w:rFonts w:ascii="Times New Roman" w:eastAsia="Times New Roman" w:hAnsi="Times New Roman" w:cs="Times New Roman"/>
          <w:kern w:val="0"/>
          <w:sz w:val="22"/>
          <w:szCs w:val="22"/>
          <w:u w:val="single"/>
          <w:lang w:eastAsia="pl-PL"/>
          <w14:ligatures w14:val="none"/>
        </w:rPr>
        <w:t>zadania zlecone gminie przez administrację rządową z zakresu pomocy społecznej</w:t>
      </w:r>
      <w:r w:rsidRPr="00E00934">
        <w:rPr>
          <w:rFonts w:ascii="Times New Roman" w:eastAsia="Times New Roman" w:hAnsi="Times New Roman" w:cs="Times New Roman"/>
          <w:kern w:val="0"/>
          <w:sz w:val="22"/>
          <w:szCs w:val="22"/>
          <w:lang w:eastAsia="pl-PL"/>
          <w14:ligatures w14:val="none"/>
        </w:rPr>
        <w:t xml:space="preserve">, zgodnie z ustaleniami przekazanymi w tej sprawie przez wojewodę oraz </w:t>
      </w:r>
      <w:r w:rsidRPr="00E00934">
        <w:rPr>
          <w:rFonts w:ascii="Times New Roman" w:eastAsia="Times New Roman" w:hAnsi="Times New Roman" w:cs="Times New Roman"/>
          <w:kern w:val="0"/>
          <w:sz w:val="22"/>
          <w:szCs w:val="22"/>
          <w:u w:val="single"/>
          <w:lang w:eastAsia="pl-PL"/>
          <w14:ligatures w14:val="none"/>
        </w:rPr>
        <w:t>zadania własne gminy</w:t>
      </w:r>
      <w:r w:rsidRPr="00E00934">
        <w:rPr>
          <w:rFonts w:ascii="Times New Roman" w:eastAsia="Times New Roman" w:hAnsi="Times New Roman" w:cs="Times New Roman"/>
          <w:kern w:val="0"/>
          <w:sz w:val="22"/>
          <w:szCs w:val="22"/>
          <w:lang w:eastAsia="pl-PL"/>
          <w14:ligatures w14:val="none"/>
        </w:rPr>
        <w:t xml:space="preserve">, zgodnie z kompetencjami Wójta Gminy Kolbudy. Jednostka działa na podstawie obowiązujących ustaw, rozporządzeń, uchwał Rady Gminy Kolbudy, zarządzeń Wójta Gminy Kolbudy, statutu GOPS w Kolbudach oraz zarządzeń kierownika GOPS w Kolbudach. </w:t>
      </w:r>
    </w:p>
    <w:p w14:paraId="3721C9CE" w14:textId="77777777" w:rsidR="00E00934" w:rsidRPr="00E00934" w:rsidRDefault="00E00934" w:rsidP="00E00934">
      <w:pPr>
        <w:widowControl w:val="0"/>
        <w:suppressAutoHyphens/>
        <w:spacing w:after="0" w:line="276" w:lineRule="auto"/>
        <w:ind w:firstLine="708"/>
        <w:jc w:val="both"/>
        <w:rPr>
          <w:rFonts w:ascii="Times New Roman" w:eastAsia="Times New Roman" w:hAnsi="Times New Roman" w:cs="Times New Roman"/>
          <w:kern w:val="0"/>
          <w:sz w:val="22"/>
          <w:szCs w:val="22"/>
          <w:lang w:eastAsia="pl-PL"/>
          <w14:ligatures w14:val="none"/>
        </w:rPr>
      </w:pPr>
      <w:r w:rsidRPr="00E00934">
        <w:rPr>
          <w:rFonts w:ascii="Times New Roman" w:eastAsia="Lucida Sans Unicode" w:hAnsi="Times New Roman" w:cs="Times New Roman"/>
          <w:kern w:val="0"/>
          <w:sz w:val="22"/>
          <w:szCs w:val="22"/>
          <w:lang w:eastAsia="pl-PL"/>
          <w14:ligatures w14:val="none"/>
        </w:rPr>
        <w:t>Pracownicy Gminnego O</w:t>
      </w:r>
      <w:r w:rsidRPr="00E00934">
        <w:rPr>
          <w:rFonts w:ascii="Times New Roman" w:eastAsia="Times New Roman" w:hAnsi="Times New Roman" w:cs="Times New Roman"/>
          <w:kern w:val="0"/>
          <w:sz w:val="22"/>
          <w:szCs w:val="22"/>
          <w:lang w:eastAsia="pl-PL"/>
          <w14:ligatures w14:val="none"/>
        </w:rPr>
        <w:t>środka Pomocy Społecznej w Kolbudach w 2024r. oprócz zadań z zakresu pomocy społecznej realizowanych przede wszystkim w oparciu o ustawę z dnia 12 marca 2004r. o pomocy społecznej (</w:t>
      </w:r>
      <w:proofErr w:type="spellStart"/>
      <w:r w:rsidRPr="00E00934">
        <w:rPr>
          <w:rFonts w:ascii="Times New Roman" w:eastAsia="Times New Roman" w:hAnsi="Times New Roman" w:cs="Times New Roman"/>
          <w:kern w:val="0"/>
          <w:sz w:val="22"/>
          <w:szCs w:val="22"/>
          <w:lang w:eastAsia="pl-PL"/>
          <w14:ligatures w14:val="none"/>
        </w:rPr>
        <w:t>tj</w:t>
      </w:r>
      <w:proofErr w:type="spellEnd"/>
      <w:r w:rsidRPr="00E00934">
        <w:rPr>
          <w:rFonts w:ascii="Times New Roman" w:eastAsia="Times New Roman" w:hAnsi="Times New Roman" w:cs="Times New Roman"/>
          <w:kern w:val="0"/>
          <w:sz w:val="22"/>
          <w:szCs w:val="22"/>
          <w:lang w:eastAsia="pl-PL"/>
          <w14:ligatures w14:val="none"/>
        </w:rPr>
        <w:t>: Dz.U. z 2024r., poz. 1283 ze.zm.), wykonywali także zadania z zakresu:</w:t>
      </w:r>
    </w:p>
    <w:p w14:paraId="2647BC67" w14:textId="77777777" w:rsidR="00E00934" w:rsidRPr="00E00934" w:rsidRDefault="00E00934" w:rsidP="00E00934">
      <w:pPr>
        <w:widowControl w:val="0"/>
        <w:suppressAutoHyphens/>
        <w:spacing w:after="0" w:line="276" w:lineRule="auto"/>
        <w:ind w:firstLine="708"/>
        <w:jc w:val="both"/>
        <w:rPr>
          <w:rFonts w:ascii="Times New Roman" w:eastAsia="Times New Roman" w:hAnsi="Times New Roman" w:cs="Times New Roman"/>
          <w:kern w:val="0"/>
          <w:sz w:val="22"/>
          <w:szCs w:val="22"/>
          <w:lang w:eastAsia="pl-PL"/>
          <w14:ligatures w14:val="none"/>
        </w:rPr>
      </w:pPr>
    </w:p>
    <w:p w14:paraId="291389B8" w14:textId="77777777" w:rsidR="00E00934" w:rsidRPr="00E00934" w:rsidRDefault="00E00934" w:rsidP="00E00934">
      <w:pPr>
        <w:widowControl w:val="0"/>
        <w:numPr>
          <w:ilvl w:val="0"/>
          <w:numId w:val="40"/>
        </w:numPr>
        <w:suppressAutoHyphens/>
        <w:spacing w:after="0" w:line="276" w:lineRule="auto"/>
        <w:contextualSpacing/>
        <w:jc w:val="both"/>
        <w:rPr>
          <w:rFonts w:ascii="Times New Roman" w:eastAsia="Times New Roman" w:hAnsi="Times New Roman" w:cs="Times New Roman"/>
          <w:kern w:val="0"/>
          <w:sz w:val="22"/>
          <w:szCs w:val="22"/>
          <w:lang w:eastAsia="pl-PL"/>
          <w14:ligatures w14:val="none"/>
        </w:rPr>
      </w:pPr>
      <w:r w:rsidRPr="00E00934">
        <w:rPr>
          <w:rFonts w:ascii="Times New Roman" w:eastAsia="Times New Roman" w:hAnsi="Times New Roman" w:cs="Times New Roman"/>
          <w:kern w:val="0"/>
          <w:sz w:val="22"/>
          <w:szCs w:val="22"/>
          <w:lang w:eastAsia="pl-PL"/>
          <w14:ligatures w14:val="none"/>
        </w:rPr>
        <w:t>dodatków mieszkaniowych – zgodnie z ustawą z dnia 21 czerwca 2001r. o dodatkach mieszkaniowych  (</w:t>
      </w:r>
      <w:proofErr w:type="spellStart"/>
      <w:r w:rsidRPr="00E00934">
        <w:rPr>
          <w:rFonts w:ascii="Times New Roman" w:eastAsia="Times New Roman" w:hAnsi="Times New Roman" w:cs="Times New Roman"/>
          <w:bCs/>
          <w:kern w:val="0"/>
          <w:sz w:val="22"/>
          <w:szCs w:val="22"/>
          <w:lang w:eastAsia="pl-PL"/>
          <w14:ligatures w14:val="none"/>
        </w:rPr>
        <w:t>tj</w:t>
      </w:r>
      <w:proofErr w:type="spellEnd"/>
      <w:r w:rsidRPr="00E00934">
        <w:rPr>
          <w:rFonts w:ascii="Times New Roman" w:eastAsia="Times New Roman" w:hAnsi="Times New Roman" w:cs="Times New Roman"/>
          <w:bCs/>
          <w:kern w:val="0"/>
          <w:sz w:val="22"/>
          <w:szCs w:val="22"/>
          <w:lang w:eastAsia="pl-PL"/>
          <w14:ligatures w14:val="none"/>
        </w:rPr>
        <w:t>:  Dz.U. z 2023r.,</w:t>
      </w:r>
      <w:r w:rsidRPr="00E00934">
        <w:rPr>
          <w:rFonts w:ascii="Times New Roman" w:eastAsia="Times New Roman" w:hAnsi="Times New Roman" w:cs="Times New Roman"/>
          <w:b/>
          <w:bCs/>
          <w:kern w:val="0"/>
          <w:sz w:val="22"/>
          <w:szCs w:val="22"/>
          <w:lang w:eastAsia="pl-PL"/>
          <w14:ligatures w14:val="none"/>
        </w:rPr>
        <w:t xml:space="preserve"> </w:t>
      </w:r>
      <w:r w:rsidRPr="00E00934">
        <w:rPr>
          <w:rFonts w:ascii="Times New Roman" w:eastAsia="Times New Roman" w:hAnsi="Times New Roman" w:cs="Times New Roman"/>
          <w:bCs/>
          <w:kern w:val="0"/>
          <w:sz w:val="22"/>
          <w:szCs w:val="22"/>
          <w:lang w:eastAsia="pl-PL"/>
          <w14:ligatures w14:val="none"/>
        </w:rPr>
        <w:t>poz. 1335)</w:t>
      </w:r>
      <w:r w:rsidRPr="00E00934">
        <w:rPr>
          <w:rFonts w:ascii="Times New Roman" w:eastAsia="Times New Roman" w:hAnsi="Times New Roman" w:cs="Times New Roman"/>
          <w:kern w:val="0"/>
          <w:sz w:val="22"/>
          <w:szCs w:val="22"/>
          <w:lang w:eastAsia="pl-PL"/>
          <w14:ligatures w14:val="none"/>
        </w:rPr>
        <w:t xml:space="preserve">, </w:t>
      </w:r>
    </w:p>
    <w:p w14:paraId="6D972A90" w14:textId="77777777" w:rsidR="00E00934" w:rsidRPr="00E00934" w:rsidRDefault="00E00934" w:rsidP="00E00934">
      <w:pPr>
        <w:widowControl w:val="0"/>
        <w:numPr>
          <w:ilvl w:val="0"/>
          <w:numId w:val="40"/>
        </w:numPr>
        <w:suppressAutoHyphens/>
        <w:spacing w:after="0" w:line="276" w:lineRule="auto"/>
        <w:contextualSpacing/>
        <w:jc w:val="both"/>
        <w:rPr>
          <w:rFonts w:ascii="Times New Roman" w:eastAsia="Times New Roman" w:hAnsi="Times New Roman" w:cs="Times New Roman"/>
          <w:kern w:val="0"/>
          <w:sz w:val="22"/>
          <w:szCs w:val="22"/>
          <w:lang w:eastAsia="pl-PL"/>
          <w14:ligatures w14:val="none"/>
        </w:rPr>
      </w:pPr>
      <w:r w:rsidRPr="00E00934">
        <w:rPr>
          <w:rFonts w:ascii="Times New Roman" w:eastAsia="Times New Roman" w:hAnsi="Times New Roman" w:cs="Times New Roman"/>
          <w:kern w:val="0"/>
          <w:sz w:val="22"/>
          <w:szCs w:val="22"/>
          <w:lang w:eastAsia="pl-PL"/>
          <w14:ligatures w14:val="none"/>
        </w:rPr>
        <w:t>świadczeń rodzinnych – zgodnie z ustawą z dnia 28 listopada 2003r. o świadczeniach rodzinnych (</w:t>
      </w:r>
      <w:proofErr w:type="spellStart"/>
      <w:r w:rsidRPr="00E00934">
        <w:rPr>
          <w:rFonts w:ascii="Times New Roman" w:eastAsia="Times New Roman" w:hAnsi="Times New Roman" w:cs="Times New Roman"/>
          <w:kern w:val="0"/>
          <w:sz w:val="22"/>
          <w:szCs w:val="22"/>
          <w:lang w:eastAsia="pl-PL"/>
          <w14:ligatures w14:val="none"/>
        </w:rPr>
        <w:t>tj</w:t>
      </w:r>
      <w:proofErr w:type="spellEnd"/>
      <w:r w:rsidRPr="00E00934">
        <w:rPr>
          <w:rFonts w:ascii="Times New Roman" w:eastAsia="Times New Roman" w:hAnsi="Times New Roman" w:cs="Times New Roman"/>
          <w:kern w:val="0"/>
          <w:sz w:val="22"/>
          <w:szCs w:val="22"/>
          <w:lang w:eastAsia="pl-PL"/>
          <w14:ligatures w14:val="none"/>
        </w:rPr>
        <w:t xml:space="preserve">: Dz.U. z 2024r., poz. 323), </w:t>
      </w:r>
    </w:p>
    <w:p w14:paraId="5B48C488" w14:textId="77777777" w:rsidR="00E00934" w:rsidRPr="00E00934" w:rsidRDefault="00E00934" w:rsidP="00E00934">
      <w:pPr>
        <w:widowControl w:val="0"/>
        <w:numPr>
          <w:ilvl w:val="0"/>
          <w:numId w:val="40"/>
        </w:numPr>
        <w:suppressAutoHyphens/>
        <w:spacing w:after="0" w:line="276" w:lineRule="auto"/>
        <w:contextualSpacing/>
        <w:jc w:val="both"/>
        <w:rPr>
          <w:rFonts w:ascii="Times New Roman" w:eastAsia="Times New Roman" w:hAnsi="Times New Roman" w:cs="Times New Roman"/>
          <w:kern w:val="0"/>
          <w:sz w:val="22"/>
          <w:szCs w:val="22"/>
          <w:lang w:eastAsia="pl-PL"/>
          <w14:ligatures w14:val="none"/>
        </w:rPr>
      </w:pPr>
      <w:r w:rsidRPr="00E00934">
        <w:rPr>
          <w:rFonts w:ascii="Times New Roman" w:eastAsia="Times New Roman" w:hAnsi="Times New Roman" w:cs="Times New Roman"/>
          <w:kern w:val="0"/>
          <w:sz w:val="22"/>
          <w:szCs w:val="22"/>
          <w:lang w:eastAsia="pl-PL"/>
          <w14:ligatures w14:val="none"/>
        </w:rPr>
        <w:t>zadania wynikające z ustawy z dnia 7 września 2007r. o pomocy osobom uprawnionym                   do alimentów (</w:t>
      </w:r>
      <w:proofErr w:type="spellStart"/>
      <w:r w:rsidRPr="00E00934">
        <w:rPr>
          <w:rFonts w:ascii="Times New Roman" w:eastAsia="Times New Roman" w:hAnsi="Times New Roman" w:cs="Times New Roman"/>
          <w:kern w:val="0"/>
          <w:sz w:val="22"/>
          <w:szCs w:val="22"/>
          <w:lang w:eastAsia="pl-PL"/>
          <w14:ligatures w14:val="none"/>
        </w:rPr>
        <w:t>tj</w:t>
      </w:r>
      <w:proofErr w:type="spellEnd"/>
      <w:r w:rsidRPr="00E00934">
        <w:rPr>
          <w:rFonts w:ascii="Times New Roman" w:eastAsia="Times New Roman" w:hAnsi="Times New Roman" w:cs="Times New Roman"/>
          <w:kern w:val="0"/>
          <w:sz w:val="22"/>
          <w:szCs w:val="22"/>
          <w:lang w:eastAsia="pl-PL"/>
          <w14:ligatures w14:val="none"/>
        </w:rPr>
        <w:t xml:space="preserve">: Dz. U. z 2023 r. poz. 1993), </w:t>
      </w:r>
    </w:p>
    <w:p w14:paraId="11A876BE" w14:textId="77777777" w:rsidR="00E00934" w:rsidRPr="00E00934" w:rsidRDefault="00E00934" w:rsidP="00E00934">
      <w:pPr>
        <w:widowControl w:val="0"/>
        <w:numPr>
          <w:ilvl w:val="0"/>
          <w:numId w:val="40"/>
        </w:numPr>
        <w:suppressAutoHyphens/>
        <w:spacing w:after="0" w:line="276" w:lineRule="auto"/>
        <w:contextualSpacing/>
        <w:jc w:val="both"/>
        <w:rPr>
          <w:rFonts w:ascii="Times New Roman" w:eastAsia="Times New Roman" w:hAnsi="Times New Roman" w:cs="Times New Roman"/>
          <w:kern w:val="0"/>
          <w:sz w:val="22"/>
          <w:szCs w:val="22"/>
          <w:lang w:eastAsia="pl-PL"/>
          <w14:ligatures w14:val="none"/>
        </w:rPr>
      </w:pPr>
      <w:r w:rsidRPr="00E00934">
        <w:rPr>
          <w:rFonts w:ascii="Times New Roman" w:eastAsia="Times New Roman" w:hAnsi="Times New Roman" w:cs="Times New Roman"/>
          <w:kern w:val="0"/>
          <w:sz w:val="22"/>
          <w:szCs w:val="22"/>
          <w:lang w:eastAsia="pl-PL"/>
          <w14:ligatures w14:val="none"/>
        </w:rPr>
        <w:t>zadania dotyczące udzielania pomocy materialnej o charakterze socjalnym dla uczniów zamieszkałych na terenie Gminy Kolbudy wynikające z ustawy z dnia 7 września 1991r.                    o systemie oświaty (</w:t>
      </w:r>
      <w:proofErr w:type="spellStart"/>
      <w:r w:rsidRPr="00E00934">
        <w:rPr>
          <w:rFonts w:ascii="Times New Roman" w:eastAsia="Times New Roman" w:hAnsi="Times New Roman" w:cs="Times New Roman"/>
          <w:kern w:val="0"/>
          <w:sz w:val="22"/>
          <w:szCs w:val="22"/>
          <w:lang w:eastAsia="pl-PL"/>
          <w14:ligatures w14:val="none"/>
        </w:rPr>
        <w:t>tj</w:t>
      </w:r>
      <w:proofErr w:type="spellEnd"/>
      <w:r w:rsidRPr="00E00934">
        <w:rPr>
          <w:rFonts w:ascii="Times New Roman" w:eastAsia="Times New Roman" w:hAnsi="Times New Roman" w:cs="Times New Roman"/>
          <w:kern w:val="0"/>
          <w:sz w:val="22"/>
          <w:szCs w:val="22"/>
          <w:lang w:eastAsia="pl-PL"/>
          <w14:ligatures w14:val="none"/>
        </w:rPr>
        <w:t>: Dz.U.  z 2024r. poz. 750 ze zm.),</w:t>
      </w:r>
    </w:p>
    <w:p w14:paraId="06E008A1" w14:textId="77777777" w:rsidR="00E00934" w:rsidRPr="00E00934" w:rsidRDefault="00E00934" w:rsidP="00E00934">
      <w:pPr>
        <w:widowControl w:val="0"/>
        <w:numPr>
          <w:ilvl w:val="0"/>
          <w:numId w:val="40"/>
        </w:numPr>
        <w:suppressAutoHyphens/>
        <w:spacing w:after="0" w:line="276" w:lineRule="auto"/>
        <w:contextualSpacing/>
        <w:jc w:val="both"/>
        <w:rPr>
          <w:rFonts w:ascii="Times New Roman" w:eastAsia="Times New Roman" w:hAnsi="Times New Roman" w:cs="Times New Roman"/>
          <w:kern w:val="0"/>
          <w:sz w:val="22"/>
          <w:szCs w:val="22"/>
          <w:lang w:eastAsia="pl-PL"/>
          <w14:ligatures w14:val="none"/>
        </w:rPr>
      </w:pPr>
      <w:r w:rsidRPr="00E00934">
        <w:rPr>
          <w:rFonts w:ascii="Times New Roman" w:eastAsia="Times New Roman" w:hAnsi="Times New Roman" w:cs="Times New Roman"/>
          <w:kern w:val="0"/>
          <w:sz w:val="22"/>
          <w:szCs w:val="22"/>
          <w:lang w:eastAsia="pl-PL"/>
          <w14:ligatures w14:val="none"/>
        </w:rPr>
        <w:t>zadanie wynikające z ustawy z dnia 29 lipca 2005r. o przeciwdziałaniu przemocy                domowej (</w:t>
      </w:r>
      <w:proofErr w:type="spellStart"/>
      <w:r w:rsidRPr="00E00934">
        <w:rPr>
          <w:rFonts w:ascii="Times New Roman" w:eastAsia="Times New Roman" w:hAnsi="Times New Roman" w:cs="Times New Roman"/>
          <w:kern w:val="0"/>
          <w:sz w:val="22"/>
          <w:szCs w:val="22"/>
          <w:lang w:eastAsia="pl-PL"/>
          <w14:ligatures w14:val="none"/>
        </w:rPr>
        <w:t>tj</w:t>
      </w:r>
      <w:proofErr w:type="spellEnd"/>
      <w:r w:rsidRPr="00E00934">
        <w:rPr>
          <w:rFonts w:ascii="Times New Roman" w:eastAsia="Times New Roman" w:hAnsi="Times New Roman" w:cs="Times New Roman"/>
          <w:kern w:val="0"/>
          <w:sz w:val="22"/>
          <w:szCs w:val="22"/>
          <w:lang w:eastAsia="pl-PL"/>
          <w14:ligatures w14:val="none"/>
        </w:rPr>
        <w:t xml:space="preserve">: Dz.U. z 2024r. poz. 1673) polegające na obsłudze organizacyjno-technicznej zespołu interdyscyplinarnego ds. przeciwdziałania przemocy domowej, </w:t>
      </w:r>
    </w:p>
    <w:p w14:paraId="5BB7C567" w14:textId="77777777" w:rsidR="00E00934" w:rsidRPr="00E00934" w:rsidRDefault="00E00934" w:rsidP="00E00934">
      <w:pPr>
        <w:widowControl w:val="0"/>
        <w:numPr>
          <w:ilvl w:val="0"/>
          <w:numId w:val="40"/>
        </w:numPr>
        <w:suppressAutoHyphens/>
        <w:spacing w:after="0" w:line="276" w:lineRule="auto"/>
        <w:contextualSpacing/>
        <w:jc w:val="both"/>
        <w:rPr>
          <w:rFonts w:ascii="Times New Roman" w:eastAsia="Times New Roman" w:hAnsi="Times New Roman" w:cs="Times New Roman"/>
          <w:kern w:val="0"/>
          <w:sz w:val="22"/>
          <w:szCs w:val="22"/>
          <w:lang w:eastAsia="pl-PL"/>
          <w14:ligatures w14:val="none"/>
        </w:rPr>
      </w:pPr>
      <w:r w:rsidRPr="00E00934">
        <w:rPr>
          <w:rFonts w:ascii="Times New Roman" w:eastAsia="Times New Roman" w:hAnsi="Times New Roman" w:cs="Times New Roman"/>
          <w:kern w:val="0"/>
          <w:sz w:val="22"/>
          <w:szCs w:val="22"/>
          <w:lang w:eastAsia="pl-PL"/>
          <w14:ligatures w14:val="none"/>
        </w:rPr>
        <w:t>zadania wynikające z ustawy z dnia 9 czerwca 2011r. o wspieraniu rodziny i pieczy zastępczej (</w:t>
      </w:r>
      <w:proofErr w:type="spellStart"/>
      <w:r w:rsidRPr="00E00934">
        <w:rPr>
          <w:rFonts w:ascii="Times New Roman" w:eastAsia="Times New Roman" w:hAnsi="Times New Roman" w:cs="Times New Roman"/>
          <w:kern w:val="0"/>
          <w:sz w:val="22"/>
          <w:szCs w:val="22"/>
          <w:lang w:eastAsia="pl-PL"/>
          <w14:ligatures w14:val="none"/>
        </w:rPr>
        <w:t>tj</w:t>
      </w:r>
      <w:proofErr w:type="spellEnd"/>
      <w:r w:rsidRPr="00E00934">
        <w:rPr>
          <w:rFonts w:ascii="Times New Roman" w:eastAsia="Times New Roman" w:hAnsi="Times New Roman" w:cs="Times New Roman"/>
          <w:kern w:val="0"/>
          <w:sz w:val="22"/>
          <w:szCs w:val="22"/>
          <w:lang w:eastAsia="pl-PL"/>
          <w14:ligatures w14:val="none"/>
        </w:rPr>
        <w:t>: Dz.U. z 2024r. poz. 177 ze zm.),</w:t>
      </w:r>
    </w:p>
    <w:p w14:paraId="341CF41C" w14:textId="77777777" w:rsidR="00E00934" w:rsidRPr="00E00934" w:rsidRDefault="00E00934" w:rsidP="00E00934">
      <w:pPr>
        <w:widowControl w:val="0"/>
        <w:numPr>
          <w:ilvl w:val="0"/>
          <w:numId w:val="40"/>
        </w:numPr>
        <w:suppressAutoHyphens/>
        <w:spacing w:after="0" w:line="276" w:lineRule="auto"/>
        <w:contextualSpacing/>
        <w:jc w:val="both"/>
        <w:rPr>
          <w:rFonts w:ascii="Times New Roman" w:eastAsia="Times New Roman" w:hAnsi="Times New Roman" w:cs="Times New Roman"/>
          <w:kern w:val="0"/>
          <w:sz w:val="22"/>
          <w:szCs w:val="22"/>
          <w:lang w:eastAsia="pl-PL"/>
          <w14:ligatures w14:val="none"/>
        </w:rPr>
      </w:pPr>
      <w:r w:rsidRPr="00E00934">
        <w:rPr>
          <w:rFonts w:ascii="Times New Roman" w:eastAsia="Times New Roman" w:hAnsi="Times New Roman" w:cs="Times New Roman"/>
          <w:kern w:val="0"/>
          <w:sz w:val="22"/>
          <w:szCs w:val="22"/>
          <w:lang w:eastAsia="pl-PL"/>
          <w14:ligatures w14:val="none"/>
        </w:rPr>
        <w:t>zadanie wynikające z ustawy z dnia 11 lutego 2016 r. o pomocy państwa  w wychowywaniu dzieci (</w:t>
      </w:r>
      <w:r w:rsidRPr="00E00934">
        <w:rPr>
          <w:rFonts w:ascii="Times New Roman" w:eastAsia="Lucida Sans Unicode" w:hAnsi="Times New Roman" w:cs="Times New Roman"/>
          <w:kern w:val="0"/>
          <w:sz w:val="22"/>
          <w:szCs w:val="22"/>
          <w:lang w:eastAsia="pl-PL"/>
          <w14:ligatures w14:val="none"/>
        </w:rPr>
        <w:t>tekst jednolity ustawy Dz.U. z 2024r. poz. 1576</w:t>
      </w:r>
      <w:r w:rsidRPr="00E00934">
        <w:rPr>
          <w:rFonts w:ascii="Times New Roman" w:eastAsia="Times New Roman" w:hAnsi="Times New Roman" w:cs="Times New Roman"/>
          <w:kern w:val="0"/>
          <w:sz w:val="22"/>
          <w:szCs w:val="22"/>
          <w:lang w:eastAsia="pl-PL"/>
          <w14:ligatures w14:val="none"/>
        </w:rPr>
        <w:t>),</w:t>
      </w:r>
    </w:p>
    <w:p w14:paraId="55CD9B08" w14:textId="77777777" w:rsidR="00E00934" w:rsidRPr="00E00934" w:rsidRDefault="00E00934" w:rsidP="00E00934">
      <w:pPr>
        <w:widowControl w:val="0"/>
        <w:numPr>
          <w:ilvl w:val="0"/>
          <w:numId w:val="40"/>
        </w:numPr>
        <w:suppressAutoHyphens/>
        <w:spacing w:after="0" w:line="276" w:lineRule="auto"/>
        <w:contextualSpacing/>
        <w:jc w:val="both"/>
        <w:rPr>
          <w:rFonts w:ascii="Times New Roman" w:eastAsia="Times New Roman" w:hAnsi="Times New Roman" w:cs="Times New Roman"/>
          <w:kern w:val="0"/>
          <w:sz w:val="22"/>
          <w:szCs w:val="22"/>
          <w:lang w:eastAsia="pl-PL"/>
          <w14:ligatures w14:val="none"/>
        </w:rPr>
      </w:pPr>
      <w:r w:rsidRPr="00E00934">
        <w:rPr>
          <w:rFonts w:ascii="Times New Roman" w:eastAsia="Times New Roman" w:hAnsi="Times New Roman" w:cs="Times New Roman"/>
          <w:kern w:val="0"/>
          <w:sz w:val="22"/>
          <w:szCs w:val="22"/>
          <w:lang w:eastAsia="pl-PL"/>
          <w14:ligatures w14:val="none"/>
        </w:rPr>
        <w:t>zadania wynikające z ustawy z dnia 15 września 2022r. o szczególnych rozwiązaniach w zakresie niektórych źródeł ciepła w związku z sytuacją na rynku paliw (Dz.U. z 2023r. poz. 1772 ze zm.)</w:t>
      </w:r>
    </w:p>
    <w:p w14:paraId="4BC158F9" w14:textId="77777777" w:rsidR="00E00934" w:rsidRPr="00E00934" w:rsidRDefault="00E00934" w:rsidP="00E00934">
      <w:pPr>
        <w:widowControl w:val="0"/>
        <w:numPr>
          <w:ilvl w:val="0"/>
          <w:numId w:val="40"/>
        </w:numPr>
        <w:suppressAutoHyphens/>
        <w:spacing w:after="0" w:line="276" w:lineRule="auto"/>
        <w:contextualSpacing/>
        <w:jc w:val="both"/>
        <w:rPr>
          <w:rFonts w:ascii="Times New Roman" w:eastAsia="Times New Roman" w:hAnsi="Times New Roman" w:cs="Times New Roman"/>
          <w:kern w:val="0"/>
          <w:sz w:val="22"/>
          <w:szCs w:val="22"/>
          <w:lang w:eastAsia="pl-PL"/>
          <w14:ligatures w14:val="none"/>
        </w:rPr>
      </w:pPr>
      <w:r w:rsidRPr="00E00934">
        <w:rPr>
          <w:rFonts w:ascii="Times New Roman" w:eastAsia="Times New Roman" w:hAnsi="Times New Roman" w:cs="Times New Roman"/>
          <w:kern w:val="0"/>
          <w:sz w:val="22"/>
          <w:szCs w:val="22"/>
          <w:lang w:eastAsia="pl-PL"/>
          <w14:ligatures w14:val="none"/>
        </w:rPr>
        <w:t>zadania wynikające z ustawy z dnia 7 października 2022r. o szczególnych rozwiązaniach służących ochronie odbiorców energii elektrycznej w 2023 roku oraz 2024 roku w związku              z sytuacją na rynku energii elektrycznej (</w:t>
      </w:r>
      <w:proofErr w:type="spellStart"/>
      <w:r w:rsidRPr="00E00934">
        <w:rPr>
          <w:rFonts w:ascii="Times New Roman" w:eastAsia="Times New Roman" w:hAnsi="Times New Roman" w:cs="Times New Roman"/>
          <w:kern w:val="0"/>
          <w:sz w:val="22"/>
          <w:szCs w:val="22"/>
          <w:lang w:eastAsia="pl-PL"/>
          <w14:ligatures w14:val="none"/>
        </w:rPr>
        <w:t>t.j</w:t>
      </w:r>
      <w:proofErr w:type="spellEnd"/>
      <w:r w:rsidRPr="00E00934">
        <w:rPr>
          <w:rFonts w:ascii="Times New Roman" w:eastAsia="Times New Roman" w:hAnsi="Times New Roman" w:cs="Times New Roman"/>
          <w:kern w:val="0"/>
          <w:sz w:val="22"/>
          <w:szCs w:val="22"/>
          <w:lang w:eastAsia="pl-PL"/>
          <w14:ligatures w14:val="none"/>
        </w:rPr>
        <w:t>. Dz.U. z 2023r. poz. 1704 ze zm.)</w:t>
      </w:r>
    </w:p>
    <w:p w14:paraId="537F24D8" w14:textId="77777777" w:rsidR="00E00934" w:rsidRPr="00E00934" w:rsidRDefault="00E00934" w:rsidP="00E00934">
      <w:pPr>
        <w:widowControl w:val="0"/>
        <w:numPr>
          <w:ilvl w:val="0"/>
          <w:numId w:val="40"/>
        </w:numPr>
        <w:suppressAutoHyphens/>
        <w:spacing w:after="0" w:line="276" w:lineRule="auto"/>
        <w:contextualSpacing/>
        <w:jc w:val="both"/>
        <w:rPr>
          <w:rFonts w:ascii="Times New Roman" w:eastAsia="Times New Roman" w:hAnsi="Times New Roman" w:cs="Times New Roman"/>
          <w:kern w:val="0"/>
          <w:sz w:val="22"/>
          <w:szCs w:val="22"/>
          <w:lang w:eastAsia="pl-PL"/>
          <w14:ligatures w14:val="none"/>
        </w:rPr>
      </w:pPr>
      <w:r w:rsidRPr="00E00934">
        <w:rPr>
          <w:rFonts w:ascii="Times New Roman" w:eastAsia="Times New Roman" w:hAnsi="Times New Roman" w:cs="Times New Roman"/>
          <w:kern w:val="0"/>
          <w:sz w:val="22"/>
          <w:szCs w:val="22"/>
          <w:lang w:eastAsia="pl-PL"/>
          <w14:ligatures w14:val="none"/>
        </w:rPr>
        <w:t>zadania wynikające z ustawy z dnia 15 grudnia 2022r. o szczególnej ochronie niektórych odbiorców paliw gazowych w 2023r. oraz 2024r.  w związku z sytuacją na rynku gazu (</w:t>
      </w:r>
      <w:proofErr w:type="spellStart"/>
      <w:r w:rsidRPr="00E00934">
        <w:rPr>
          <w:rFonts w:ascii="Times New Roman" w:eastAsia="Times New Roman" w:hAnsi="Times New Roman" w:cs="Times New Roman"/>
          <w:kern w:val="0"/>
          <w:sz w:val="22"/>
          <w:szCs w:val="22"/>
          <w:lang w:eastAsia="pl-PL"/>
          <w14:ligatures w14:val="none"/>
        </w:rPr>
        <w:t>t.j</w:t>
      </w:r>
      <w:proofErr w:type="spellEnd"/>
      <w:r w:rsidRPr="00E00934">
        <w:rPr>
          <w:rFonts w:ascii="Times New Roman" w:eastAsia="Times New Roman" w:hAnsi="Times New Roman" w:cs="Times New Roman"/>
          <w:kern w:val="0"/>
          <w:sz w:val="22"/>
          <w:szCs w:val="22"/>
          <w:lang w:eastAsia="pl-PL"/>
          <w14:ligatures w14:val="none"/>
        </w:rPr>
        <w:t>. Dz.U. z 2024r. poz. 303)</w:t>
      </w:r>
    </w:p>
    <w:p w14:paraId="4FB54AE2" w14:textId="77777777" w:rsidR="00E00934" w:rsidRPr="00E00934" w:rsidRDefault="00E00934" w:rsidP="00E00934">
      <w:pPr>
        <w:widowControl w:val="0"/>
        <w:numPr>
          <w:ilvl w:val="0"/>
          <w:numId w:val="40"/>
        </w:numPr>
        <w:suppressAutoHyphens/>
        <w:spacing w:after="0" w:line="276" w:lineRule="auto"/>
        <w:contextualSpacing/>
        <w:jc w:val="both"/>
        <w:rPr>
          <w:rFonts w:ascii="Times New Roman" w:eastAsia="Times New Roman" w:hAnsi="Times New Roman" w:cs="Times New Roman"/>
          <w:kern w:val="0"/>
          <w:sz w:val="22"/>
          <w:szCs w:val="22"/>
          <w:lang w:eastAsia="pl-PL"/>
          <w14:ligatures w14:val="none"/>
        </w:rPr>
      </w:pPr>
      <w:r w:rsidRPr="00E00934">
        <w:rPr>
          <w:rFonts w:ascii="Times New Roman" w:eastAsia="Times New Roman" w:hAnsi="Times New Roman" w:cs="Times New Roman"/>
          <w:kern w:val="0"/>
          <w:sz w:val="22"/>
          <w:szCs w:val="22"/>
          <w:lang w:eastAsia="pl-PL"/>
          <w14:ligatures w14:val="none"/>
        </w:rPr>
        <w:t>zadania wynikające z ustawy Prawo ochrony środowiska z dnia 27 kwietnia 2001r. (</w:t>
      </w:r>
      <w:proofErr w:type="spellStart"/>
      <w:r w:rsidRPr="00E00934">
        <w:rPr>
          <w:rFonts w:ascii="Times New Roman" w:eastAsia="Times New Roman" w:hAnsi="Times New Roman" w:cs="Times New Roman"/>
          <w:kern w:val="0"/>
          <w:sz w:val="22"/>
          <w:szCs w:val="22"/>
          <w:lang w:eastAsia="pl-PL"/>
          <w14:ligatures w14:val="none"/>
        </w:rPr>
        <w:t>t.j</w:t>
      </w:r>
      <w:proofErr w:type="spellEnd"/>
      <w:r w:rsidRPr="00E00934">
        <w:rPr>
          <w:rFonts w:ascii="Times New Roman" w:eastAsia="Times New Roman" w:hAnsi="Times New Roman" w:cs="Times New Roman"/>
          <w:kern w:val="0"/>
          <w:sz w:val="22"/>
          <w:szCs w:val="22"/>
          <w:lang w:eastAsia="pl-PL"/>
          <w14:ligatures w14:val="none"/>
        </w:rPr>
        <w:t>. Dz. U.      z 2024r., poz. 54.) w brzmieniu ustalonym w ustawie z dnia 14 sierpnia 2020 r. o zmianie ustawy o biokomponentach i biopaliwach ciekłych oraz niektórych innych ustaw (Dz. U. z 2020r. poz. 1565) w zakresie wydawania zaświadczeń o dochodach.</w:t>
      </w:r>
    </w:p>
    <w:p w14:paraId="7906A6D3" w14:textId="77777777" w:rsidR="00E00934" w:rsidRPr="00E00934" w:rsidRDefault="00E00934" w:rsidP="00E00934">
      <w:pPr>
        <w:widowControl w:val="0"/>
        <w:suppressAutoHyphens/>
        <w:spacing w:after="0" w:line="276" w:lineRule="auto"/>
        <w:ind w:left="360"/>
        <w:jc w:val="both"/>
        <w:rPr>
          <w:rFonts w:ascii="Times New Roman" w:eastAsia="Times New Roman" w:hAnsi="Times New Roman" w:cs="Times New Roman"/>
          <w:kern w:val="0"/>
          <w:sz w:val="22"/>
          <w:szCs w:val="22"/>
          <w:lang w:eastAsia="pl-PL"/>
          <w14:ligatures w14:val="none"/>
        </w:rPr>
      </w:pPr>
    </w:p>
    <w:p w14:paraId="0F3AEDFB" w14:textId="77777777" w:rsidR="00E00934" w:rsidRPr="00E00934" w:rsidRDefault="00E00934" w:rsidP="00E00934">
      <w:pPr>
        <w:widowControl w:val="0"/>
        <w:suppressAutoHyphens/>
        <w:spacing w:after="0" w:line="276" w:lineRule="auto"/>
        <w:ind w:left="360"/>
        <w:jc w:val="both"/>
        <w:rPr>
          <w:rFonts w:ascii="Times New Roman" w:eastAsia="Times New Roman" w:hAnsi="Times New Roman" w:cs="Times New Roman"/>
          <w:kern w:val="0"/>
          <w:sz w:val="22"/>
          <w:szCs w:val="22"/>
          <w:lang w:eastAsia="pl-PL"/>
          <w14:ligatures w14:val="none"/>
        </w:rPr>
      </w:pPr>
    </w:p>
    <w:p w14:paraId="62C87D70"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sz w:val="22"/>
          <w:szCs w:val="22"/>
          <w:lang w:eastAsia="pl-PL"/>
          <w14:ligatures w14:val="none"/>
        </w:rPr>
      </w:pPr>
    </w:p>
    <w:p w14:paraId="408127ED"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sz w:val="22"/>
          <w:szCs w:val="22"/>
          <w:lang w:eastAsia="pl-PL"/>
          <w14:ligatures w14:val="none"/>
        </w:rPr>
      </w:pPr>
    </w:p>
    <w:p w14:paraId="35E57AB4"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sz w:val="22"/>
          <w:szCs w:val="22"/>
          <w:lang w:eastAsia="pl-PL"/>
          <w14:ligatures w14:val="none"/>
        </w:rPr>
      </w:pPr>
      <w:r w:rsidRPr="00E00934">
        <w:rPr>
          <w:rFonts w:ascii="Times New Roman" w:eastAsia="Times New Roman" w:hAnsi="Times New Roman" w:cs="Times New Roman"/>
          <w:kern w:val="0"/>
          <w:sz w:val="22"/>
          <w:szCs w:val="22"/>
          <w:lang w:eastAsia="pl-PL"/>
          <w14:ligatures w14:val="none"/>
        </w:rPr>
        <w:lastRenderedPageBreak/>
        <w:t>Do realizacji powyższych zadań w Gminnym Ośrodku Pomocy Społecznej w Kolbudach zatrudnionych było 21 pracowników (stan na 31.12.2024r.) w tym:</w:t>
      </w:r>
    </w:p>
    <w:p w14:paraId="3FA1096E"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sz w:val="22"/>
          <w:szCs w:val="22"/>
          <w:lang w:eastAsia="pl-PL"/>
          <w14:ligatures w14:val="none"/>
        </w:rPr>
      </w:pPr>
      <w:r w:rsidRPr="00E00934">
        <w:rPr>
          <w:rFonts w:ascii="Times New Roman" w:eastAsia="Times New Roman" w:hAnsi="Times New Roman" w:cs="Times New Roman"/>
          <w:kern w:val="0"/>
          <w:sz w:val="22"/>
          <w:szCs w:val="22"/>
          <w:lang w:eastAsia="pl-PL"/>
          <w14:ligatures w14:val="none"/>
        </w:rPr>
        <w:t xml:space="preserve"> </w:t>
      </w:r>
    </w:p>
    <w:tbl>
      <w:tblPr>
        <w:tblStyle w:val="Tabela-Siatka"/>
        <w:tblW w:w="0" w:type="auto"/>
        <w:tblLook w:val="04A0" w:firstRow="1" w:lastRow="0" w:firstColumn="1" w:lastColumn="0" w:noHBand="0" w:noVBand="1"/>
      </w:tblPr>
      <w:tblGrid>
        <w:gridCol w:w="562"/>
        <w:gridCol w:w="6804"/>
        <w:gridCol w:w="1695"/>
      </w:tblGrid>
      <w:tr w:rsidR="00E00934" w:rsidRPr="00E00934" w14:paraId="31B4AF47" w14:textId="77777777" w:rsidTr="00632CEE">
        <w:tc>
          <w:tcPr>
            <w:tcW w:w="562" w:type="dxa"/>
            <w:shd w:val="clear" w:color="auto" w:fill="D9D9D9" w:themeFill="background1" w:themeFillShade="D9"/>
          </w:tcPr>
          <w:p w14:paraId="1FF3AA16" w14:textId="77777777" w:rsidR="00E00934" w:rsidRPr="00E00934" w:rsidRDefault="00E00934" w:rsidP="00E00934">
            <w:pPr>
              <w:widowControl w:val="0"/>
              <w:suppressAutoHyphens/>
              <w:spacing w:line="276" w:lineRule="auto"/>
              <w:jc w:val="center"/>
              <w:rPr>
                <w:rFonts w:ascii="Times New Roman" w:eastAsia="Times New Roman" w:hAnsi="Times New Roman" w:cs="Times New Roman"/>
                <w:b/>
                <w:bCs/>
                <w:lang w:eastAsia="pl-PL"/>
              </w:rPr>
            </w:pPr>
          </w:p>
          <w:p w14:paraId="61D0E1C3" w14:textId="77777777" w:rsidR="00E00934" w:rsidRPr="00E00934" w:rsidRDefault="00E00934" w:rsidP="00E00934">
            <w:pPr>
              <w:widowControl w:val="0"/>
              <w:suppressAutoHyphens/>
              <w:spacing w:line="276" w:lineRule="auto"/>
              <w:jc w:val="center"/>
              <w:rPr>
                <w:rFonts w:ascii="Times New Roman" w:eastAsia="Times New Roman" w:hAnsi="Times New Roman" w:cs="Times New Roman"/>
                <w:b/>
                <w:bCs/>
                <w:lang w:eastAsia="pl-PL"/>
              </w:rPr>
            </w:pPr>
            <w:proofErr w:type="spellStart"/>
            <w:r w:rsidRPr="00E00934">
              <w:rPr>
                <w:rFonts w:ascii="Times New Roman" w:eastAsia="Times New Roman" w:hAnsi="Times New Roman" w:cs="Times New Roman"/>
                <w:b/>
                <w:bCs/>
                <w:lang w:eastAsia="pl-PL"/>
              </w:rPr>
              <w:t>Lp</w:t>
            </w:r>
            <w:proofErr w:type="spellEnd"/>
          </w:p>
          <w:p w14:paraId="2571D287" w14:textId="77777777" w:rsidR="00E00934" w:rsidRPr="00E00934" w:rsidRDefault="00E00934" w:rsidP="00E00934">
            <w:pPr>
              <w:widowControl w:val="0"/>
              <w:suppressAutoHyphens/>
              <w:spacing w:line="276" w:lineRule="auto"/>
              <w:jc w:val="center"/>
              <w:rPr>
                <w:rFonts w:ascii="Times New Roman" w:eastAsia="Times New Roman" w:hAnsi="Times New Roman" w:cs="Times New Roman"/>
                <w:b/>
                <w:bCs/>
                <w:lang w:eastAsia="pl-PL"/>
              </w:rPr>
            </w:pPr>
          </w:p>
        </w:tc>
        <w:tc>
          <w:tcPr>
            <w:tcW w:w="6804" w:type="dxa"/>
            <w:shd w:val="clear" w:color="auto" w:fill="D9D9D9" w:themeFill="background1" w:themeFillShade="D9"/>
          </w:tcPr>
          <w:p w14:paraId="1AA652F9" w14:textId="77777777" w:rsidR="00E00934" w:rsidRPr="00E00934" w:rsidRDefault="00E00934" w:rsidP="00E00934">
            <w:pPr>
              <w:widowControl w:val="0"/>
              <w:suppressAutoHyphens/>
              <w:spacing w:line="276" w:lineRule="auto"/>
              <w:jc w:val="center"/>
              <w:rPr>
                <w:rFonts w:ascii="Times New Roman" w:eastAsia="Times New Roman" w:hAnsi="Times New Roman" w:cs="Times New Roman"/>
                <w:b/>
                <w:bCs/>
                <w:lang w:eastAsia="pl-PL"/>
              </w:rPr>
            </w:pPr>
          </w:p>
          <w:p w14:paraId="79C9CA55" w14:textId="77777777" w:rsidR="00E00934" w:rsidRPr="00E00934" w:rsidRDefault="00E00934" w:rsidP="00E00934">
            <w:pPr>
              <w:widowControl w:val="0"/>
              <w:suppressAutoHyphens/>
              <w:spacing w:line="276" w:lineRule="auto"/>
              <w:jc w:val="center"/>
              <w:rPr>
                <w:rFonts w:ascii="Times New Roman" w:eastAsia="Times New Roman" w:hAnsi="Times New Roman" w:cs="Times New Roman"/>
                <w:b/>
                <w:bCs/>
                <w:lang w:eastAsia="pl-PL"/>
              </w:rPr>
            </w:pPr>
            <w:r w:rsidRPr="00E00934">
              <w:rPr>
                <w:rFonts w:ascii="Times New Roman" w:eastAsia="Times New Roman" w:hAnsi="Times New Roman" w:cs="Times New Roman"/>
                <w:b/>
                <w:bCs/>
                <w:lang w:eastAsia="pl-PL"/>
              </w:rPr>
              <w:t>Funkcja/Stanowisko</w:t>
            </w:r>
          </w:p>
        </w:tc>
        <w:tc>
          <w:tcPr>
            <w:tcW w:w="1695" w:type="dxa"/>
            <w:shd w:val="clear" w:color="auto" w:fill="D9D9D9" w:themeFill="background1" w:themeFillShade="D9"/>
          </w:tcPr>
          <w:p w14:paraId="4D6421B4" w14:textId="77777777" w:rsidR="00E00934" w:rsidRPr="00E00934" w:rsidRDefault="00E00934" w:rsidP="00E00934">
            <w:pPr>
              <w:widowControl w:val="0"/>
              <w:suppressAutoHyphens/>
              <w:spacing w:line="276" w:lineRule="auto"/>
              <w:jc w:val="center"/>
              <w:rPr>
                <w:rFonts w:ascii="Times New Roman" w:eastAsia="Times New Roman" w:hAnsi="Times New Roman" w:cs="Times New Roman"/>
                <w:b/>
                <w:bCs/>
                <w:lang w:eastAsia="pl-PL"/>
              </w:rPr>
            </w:pPr>
          </w:p>
          <w:p w14:paraId="156DD5ED" w14:textId="77777777" w:rsidR="00E00934" w:rsidRPr="00E00934" w:rsidRDefault="00E00934" w:rsidP="00E00934">
            <w:pPr>
              <w:widowControl w:val="0"/>
              <w:suppressAutoHyphens/>
              <w:spacing w:line="276" w:lineRule="auto"/>
              <w:jc w:val="center"/>
              <w:rPr>
                <w:rFonts w:ascii="Times New Roman" w:eastAsia="Times New Roman" w:hAnsi="Times New Roman" w:cs="Times New Roman"/>
                <w:b/>
                <w:bCs/>
                <w:lang w:eastAsia="pl-PL"/>
              </w:rPr>
            </w:pPr>
            <w:r w:rsidRPr="00E00934">
              <w:rPr>
                <w:rFonts w:ascii="Times New Roman" w:eastAsia="Times New Roman" w:hAnsi="Times New Roman" w:cs="Times New Roman"/>
                <w:b/>
                <w:bCs/>
                <w:lang w:eastAsia="pl-PL"/>
              </w:rPr>
              <w:t>Liczba osób</w:t>
            </w:r>
          </w:p>
        </w:tc>
      </w:tr>
      <w:tr w:rsidR="00E00934" w:rsidRPr="00E00934" w14:paraId="5A66EC97" w14:textId="77777777" w:rsidTr="00632CEE">
        <w:tc>
          <w:tcPr>
            <w:tcW w:w="562" w:type="dxa"/>
            <w:shd w:val="clear" w:color="auto" w:fill="D9D9D9" w:themeFill="background1" w:themeFillShade="D9"/>
          </w:tcPr>
          <w:p w14:paraId="7BB509E3" w14:textId="77777777" w:rsidR="00E00934" w:rsidRPr="00E00934" w:rsidRDefault="00E00934" w:rsidP="00E00934">
            <w:pPr>
              <w:widowControl w:val="0"/>
              <w:suppressAutoHyphens/>
              <w:spacing w:line="276" w:lineRule="auto"/>
              <w:jc w:val="both"/>
              <w:rPr>
                <w:rFonts w:ascii="Times New Roman" w:eastAsia="Times New Roman" w:hAnsi="Times New Roman" w:cs="Times New Roman"/>
                <w:lang w:eastAsia="pl-PL"/>
              </w:rPr>
            </w:pPr>
            <w:r w:rsidRPr="00E00934">
              <w:rPr>
                <w:rFonts w:ascii="Times New Roman" w:eastAsia="Times New Roman" w:hAnsi="Times New Roman" w:cs="Times New Roman"/>
                <w:lang w:eastAsia="pl-PL"/>
              </w:rPr>
              <w:t>1.</w:t>
            </w:r>
          </w:p>
        </w:tc>
        <w:tc>
          <w:tcPr>
            <w:tcW w:w="6804" w:type="dxa"/>
          </w:tcPr>
          <w:p w14:paraId="6B493429" w14:textId="77777777" w:rsidR="00E00934" w:rsidRPr="00E00934" w:rsidRDefault="00E00934" w:rsidP="00E00934">
            <w:pPr>
              <w:widowControl w:val="0"/>
              <w:suppressAutoHyphens/>
              <w:spacing w:line="276" w:lineRule="auto"/>
              <w:jc w:val="both"/>
              <w:rPr>
                <w:rFonts w:ascii="Times New Roman" w:eastAsia="Times New Roman" w:hAnsi="Times New Roman" w:cs="Times New Roman"/>
                <w:lang w:eastAsia="pl-PL"/>
              </w:rPr>
            </w:pPr>
            <w:r w:rsidRPr="00E00934">
              <w:rPr>
                <w:rFonts w:ascii="Times New Roman" w:eastAsia="Times New Roman" w:hAnsi="Times New Roman" w:cs="Times New Roman"/>
                <w:lang w:eastAsia="pl-PL"/>
              </w:rPr>
              <w:t>Kierownik GOPS</w:t>
            </w:r>
          </w:p>
        </w:tc>
        <w:tc>
          <w:tcPr>
            <w:tcW w:w="1695" w:type="dxa"/>
          </w:tcPr>
          <w:p w14:paraId="7262FBE8" w14:textId="77777777" w:rsidR="00E00934" w:rsidRPr="00E00934" w:rsidRDefault="00E00934" w:rsidP="00E00934">
            <w:pPr>
              <w:widowControl w:val="0"/>
              <w:suppressAutoHyphens/>
              <w:spacing w:line="276" w:lineRule="auto"/>
              <w:jc w:val="center"/>
              <w:rPr>
                <w:rFonts w:ascii="Times New Roman" w:eastAsia="Times New Roman" w:hAnsi="Times New Roman" w:cs="Times New Roman"/>
                <w:lang w:eastAsia="pl-PL"/>
              </w:rPr>
            </w:pPr>
            <w:r w:rsidRPr="00E00934">
              <w:rPr>
                <w:rFonts w:ascii="Times New Roman" w:eastAsia="Times New Roman" w:hAnsi="Times New Roman" w:cs="Times New Roman"/>
                <w:lang w:eastAsia="pl-PL"/>
              </w:rPr>
              <w:t>1</w:t>
            </w:r>
          </w:p>
        </w:tc>
      </w:tr>
      <w:tr w:rsidR="00E00934" w:rsidRPr="00E00934" w14:paraId="4956E530" w14:textId="77777777" w:rsidTr="00632CEE">
        <w:tc>
          <w:tcPr>
            <w:tcW w:w="562" w:type="dxa"/>
            <w:shd w:val="clear" w:color="auto" w:fill="D9D9D9" w:themeFill="background1" w:themeFillShade="D9"/>
          </w:tcPr>
          <w:p w14:paraId="398F39B1" w14:textId="77777777" w:rsidR="00E00934" w:rsidRPr="00E00934" w:rsidRDefault="00E00934" w:rsidP="00E00934">
            <w:pPr>
              <w:widowControl w:val="0"/>
              <w:suppressAutoHyphens/>
              <w:spacing w:line="276" w:lineRule="auto"/>
              <w:jc w:val="both"/>
              <w:rPr>
                <w:rFonts w:ascii="Times New Roman" w:eastAsia="Times New Roman" w:hAnsi="Times New Roman" w:cs="Times New Roman"/>
                <w:lang w:eastAsia="pl-PL"/>
              </w:rPr>
            </w:pPr>
            <w:r w:rsidRPr="00E00934">
              <w:rPr>
                <w:rFonts w:ascii="Times New Roman" w:eastAsia="Times New Roman" w:hAnsi="Times New Roman" w:cs="Times New Roman"/>
                <w:lang w:eastAsia="pl-PL"/>
              </w:rPr>
              <w:t>2.</w:t>
            </w:r>
          </w:p>
        </w:tc>
        <w:tc>
          <w:tcPr>
            <w:tcW w:w="6804" w:type="dxa"/>
          </w:tcPr>
          <w:p w14:paraId="46A5172A" w14:textId="77777777" w:rsidR="00E00934" w:rsidRPr="00E00934" w:rsidRDefault="00E00934" w:rsidP="00E00934">
            <w:pPr>
              <w:widowControl w:val="0"/>
              <w:suppressAutoHyphens/>
              <w:spacing w:line="276" w:lineRule="auto"/>
              <w:jc w:val="both"/>
              <w:rPr>
                <w:rFonts w:ascii="Times New Roman" w:eastAsia="Times New Roman" w:hAnsi="Times New Roman" w:cs="Times New Roman"/>
                <w:lang w:eastAsia="pl-PL"/>
              </w:rPr>
            </w:pPr>
            <w:r w:rsidRPr="00E00934">
              <w:rPr>
                <w:rFonts w:ascii="Times New Roman" w:eastAsia="Times New Roman" w:hAnsi="Times New Roman" w:cs="Times New Roman"/>
                <w:lang w:eastAsia="pl-PL"/>
              </w:rPr>
              <w:t>Kierownik ds. Pomocy Społecznej</w:t>
            </w:r>
          </w:p>
        </w:tc>
        <w:tc>
          <w:tcPr>
            <w:tcW w:w="1695" w:type="dxa"/>
          </w:tcPr>
          <w:p w14:paraId="46767442" w14:textId="77777777" w:rsidR="00E00934" w:rsidRPr="00E00934" w:rsidRDefault="00E00934" w:rsidP="00E00934">
            <w:pPr>
              <w:widowControl w:val="0"/>
              <w:suppressAutoHyphens/>
              <w:spacing w:line="276" w:lineRule="auto"/>
              <w:jc w:val="center"/>
              <w:rPr>
                <w:rFonts w:ascii="Times New Roman" w:eastAsia="Times New Roman" w:hAnsi="Times New Roman" w:cs="Times New Roman"/>
                <w:lang w:eastAsia="pl-PL"/>
              </w:rPr>
            </w:pPr>
            <w:r w:rsidRPr="00E00934">
              <w:rPr>
                <w:rFonts w:ascii="Times New Roman" w:eastAsia="Times New Roman" w:hAnsi="Times New Roman" w:cs="Times New Roman"/>
                <w:lang w:eastAsia="pl-PL"/>
              </w:rPr>
              <w:t>1</w:t>
            </w:r>
          </w:p>
        </w:tc>
      </w:tr>
      <w:tr w:rsidR="00E00934" w:rsidRPr="00E00934" w14:paraId="5A039CEF" w14:textId="77777777" w:rsidTr="00632CEE">
        <w:tc>
          <w:tcPr>
            <w:tcW w:w="562" w:type="dxa"/>
            <w:shd w:val="clear" w:color="auto" w:fill="D9D9D9" w:themeFill="background1" w:themeFillShade="D9"/>
          </w:tcPr>
          <w:p w14:paraId="25A33AC8" w14:textId="77777777" w:rsidR="00E00934" w:rsidRPr="00E00934" w:rsidRDefault="00E00934" w:rsidP="00E00934">
            <w:pPr>
              <w:widowControl w:val="0"/>
              <w:suppressAutoHyphens/>
              <w:spacing w:line="276" w:lineRule="auto"/>
              <w:jc w:val="both"/>
              <w:rPr>
                <w:rFonts w:ascii="Times New Roman" w:eastAsia="Times New Roman" w:hAnsi="Times New Roman" w:cs="Times New Roman"/>
                <w:lang w:eastAsia="pl-PL"/>
              </w:rPr>
            </w:pPr>
            <w:r w:rsidRPr="00E00934">
              <w:rPr>
                <w:rFonts w:ascii="Times New Roman" w:eastAsia="Times New Roman" w:hAnsi="Times New Roman" w:cs="Times New Roman"/>
                <w:lang w:eastAsia="pl-PL"/>
              </w:rPr>
              <w:t>3.</w:t>
            </w:r>
          </w:p>
        </w:tc>
        <w:tc>
          <w:tcPr>
            <w:tcW w:w="6804" w:type="dxa"/>
          </w:tcPr>
          <w:p w14:paraId="0212C40E" w14:textId="77777777" w:rsidR="00E00934" w:rsidRPr="00E00934" w:rsidRDefault="00E00934" w:rsidP="00E00934">
            <w:pPr>
              <w:widowControl w:val="0"/>
              <w:suppressAutoHyphens/>
              <w:spacing w:line="276" w:lineRule="auto"/>
              <w:jc w:val="both"/>
              <w:rPr>
                <w:rFonts w:ascii="Times New Roman" w:eastAsia="Times New Roman" w:hAnsi="Times New Roman" w:cs="Times New Roman"/>
                <w:lang w:eastAsia="pl-PL"/>
              </w:rPr>
            </w:pPr>
            <w:r w:rsidRPr="00E00934">
              <w:rPr>
                <w:rFonts w:ascii="Times New Roman" w:eastAsia="Times New Roman" w:hAnsi="Times New Roman" w:cs="Times New Roman"/>
                <w:lang w:eastAsia="pl-PL"/>
              </w:rPr>
              <w:t>Pracownicy socjalni (w tym 5 specjalistów pracy socjalnej, 2 starszych pracowników socjalnych)</w:t>
            </w:r>
          </w:p>
        </w:tc>
        <w:tc>
          <w:tcPr>
            <w:tcW w:w="1695" w:type="dxa"/>
          </w:tcPr>
          <w:p w14:paraId="24F805CF" w14:textId="77777777" w:rsidR="00E00934" w:rsidRPr="00E00934" w:rsidRDefault="00E00934" w:rsidP="00E00934">
            <w:pPr>
              <w:widowControl w:val="0"/>
              <w:suppressAutoHyphens/>
              <w:spacing w:line="276" w:lineRule="auto"/>
              <w:jc w:val="center"/>
              <w:rPr>
                <w:rFonts w:ascii="Times New Roman" w:eastAsia="Times New Roman" w:hAnsi="Times New Roman" w:cs="Times New Roman"/>
                <w:lang w:eastAsia="pl-PL"/>
              </w:rPr>
            </w:pPr>
            <w:r w:rsidRPr="00E00934">
              <w:rPr>
                <w:rFonts w:ascii="Times New Roman" w:eastAsia="Times New Roman" w:hAnsi="Times New Roman" w:cs="Times New Roman"/>
                <w:lang w:eastAsia="pl-PL"/>
              </w:rPr>
              <w:t>7</w:t>
            </w:r>
          </w:p>
        </w:tc>
      </w:tr>
      <w:tr w:rsidR="00E00934" w:rsidRPr="00E00934" w14:paraId="69B8B404" w14:textId="77777777" w:rsidTr="00632CEE">
        <w:tc>
          <w:tcPr>
            <w:tcW w:w="562" w:type="dxa"/>
            <w:shd w:val="clear" w:color="auto" w:fill="D9D9D9" w:themeFill="background1" w:themeFillShade="D9"/>
          </w:tcPr>
          <w:p w14:paraId="57A85949" w14:textId="77777777" w:rsidR="00E00934" w:rsidRPr="00E00934" w:rsidRDefault="00E00934" w:rsidP="00E00934">
            <w:pPr>
              <w:widowControl w:val="0"/>
              <w:suppressAutoHyphens/>
              <w:spacing w:line="276" w:lineRule="auto"/>
              <w:jc w:val="both"/>
              <w:rPr>
                <w:rFonts w:ascii="Times New Roman" w:eastAsia="Times New Roman" w:hAnsi="Times New Roman" w:cs="Times New Roman"/>
                <w:lang w:eastAsia="pl-PL"/>
              </w:rPr>
            </w:pPr>
            <w:r w:rsidRPr="00E00934">
              <w:rPr>
                <w:rFonts w:ascii="Times New Roman" w:eastAsia="Times New Roman" w:hAnsi="Times New Roman" w:cs="Times New Roman"/>
                <w:lang w:eastAsia="pl-PL"/>
              </w:rPr>
              <w:t>4.</w:t>
            </w:r>
          </w:p>
        </w:tc>
        <w:tc>
          <w:tcPr>
            <w:tcW w:w="6804" w:type="dxa"/>
          </w:tcPr>
          <w:p w14:paraId="707624E7" w14:textId="77777777" w:rsidR="00E00934" w:rsidRPr="00E00934" w:rsidRDefault="00E00934" w:rsidP="00E00934">
            <w:pPr>
              <w:widowControl w:val="0"/>
              <w:suppressAutoHyphens/>
              <w:spacing w:line="276" w:lineRule="auto"/>
              <w:jc w:val="both"/>
              <w:rPr>
                <w:rFonts w:ascii="Times New Roman" w:eastAsia="Times New Roman" w:hAnsi="Times New Roman" w:cs="Times New Roman"/>
                <w:lang w:eastAsia="pl-PL"/>
              </w:rPr>
            </w:pPr>
            <w:r w:rsidRPr="00E00934">
              <w:rPr>
                <w:rFonts w:ascii="Times New Roman" w:eastAsia="Times New Roman" w:hAnsi="Times New Roman" w:cs="Times New Roman"/>
                <w:lang w:eastAsia="pl-PL"/>
              </w:rPr>
              <w:t>Kierownik ds. Świadczeń Rodzinnych</w:t>
            </w:r>
          </w:p>
        </w:tc>
        <w:tc>
          <w:tcPr>
            <w:tcW w:w="1695" w:type="dxa"/>
          </w:tcPr>
          <w:p w14:paraId="7F729485" w14:textId="77777777" w:rsidR="00E00934" w:rsidRPr="00E00934" w:rsidRDefault="00E00934" w:rsidP="00E00934">
            <w:pPr>
              <w:widowControl w:val="0"/>
              <w:suppressAutoHyphens/>
              <w:spacing w:line="276" w:lineRule="auto"/>
              <w:jc w:val="center"/>
              <w:rPr>
                <w:rFonts w:ascii="Times New Roman" w:eastAsia="Times New Roman" w:hAnsi="Times New Roman" w:cs="Times New Roman"/>
                <w:lang w:eastAsia="pl-PL"/>
              </w:rPr>
            </w:pPr>
            <w:r w:rsidRPr="00E00934">
              <w:rPr>
                <w:rFonts w:ascii="Times New Roman" w:eastAsia="Times New Roman" w:hAnsi="Times New Roman" w:cs="Times New Roman"/>
                <w:lang w:eastAsia="pl-PL"/>
              </w:rPr>
              <w:t>1</w:t>
            </w:r>
          </w:p>
        </w:tc>
      </w:tr>
      <w:tr w:rsidR="00E00934" w:rsidRPr="00E00934" w14:paraId="52F4739A" w14:textId="77777777" w:rsidTr="00632CEE">
        <w:tc>
          <w:tcPr>
            <w:tcW w:w="562" w:type="dxa"/>
            <w:shd w:val="clear" w:color="auto" w:fill="D9D9D9" w:themeFill="background1" w:themeFillShade="D9"/>
          </w:tcPr>
          <w:p w14:paraId="6DDEE779" w14:textId="77777777" w:rsidR="00E00934" w:rsidRPr="00E00934" w:rsidRDefault="00E00934" w:rsidP="00E00934">
            <w:pPr>
              <w:widowControl w:val="0"/>
              <w:suppressAutoHyphens/>
              <w:spacing w:line="276" w:lineRule="auto"/>
              <w:jc w:val="both"/>
              <w:rPr>
                <w:rFonts w:ascii="Times New Roman" w:eastAsia="Times New Roman" w:hAnsi="Times New Roman" w:cs="Times New Roman"/>
                <w:lang w:eastAsia="pl-PL"/>
              </w:rPr>
            </w:pPr>
            <w:r w:rsidRPr="00E00934">
              <w:rPr>
                <w:rFonts w:ascii="Times New Roman" w:eastAsia="Times New Roman" w:hAnsi="Times New Roman" w:cs="Times New Roman"/>
                <w:lang w:eastAsia="pl-PL"/>
              </w:rPr>
              <w:t>5.</w:t>
            </w:r>
          </w:p>
        </w:tc>
        <w:tc>
          <w:tcPr>
            <w:tcW w:w="6804" w:type="dxa"/>
          </w:tcPr>
          <w:p w14:paraId="1B630DFC" w14:textId="77777777" w:rsidR="00E00934" w:rsidRPr="00E00934" w:rsidRDefault="00E00934" w:rsidP="00E00934">
            <w:pPr>
              <w:widowControl w:val="0"/>
              <w:suppressAutoHyphens/>
              <w:spacing w:line="276" w:lineRule="auto"/>
              <w:jc w:val="both"/>
              <w:rPr>
                <w:rFonts w:ascii="Times New Roman" w:eastAsia="Times New Roman" w:hAnsi="Times New Roman" w:cs="Times New Roman"/>
                <w:lang w:eastAsia="pl-PL"/>
              </w:rPr>
            </w:pPr>
            <w:r w:rsidRPr="00E00934">
              <w:rPr>
                <w:rFonts w:ascii="Times New Roman" w:eastAsia="Times New Roman" w:hAnsi="Times New Roman" w:cs="Times New Roman"/>
                <w:lang w:eastAsia="pl-PL"/>
              </w:rPr>
              <w:t>Inspektor ds. Świadczeń Rodzinnych</w:t>
            </w:r>
          </w:p>
        </w:tc>
        <w:tc>
          <w:tcPr>
            <w:tcW w:w="1695" w:type="dxa"/>
          </w:tcPr>
          <w:p w14:paraId="421C4E4B" w14:textId="77777777" w:rsidR="00E00934" w:rsidRPr="00E00934" w:rsidRDefault="00E00934" w:rsidP="00E00934">
            <w:pPr>
              <w:widowControl w:val="0"/>
              <w:suppressAutoHyphens/>
              <w:spacing w:line="276" w:lineRule="auto"/>
              <w:jc w:val="center"/>
              <w:rPr>
                <w:rFonts w:ascii="Times New Roman" w:eastAsia="Times New Roman" w:hAnsi="Times New Roman" w:cs="Times New Roman"/>
                <w:lang w:eastAsia="pl-PL"/>
              </w:rPr>
            </w:pPr>
            <w:r w:rsidRPr="00E00934">
              <w:rPr>
                <w:rFonts w:ascii="Times New Roman" w:eastAsia="Times New Roman" w:hAnsi="Times New Roman" w:cs="Times New Roman"/>
                <w:lang w:eastAsia="pl-PL"/>
              </w:rPr>
              <w:t>1</w:t>
            </w:r>
          </w:p>
        </w:tc>
      </w:tr>
      <w:tr w:rsidR="00E00934" w:rsidRPr="00E00934" w14:paraId="302E68C3" w14:textId="77777777" w:rsidTr="00632CEE">
        <w:tc>
          <w:tcPr>
            <w:tcW w:w="562" w:type="dxa"/>
            <w:shd w:val="clear" w:color="auto" w:fill="D9D9D9" w:themeFill="background1" w:themeFillShade="D9"/>
          </w:tcPr>
          <w:p w14:paraId="0703CB6B" w14:textId="77777777" w:rsidR="00E00934" w:rsidRPr="00E00934" w:rsidRDefault="00E00934" w:rsidP="00E00934">
            <w:pPr>
              <w:widowControl w:val="0"/>
              <w:suppressAutoHyphens/>
              <w:spacing w:line="276" w:lineRule="auto"/>
              <w:jc w:val="both"/>
              <w:rPr>
                <w:rFonts w:ascii="Times New Roman" w:eastAsia="Times New Roman" w:hAnsi="Times New Roman" w:cs="Times New Roman"/>
                <w:lang w:eastAsia="pl-PL"/>
              </w:rPr>
            </w:pPr>
            <w:r w:rsidRPr="00E00934">
              <w:rPr>
                <w:rFonts w:ascii="Times New Roman" w:eastAsia="Times New Roman" w:hAnsi="Times New Roman" w:cs="Times New Roman"/>
                <w:lang w:eastAsia="pl-PL"/>
              </w:rPr>
              <w:t>6.</w:t>
            </w:r>
          </w:p>
        </w:tc>
        <w:tc>
          <w:tcPr>
            <w:tcW w:w="6804" w:type="dxa"/>
          </w:tcPr>
          <w:p w14:paraId="379F6DA3" w14:textId="77777777" w:rsidR="00E00934" w:rsidRPr="00E00934" w:rsidRDefault="00E00934" w:rsidP="00E00934">
            <w:pPr>
              <w:widowControl w:val="0"/>
              <w:suppressAutoHyphens/>
              <w:spacing w:line="276" w:lineRule="auto"/>
              <w:jc w:val="both"/>
              <w:rPr>
                <w:rFonts w:ascii="Times New Roman" w:eastAsia="Times New Roman" w:hAnsi="Times New Roman" w:cs="Times New Roman"/>
                <w:lang w:eastAsia="pl-PL"/>
              </w:rPr>
            </w:pPr>
            <w:r w:rsidRPr="00E00934">
              <w:rPr>
                <w:rFonts w:ascii="Times New Roman" w:eastAsia="Times New Roman" w:hAnsi="Times New Roman" w:cs="Times New Roman"/>
                <w:lang w:eastAsia="pl-PL"/>
              </w:rPr>
              <w:t>Samodzielny referent ds. świadczeń rodzinnych</w:t>
            </w:r>
          </w:p>
        </w:tc>
        <w:tc>
          <w:tcPr>
            <w:tcW w:w="1695" w:type="dxa"/>
          </w:tcPr>
          <w:p w14:paraId="7A3DCEAB" w14:textId="77777777" w:rsidR="00E00934" w:rsidRPr="00E00934" w:rsidRDefault="00E00934" w:rsidP="00E00934">
            <w:pPr>
              <w:widowControl w:val="0"/>
              <w:suppressAutoHyphens/>
              <w:spacing w:line="276" w:lineRule="auto"/>
              <w:jc w:val="center"/>
              <w:rPr>
                <w:rFonts w:ascii="Times New Roman" w:eastAsia="Times New Roman" w:hAnsi="Times New Roman" w:cs="Times New Roman"/>
                <w:lang w:eastAsia="pl-PL"/>
              </w:rPr>
            </w:pPr>
            <w:r w:rsidRPr="00E00934">
              <w:rPr>
                <w:rFonts w:ascii="Times New Roman" w:eastAsia="Times New Roman" w:hAnsi="Times New Roman" w:cs="Times New Roman"/>
                <w:lang w:eastAsia="pl-PL"/>
              </w:rPr>
              <w:t>1</w:t>
            </w:r>
          </w:p>
        </w:tc>
      </w:tr>
      <w:tr w:rsidR="00E00934" w:rsidRPr="00E00934" w14:paraId="3AA467D2" w14:textId="77777777" w:rsidTr="00632CEE">
        <w:tc>
          <w:tcPr>
            <w:tcW w:w="562" w:type="dxa"/>
            <w:shd w:val="clear" w:color="auto" w:fill="D9D9D9" w:themeFill="background1" w:themeFillShade="D9"/>
          </w:tcPr>
          <w:p w14:paraId="7F75D761" w14:textId="77777777" w:rsidR="00E00934" w:rsidRPr="00E00934" w:rsidRDefault="00E00934" w:rsidP="00E00934">
            <w:pPr>
              <w:widowControl w:val="0"/>
              <w:suppressAutoHyphens/>
              <w:spacing w:line="276" w:lineRule="auto"/>
              <w:jc w:val="both"/>
              <w:rPr>
                <w:rFonts w:ascii="Times New Roman" w:eastAsia="Times New Roman" w:hAnsi="Times New Roman" w:cs="Times New Roman"/>
                <w:lang w:eastAsia="pl-PL"/>
              </w:rPr>
            </w:pPr>
            <w:r w:rsidRPr="00E00934">
              <w:rPr>
                <w:rFonts w:ascii="Times New Roman" w:eastAsia="Times New Roman" w:hAnsi="Times New Roman" w:cs="Times New Roman"/>
                <w:lang w:eastAsia="pl-PL"/>
              </w:rPr>
              <w:t>7.</w:t>
            </w:r>
          </w:p>
        </w:tc>
        <w:tc>
          <w:tcPr>
            <w:tcW w:w="6804" w:type="dxa"/>
          </w:tcPr>
          <w:p w14:paraId="66D49C92" w14:textId="77777777" w:rsidR="00E00934" w:rsidRPr="00E00934" w:rsidRDefault="00E00934" w:rsidP="00E00934">
            <w:pPr>
              <w:widowControl w:val="0"/>
              <w:suppressAutoHyphens/>
              <w:spacing w:line="276" w:lineRule="auto"/>
              <w:jc w:val="both"/>
              <w:rPr>
                <w:rFonts w:ascii="Times New Roman" w:eastAsia="Times New Roman" w:hAnsi="Times New Roman" w:cs="Times New Roman"/>
                <w:lang w:eastAsia="pl-PL"/>
              </w:rPr>
            </w:pPr>
            <w:r w:rsidRPr="00E00934">
              <w:rPr>
                <w:rFonts w:ascii="Times New Roman" w:eastAsia="Times New Roman" w:hAnsi="Times New Roman" w:cs="Times New Roman"/>
                <w:lang w:eastAsia="pl-PL"/>
              </w:rPr>
              <w:t>Inspektor ds. Funduszu Alimentacyjnego</w:t>
            </w:r>
          </w:p>
        </w:tc>
        <w:tc>
          <w:tcPr>
            <w:tcW w:w="1695" w:type="dxa"/>
          </w:tcPr>
          <w:p w14:paraId="05878275" w14:textId="77777777" w:rsidR="00E00934" w:rsidRPr="00E00934" w:rsidRDefault="00E00934" w:rsidP="00E00934">
            <w:pPr>
              <w:widowControl w:val="0"/>
              <w:suppressAutoHyphens/>
              <w:spacing w:line="276" w:lineRule="auto"/>
              <w:jc w:val="center"/>
              <w:rPr>
                <w:rFonts w:ascii="Times New Roman" w:eastAsia="Times New Roman" w:hAnsi="Times New Roman" w:cs="Times New Roman"/>
                <w:lang w:eastAsia="pl-PL"/>
              </w:rPr>
            </w:pPr>
            <w:r w:rsidRPr="00E00934">
              <w:rPr>
                <w:rFonts w:ascii="Times New Roman" w:eastAsia="Times New Roman" w:hAnsi="Times New Roman" w:cs="Times New Roman"/>
                <w:lang w:eastAsia="pl-PL"/>
              </w:rPr>
              <w:t>1</w:t>
            </w:r>
          </w:p>
        </w:tc>
      </w:tr>
      <w:tr w:rsidR="00E00934" w:rsidRPr="00E00934" w14:paraId="0C319CE1" w14:textId="77777777" w:rsidTr="00632CEE">
        <w:tc>
          <w:tcPr>
            <w:tcW w:w="562" w:type="dxa"/>
            <w:shd w:val="clear" w:color="auto" w:fill="D9D9D9" w:themeFill="background1" w:themeFillShade="D9"/>
          </w:tcPr>
          <w:p w14:paraId="502FA84C" w14:textId="77777777" w:rsidR="00E00934" w:rsidRPr="00E00934" w:rsidRDefault="00E00934" w:rsidP="00E00934">
            <w:pPr>
              <w:widowControl w:val="0"/>
              <w:suppressAutoHyphens/>
              <w:spacing w:line="276" w:lineRule="auto"/>
              <w:jc w:val="both"/>
              <w:rPr>
                <w:rFonts w:ascii="Times New Roman" w:eastAsia="Times New Roman" w:hAnsi="Times New Roman" w:cs="Times New Roman"/>
                <w:lang w:eastAsia="pl-PL"/>
              </w:rPr>
            </w:pPr>
            <w:r w:rsidRPr="00E00934">
              <w:rPr>
                <w:rFonts w:ascii="Times New Roman" w:eastAsia="Times New Roman" w:hAnsi="Times New Roman" w:cs="Times New Roman"/>
                <w:lang w:eastAsia="pl-PL"/>
              </w:rPr>
              <w:t>8.</w:t>
            </w:r>
          </w:p>
        </w:tc>
        <w:tc>
          <w:tcPr>
            <w:tcW w:w="6804" w:type="dxa"/>
          </w:tcPr>
          <w:p w14:paraId="4F58509D" w14:textId="77777777" w:rsidR="00E00934" w:rsidRPr="00E00934" w:rsidRDefault="00E00934" w:rsidP="00E00934">
            <w:pPr>
              <w:widowControl w:val="0"/>
              <w:suppressAutoHyphens/>
              <w:spacing w:line="276" w:lineRule="auto"/>
              <w:rPr>
                <w:rFonts w:ascii="Times New Roman" w:eastAsia="Times New Roman" w:hAnsi="Times New Roman" w:cs="Times New Roman"/>
                <w:lang w:eastAsia="pl-PL"/>
              </w:rPr>
            </w:pPr>
            <w:r w:rsidRPr="00E00934">
              <w:rPr>
                <w:rFonts w:ascii="Times New Roman" w:eastAsia="Times New Roman" w:hAnsi="Times New Roman" w:cs="Times New Roman"/>
                <w:lang w:eastAsia="pl-PL"/>
              </w:rPr>
              <w:t>Samodzielny referent</w:t>
            </w:r>
          </w:p>
        </w:tc>
        <w:tc>
          <w:tcPr>
            <w:tcW w:w="1695" w:type="dxa"/>
          </w:tcPr>
          <w:p w14:paraId="0A196B2F" w14:textId="77777777" w:rsidR="00E00934" w:rsidRPr="00E00934" w:rsidRDefault="00E00934" w:rsidP="00E00934">
            <w:pPr>
              <w:widowControl w:val="0"/>
              <w:suppressAutoHyphens/>
              <w:spacing w:line="276" w:lineRule="auto"/>
              <w:jc w:val="center"/>
              <w:rPr>
                <w:rFonts w:ascii="Times New Roman" w:eastAsia="Times New Roman" w:hAnsi="Times New Roman" w:cs="Times New Roman"/>
                <w:lang w:eastAsia="pl-PL"/>
              </w:rPr>
            </w:pPr>
            <w:r w:rsidRPr="00E00934">
              <w:rPr>
                <w:rFonts w:ascii="Times New Roman" w:eastAsia="Times New Roman" w:hAnsi="Times New Roman" w:cs="Times New Roman"/>
                <w:lang w:eastAsia="pl-PL"/>
              </w:rPr>
              <w:t>1</w:t>
            </w:r>
          </w:p>
        </w:tc>
      </w:tr>
      <w:tr w:rsidR="00E00934" w:rsidRPr="00E00934" w14:paraId="7FB21790" w14:textId="77777777" w:rsidTr="00632CEE">
        <w:tc>
          <w:tcPr>
            <w:tcW w:w="562" w:type="dxa"/>
            <w:shd w:val="clear" w:color="auto" w:fill="D9D9D9" w:themeFill="background1" w:themeFillShade="D9"/>
          </w:tcPr>
          <w:p w14:paraId="665C1D0E" w14:textId="77777777" w:rsidR="00E00934" w:rsidRPr="00E00934" w:rsidRDefault="00E00934" w:rsidP="00E00934">
            <w:pPr>
              <w:widowControl w:val="0"/>
              <w:suppressAutoHyphens/>
              <w:spacing w:line="276" w:lineRule="auto"/>
              <w:jc w:val="both"/>
              <w:rPr>
                <w:rFonts w:ascii="Times New Roman" w:eastAsia="Times New Roman" w:hAnsi="Times New Roman" w:cs="Times New Roman"/>
                <w:lang w:eastAsia="pl-PL"/>
              </w:rPr>
            </w:pPr>
            <w:r w:rsidRPr="00E00934">
              <w:rPr>
                <w:rFonts w:ascii="Times New Roman" w:eastAsia="Times New Roman" w:hAnsi="Times New Roman" w:cs="Times New Roman"/>
                <w:lang w:eastAsia="pl-PL"/>
              </w:rPr>
              <w:t>9.</w:t>
            </w:r>
          </w:p>
        </w:tc>
        <w:tc>
          <w:tcPr>
            <w:tcW w:w="6804" w:type="dxa"/>
          </w:tcPr>
          <w:p w14:paraId="76D3A090" w14:textId="77777777" w:rsidR="00E00934" w:rsidRPr="00E00934" w:rsidRDefault="00E00934" w:rsidP="00E00934">
            <w:pPr>
              <w:widowControl w:val="0"/>
              <w:suppressAutoHyphens/>
              <w:spacing w:line="276" w:lineRule="auto"/>
              <w:rPr>
                <w:rFonts w:ascii="Times New Roman" w:eastAsia="Times New Roman" w:hAnsi="Times New Roman" w:cs="Times New Roman"/>
                <w:lang w:eastAsia="pl-PL"/>
              </w:rPr>
            </w:pPr>
            <w:r w:rsidRPr="00E00934">
              <w:rPr>
                <w:rFonts w:ascii="Times New Roman" w:eastAsia="Times New Roman" w:hAnsi="Times New Roman" w:cs="Times New Roman"/>
                <w:lang w:eastAsia="pl-PL"/>
              </w:rPr>
              <w:t>Starszy asystent rodziny</w:t>
            </w:r>
          </w:p>
        </w:tc>
        <w:tc>
          <w:tcPr>
            <w:tcW w:w="1695" w:type="dxa"/>
          </w:tcPr>
          <w:p w14:paraId="2FC3A588" w14:textId="77777777" w:rsidR="00E00934" w:rsidRPr="00E00934" w:rsidRDefault="00E00934" w:rsidP="00E00934">
            <w:pPr>
              <w:widowControl w:val="0"/>
              <w:suppressAutoHyphens/>
              <w:spacing w:line="276" w:lineRule="auto"/>
              <w:jc w:val="center"/>
              <w:rPr>
                <w:rFonts w:ascii="Times New Roman" w:eastAsia="Times New Roman" w:hAnsi="Times New Roman" w:cs="Times New Roman"/>
                <w:lang w:eastAsia="pl-PL"/>
              </w:rPr>
            </w:pPr>
            <w:r w:rsidRPr="00E00934">
              <w:rPr>
                <w:rFonts w:ascii="Times New Roman" w:eastAsia="Times New Roman" w:hAnsi="Times New Roman" w:cs="Times New Roman"/>
                <w:lang w:eastAsia="pl-PL"/>
              </w:rPr>
              <w:t>1</w:t>
            </w:r>
          </w:p>
        </w:tc>
      </w:tr>
      <w:tr w:rsidR="00E00934" w:rsidRPr="00E00934" w14:paraId="571F4904" w14:textId="77777777" w:rsidTr="00632CEE">
        <w:tc>
          <w:tcPr>
            <w:tcW w:w="562" w:type="dxa"/>
            <w:shd w:val="clear" w:color="auto" w:fill="D9D9D9" w:themeFill="background1" w:themeFillShade="D9"/>
          </w:tcPr>
          <w:p w14:paraId="6E3EE240" w14:textId="77777777" w:rsidR="00E00934" w:rsidRPr="00E00934" w:rsidRDefault="00E00934" w:rsidP="00E00934">
            <w:pPr>
              <w:widowControl w:val="0"/>
              <w:suppressAutoHyphens/>
              <w:spacing w:line="276" w:lineRule="auto"/>
              <w:jc w:val="both"/>
              <w:rPr>
                <w:rFonts w:ascii="Times New Roman" w:eastAsia="Times New Roman" w:hAnsi="Times New Roman" w:cs="Times New Roman"/>
                <w:lang w:eastAsia="pl-PL"/>
              </w:rPr>
            </w:pPr>
            <w:r w:rsidRPr="00E00934">
              <w:rPr>
                <w:rFonts w:ascii="Times New Roman" w:eastAsia="Times New Roman" w:hAnsi="Times New Roman" w:cs="Times New Roman"/>
                <w:lang w:eastAsia="pl-PL"/>
              </w:rPr>
              <w:t>10.</w:t>
            </w:r>
          </w:p>
        </w:tc>
        <w:tc>
          <w:tcPr>
            <w:tcW w:w="6804" w:type="dxa"/>
          </w:tcPr>
          <w:p w14:paraId="7D7AA3A9" w14:textId="77777777" w:rsidR="00E00934" w:rsidRPr="00E00934" w:rsidRDefault="00E00934" w:rsidP="00E00934">
            <w:pPr>
              <w:widowControl w:val="0"/>
              <w:suppressAutoHyphens/>
              <w:spacing w:line="276" w:lineRule="auto"/>
              <w:jc w:val="both"/>
              <w:rPr>
                <w:rFonts w:ascii="Times New Roman" w:eastAsia="Times New Roman" w:hAnsi="Times New Roman" w:cs="Times New Roman"/>
                <w:lang w:eastAsia="pl-PL"/>
              </w:rPr>
            </w:pPr>
            <w:r w:rsidRPr="00E00934">
              <w:rPr>
                <w:rFonts w:ascii="Times New Roman" w:eastAsia="Times New Roman" w:hAnsi="Times New Roman" w:cs="Times New Roman"/>
                <w:lang w:eastAsia="pl-PL"/>
              </w:rPr>
              <w:t>Opiekun Środowiskowy</w:t>
            </w:r>
          </w:p>
        </w:tc>
        <w:tc>
          <w:tcPr>
            <w:tcW w:w="1695" w:type="dxa"/>
          </w:tcPr>
          <w:p w14:paraId="64E598AE" w14:textId="77777777" w:rsidR="00E00934" w:rsidRPr="00E00934" w:rsidRDefault="00E00934" w:rsidP="00E00934">
            <w:pPr>
              <w:widowControl w:val="0"/>
              <w:suppressAutoHyphens/>
              <w:spacing w:line="276" w:lineRule="auto"/>
              <w:jc w:val="center"/>
              <w:rPr>
                <w:rFonts w:ascii="Times New Roman" w:eastAsia="Times New Roman" w:hAnsi="Times New Roman" w:cs="Times New Roman"/>
                <w:lang w:eastAsia="pl-PL"/>
              </w:rPr>
            </w:pPr>
            <w:r w:rsidRPr="00E00934">
              <w:rPr>
                <w:rFonts w:ascii="Times New Roman" w:eastAsia="Times New Roman" w:hAnsi="Times New Roman" w:cs="Times New Roman"/>
                <w:lang w:eastAsia="pl-PL"/>
              </w:rPr>
              <w:t>3</w:t>
            </w:r>
          </w:p>
        </w:tc>
      </w:tr>
      <w:tr w:rsidR="00E00934" w:rsidRPr="00E00934" w14:paraId="165D9A6F" w14:textId="77777777" w:rsidTr="00632CEE">
        <w:tc>
          <w:tcPr>
            <w:tcW w:w="562" w:type="dxa"/>
            <w:shd w:val="clear" w:color="auto" w:fill="D9D9D9" w:themeFill="background1" w:themeFillShade="D9"/>
          </w:tcPr>
          <w:p w14:paraId="6640F751" w14:textId="77777777" w:rsidR="00E00934" w:rsidRPr="00E00934" w:rsidRDefault="00E00934" w:rsidP="00E00934">
            <w:pPr>
              <w:widowControl w:val="0"/>
              <w:suppressAutoHyphens/>
              <w:spacing w:line="276" w:lineRule="auto"/>
              <w:jc w:val="both"/>
              <w:rPr>
                <w:rFonts w:ascii="Times New Roman" w:eastAsia="Times New Roman" w:hAnsi="Times New Roman" w:cs="Times New Roman"/>
                <w:lang w:eastAsia="pl-PL"/>
              </w:rPr>
            </w:pPr>
            <w:r w:rsidRPr="00E00934">
              <w:rPr>
                <w:rFonts w:ascii="Times New Roman" w:eastAsia="Times New Roman" w:hAnsi="Times New Roman" w:cs="Times New Roman"/>
                <w:lang w:eastAsia="pl-PL"/>
              </w:rPr>
              <w:t>11.</w:t>
            </w:r>
          </w:p>
        </w:tc>
        <w:tc>
          <w:tcPr>
            <w:tcW w:w="6804" w:type="dxa"/>
          </w:tcPr>
          <w:p w14:paraId="655CC899" w14:textId="77777777" w:rsidR="00E00934" w:rsidRPr="00E00934" w:rsidRDefault="00E00934" w:rsidP="00E00934">
            <w:pPr>
              <w:widowControl w:val="0"/>
              <w:suppressAutoHyphens/>
              <w:spacing w:line="276" w:lineRule="auto"/>
              <w:jc w:val="both"/>
              <w:rPr>
                <w:rFonts w:ascii="Times New Roman" w:eastAsia="Times New Roman" w:hAnsi="Times New Roman" w:cs="Times New Roman"/>
                <w:lang w:eastAsia="pl-PL"/>
              </w:rPr>
            </w:pPr>
            <w:r w:rsidRPr="00E00934">
              <w:rPr>
                <w:rFonts w:ascii="Times New Roman" w:eastAsia="Times New Roman" w:hAnsi="Times New Roman" w:cs="Times New Roman"/>
                <w:lang w:eastAsia="pl-PL"/>
              </w:rPr>
              <w:t xml:space="preserve">Projekt </w:t>
            </w:r>
            <w:proofErr w:type="spellStart"/>
            <w:r w:rsidRPr="00E00934">
              <w:rPr>
                <w:rFonts w:ascii="Times New Roman" w:eastAsia="Times New Roman" w:hAnsi="Times New Roman" w:cs="Times New Roman"/>
                <w:lang w:eastAsia="pl-PL"/>
              </w:rPr>
              <w:t>Door</w:t>
            </w:r>
            <w:proofErr w:type="spellEnd"/>
            <w:r w:rsidRPr="00E00934">
              <w:rPr>
                <w:rFonts w:ascii="Times New Roman" w:eastAsia="Times New Roman" w:hAnsi="Times New Roman" w:cs="Times New Roman"/>
                <w:lang w:eastAsia="pl-PL"/>
              </w:rPr>
              <w:t xml:space="preserve"> to </w:t>
            </w:r>
            <w:proofErr w:type="spellStart"/>
            <w:r w:rsidRPr="00E00934">
              <w:rPr>
                <w:rFonts w:ascii="Times New Roman" w:eastAsia="Times New Roman" w:hAnsi="Times New Roman" w:cs="Times New Roman"/>
                <w:lang w:eastAsia="pl-PL"/>
              </w:rPr>
              <w:t>Door</w:t>
            </w:r>
            <w:proofErr w:type="spellEnd"/>
            <w:r w:rsidRPr="00E00934">
              <w:rPr>
                <w:rFonts w:ascii="Times New Roman" w:eastAsia="Times New Roman" w:hAnsi="Times New Roman" w:cs="Times New Roman"/>
                <w:lang w:eastAsia="pl-PL"/>
              </w:rPr>
              <w:t xml:space="preserve"> -kontynuacja</w:t>
            </w:r>
          </w:p>
        </w:tc>
        <w:tc>
          <w:tcPr>
            <w:tcW w:w="1695" w:type="dxa"/>
          </w:tcPr>
          <w:p w14:paraId="33887E2F" w14:textId="77777777" w:rsidR="00E00934" w:rsidRPr="00E00934" w:rsidRDefault="00E00934" w:rsidP="00E00934">
            <w:pPr>
              <w:widowControl w:val="0"/>
              <w:suppressAutoHyphens/>
              <w:spacing w:line="276" w:lineRule="auto"/>
              <w:jc w:val="center"/>
              <w:rPr>
                <w:rFonts w:ascii="Times New Roman" w:eastAsia="Times New Roman" w:hAnsi="Times New Roman" w:cs="Times New Roman"/>
                <w:lang w:eastAsia="pl-PL"/>
              </w:rPr>
            </w:pPr>
            <w:r w:rsidRPr="00E00934">
              <w:rPr>
                <w:rFonts w:ascii="Times New Roman" w:eastAsia="Times New Roman" w:hAnsi="Times New Roman" w:cs="Times New Roman"/>
                <w:lang w:eastAsia="pl-PL"/>
              </w:rPr>
              <w:t>1</w:t>
            </w:r>
          </w:p>
        </w:tc>
      </w:tr>
      <w:tr w:rsidR="00E00934" w:rsidRPr="00E00934" w14:paraId="2297E88F" w14:textId="77777777" w:rsidTr="00632CEE">
        <w:tc>
          <w:tcPr>
            <w:tcW w:w="562" w:type="dxa"/>
            <w:shd w:val="clear" w:color="auto" w:fill="D9D9D9" w:themeFill="background1" w:themeFillShade="D9"/>
          </w:tcPr>
          <w:p w14:paraId="1FFA4122" w14:textId="77777777" w:rsidR="00E00934" w:rsidRPr="00E00934" w:rsidRDefault="00E00934" w:rsidP="00E00934">
            <w:pPr>
              <w:widowControl w:val="0"/>
              <w:suppressAutoHyphens/>
              <w:spacing w:line="276" w:lineRule="auto"/>
              <w:jc w:val="both"/>
              <w:rPr>
                <w:rFonts w:ascii="Times New Roman" w:eastAsia="Times New Roman" w:hAnsi="Times New Roman" w:cs="Times New Roman"/>
                <w:lang w:eastAsia="pl-PL"/>
              </w:rPr>
            </w:pPr>
            <w:r w:rsidRPr="00E00934">
              <w:rPr>
                <w:rFonts w:ascii="Times New Roman" w:eastAsia="Times New Roman" w:hAnsi="Times New Roman" w:cs="Times New Roman"/>
                <w:lang w:eastAsia="pl-PL"/>
              </w:rPr>
              <w:t>12.</w:t>
            </w:r>
          </w:p>
        </w:tc>
        <w:tc>
          <w:tcPr>
            <w:tcW w:w="6804" w:type="dxa"/>
          </w:tcPr>
          <w:p w14:paraId="5EA180A7" w14:textId="77777777" w:rsidR="00E00934" w:rsidRPr="00E00934" w:rsidRDefault="00E00934" w:rsidP="00E00934">
            <w:pPr>
              <w:widowControl w:val="0"/>
              <w:suppressAutoHyphens/>
              <w:spacing w:line="276" w:lineRule="auto"/>
              <w:jc w:val="both"/>
              <w:rPr>
                <w:rFonts w:ascii="Times New Roman" w:eastAsia="Times New Roman" w:hAnsi="Times New Roman" w:cs="Times New Roman"/>
                <w:lang w:eastAsia="pl-PL"/>
              </w:rPr>
            </w:pPr>
            <w:r w:rsidRPr="00E00934">
              <w:rPr>
                <w:rFonts w:ascii="Times New Roman" w:eastAsia="Times New Roman" w:hAnsi="Times New Roman" w:cs="Times New Roman"/>
                <w:lang w:eastAsia="pl-PL"/>
              </w:rPr>
              <w:t>Pomoc administracyjna</w:t>
            </w:r>
          </w:p>
        </w:tc>
        <w:tc>
          <w:tcPr>
            <w:tcW w:w="1695" w:type="dxa"/>
          </w:tcPr>
          <w:p w14:paraId="74D1758F" w14:textId="77777777" w:rsidR="00E00934" w:rsidRPr="00E00934" w:rsidRDefault="00E00934" w:rsidP="00E00934">
            <w:pPr>
              <w:widowControl w:val="0"/>
              <w:suppressAutoHyphens/>
              <w:spacing w:line="276" w:lineRule="auto"/>
              <w:jc w:val="center"/>
              <w:rPr>
                <w:rFonts w:ascii="Times New Roman" w:eastAsia="Times New Roman" w:hAnsi="Times New Roman" w:cs="Times New Roman"/>
                <w:lang w:eastAsia="pl-PL"/>
              </w:rPr>
            </w:pPr>
            <w:r w:rsidRPr="00E00934">
              <w:rPr>
                <w:rFonts w:ascii="Times New Roman" w:eastAsia="Times New Roman" w:hAnsi="Times New Roman" w:cs="Times New Roman"/>
                <w:lang w:eastAsia="pl-PL"/>
              </w:rPr>
              <w:t>1</w:t>
            </w:r>
          </w:p>
        </w:tc>
      </w:tr>
      <w:tr w:rsidR="00E00934" w:rsidRPr="00E00934" w14:paraId="5BF98658" w14:textId="77777777" w:rsidTr="00632CEE">
        <w:tc>
          <w:tcPr>
            <w:tcW w:w="562" w:type="dxa"/>
            <w:shd w:val="clear" w:color="auto" w:fill="D9D9D9" w:themeFill="background1" w:themeFillShade="D9"/>
          </w:tcPr>
          <w:p w14:paraId="38C1884C" w14:textId="77777777" w:rsidR="00E00934" w:rsidRPr="00E00934" w:rsidRDefault="00E00934" w:rsidP="00E00934">
            <w:pPr>
              <w:widowControl w:val="0"/>
              <w:suppressAutoHyphens/>
              <w:spacing w:line="276" w:lineRule="auto"/>
              <w:jc w:val="both"/>
              <w:rPr>
                <w:rFonts w:ascii="Times New Roman" w:eastAsia="Times New Roman" w:hAnsi="Times New Roman" w:cs="Times New Roman"/>
                <w:lang w:eastAsia="pl-PL"/>
              </w:rPr>
            </w:pPr>
            <w:r w:rsidRPr="00E00934">
              <w:rPr>
                <w:rFonts w:ascii="Times New Roman" w:eastAsia="Times New Roman" w:hAnsi="Times New Roman" w:cs="Times New Roman"/>
                <w:lang w:eastAsia="pl-PL"/>
              </w:rPr>
              <w:t>13.</w:t>
            </w:r>
          </w:p>
        </w:tc>
        <w:tc>
          <w:tcPr>
            <w:tcW w:w="6804" w:type="dxa"/>
          </w:tcPr>
          <w:p w14:paraId="739696FC" w14:textId="77777777" w:rsidR="00E00934" w:rsidRPr="00E00934" w:rsidRDefault="00E00934" w:rsidP="00E00934">
            <w:pPr>
              <w:widowControl w:val="0"/>
              <w:suppressAutoHyphens/>
              <w:spacing w:line="276" w:lineRule="auto"/>
              <w:jc w:val="both"/>
              <w:rPr>
                <w:rFonts w:ascii="Times New Roman" w:eastAsia="Times New Roman" w:hAnsi="Times New Roman" w:cs="Times New Roman"/>
                <w:lang w:eastAsia="pl-PL"/>
              </w:rPr>
            </w:pPr>
            <w:r w:rsidRPr="00E00934">
              <w:rPr>
                <w:rFonts w:ascii="Times New Roman" w:eastAsia="Times New Roman" w:hAnsi="Times New Roman" w:cs="Times New Roman"/>
                <w:lang w:eastAsia="pl-PL"/>
              </w:rPr>
              <w:t>Usługi (umowa zlecenie)</w:t>
            </w:r>
          </w:p>
        </w:tc>
        <w:tc>
          <w:tcPr>
            <w:tcW w:w="1695" w:type="dxa"/>
          </w:tcPr>
          <w:p w14:paraId="732B3768" w14:textId="77777777" w:rsidR="00E00934" w:rsidRPr="00E00934" w:rsidRDefault="00E00934" w:rsidP="00E00934">
            <w:pPr>
              <w:widowControl w:val="0"/>
              <w:suppressAutoHyphens/>
              <w:spacing w:line="276" w:lineRule="auto"/>
              <w:jc w:val="center"/>
              <w:rPr>
                <w:rFonts w:ascii="Times New Roman" w:eastAsia="Times New Roman" w:hAnsi="Times New Roman" w:cs="Times New Roman"/>
                <w:lang w:eastAsia="pl-PL"/>
              </w:rPr>
            </w:pPr>
            <w:r w:rsidRPr="00E00934">
              <w:rPr>
                <w:rFonts w:ascii="Times New Roman" w:eastAsia="Times New Roman" w:hAnsi="Times New Roman" w:cs="Times New Roman"/>
                <w:lang w:eastAsia="pl-PL"/>
              </w:rPr>
              <w:t>4</w:t>
            </w:r>
          </w:p>
        </w:tc>
      </w:tr>
      <w:tr w:rsidR="00E00934" w:rsidRPr="00E00934" w14:paraId="33FDEA3D" w14:textId="77777777" w:rsidTr="00632CEE">
        <w:tc>
          <w:tcPr>
            <w:tcW w:w="562" w:type="dxa"/>
            <w:shd w:val="clear" w:color="auto" w:fill="D9D9D9" w:themeFill="background1" w:themeFillShade="D9"/>
          </w:tcPr>
          <w:p w14:paraId="0EA3B7A9" w14:textId="77777777" w:rsidR="00E00934" w:rsidRPr="00E00934" w:rsidRDefault="00E00934" w:rsidP="00E00934">
            <w:pPr>
              <w:widowControl w:val="0"/>
              <w:suppressAutoHyphens/>
              <w:spacing w:line="276" w:lineRule="auto"/>
              <w:jc w:val="both"/>
              <w:rPr>
                <w:rFonts w:ascii="Times New Roman" w:eastAsia="Times New Roman" w:hAnsi="Times New Roman" w:cs="Times New Roman"/>
                <w:highlight w:val="yellow"/>
                <w:lang w:eastAsia="pl-PL"/>
              </w:rPr>
            </w:pPr>
          </w:p>
        </w:tc>
        <w:tc>
          <w:tcPr>
            <w:tcW w:w="6804" w:type="dxa"/>
            <w:shd w:val="clear" w:color="auto" w:fill="D9D9D9" w:themeFill="background1" w:themeFillShade="D9"/>
          </w:tcPr>
          <w:p w14:paraId="39C99221" w14:textId="77777777" w:rsidR="00E00934" w:rsidRPr="00E00934" w:rsidRDefault="00E00934" w:rsidP="00E00934">
            <w:pPr>
              <w:widowControl w:val="0"/>
              <w:suppressAutoHyphens/>
              <w:spacing w:line="276" w:lineRule="auto"/>
              <w:jc w:val="both"/>
              <w:rPr>
                <w:rFonts w:ascii="Times New Roman" w:eastAsia="Times New Roman" w:hAnsi="Times New Roman" w:cs="Times New Roman"/>
                <w:lang w:eastAsia="pl-PL"/>
              </w:rPr>
            </w:pPr>
            <w:r w:rsidRPr="00E00934">
              <w:rPr>
                <w:rFonts w:ascii="Times New Roman" w:eastAsia="Times New Roman" w:hAnsi="Times New Roman" w:cs="Times New Roman"/>
                <w:lang w:eastAsia="pl-PL"/>
              </w:rPr>
              <w:t>RAZEM</w:t>
            </w:r>
          </w:p>
        </w:tc>
        <w:tc>
          <w:tcPr>
            <w:tcW w:w="1695" w:type="dxa"/>
            <w:shd w:val="clear" w:color="auto" w:fill="D9D9D9" w:themeFill="background1" w:themeFillShade="D9"/>
          </w:tcPr>
          <w:p w14:paraId="04F7DDA0" w14:textId="77777777" w:rsidR="00E00934" w:rsidRPr="00E00934" w:rsidRDefault="00E00934" w:rsidP="00E00934">
            <w:pPr>
              <w:widowControl w:val="0"/>
              <w:suppressAutoHyphens/>
              <w:spacing w:line="276" w:lineRule="auto"/>
              <w:jc w:val="center"/>
              <w:rPr>
                <w:rFonts w:ascii="Times New Roman" w:eastAsia="Times New Roman" w:hAnsi="Times New Roman" w:cs="Times New Roman"/>
                <w:lang w:eastAsia="pl-PL"/>
              </w:rPr>
            </w:pPr>
            <w:r w:rsidRPr="00E00934">
              <w:rPr>
                <w:rFonts w:ascii="Times New Roman" w:eastAsia="Times New Roman" w:hAnsi="Times New Roman" w:cs="Times New Roman"/>
                <w:lang w:eastAsia="pl-PL"/>
              </w:rPr>
              <w:t>27</w:t>
            </w:r>
          </w:p>
        </w:tc>
      </w:tr>
    </w:tbl>
    <w:p w14:paraId="2F0FF8F5"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sz w:val="22"/>
          <w:szCs w:val="22"/>
          <w:lang w:eastAsia="pl-PL"/>
          <w14:ligatures w14:val="none"/>
        </w:rPr>
      </w:pPr>
    </w:p>
    <w:p w14:paraId="12CE9DD5"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sz w:val="22"/>
          <w:szCs w:val="22"/>
          <w:lang w:eastAsia="pl-PL"/>
          <w14:ligatures w14:val="none"/>
        </w:rPr>
      </w:pPr>
      <w:r w:rsidRPr="00E00934">
        <w:rPr>
          <w:rFonts w:ascii="Times New Roman" w:eastAsia="Times New Roman" w:hAnsi="Times New Roman" w:cs="Times New Roman"/>
          <w:kern w:val="0"/>
          <w:sz w:val="22"/>
          <w:szCs w:val="22"/>
          <w:lang w:eastAsia="pl-PL"/>
          <w14:ligatures w14:val="none"/>
        </w:rPr>
        <w:t>Pracownicy GOPS systematycznie podnosili swoje kwalifikacje zawodowe uczestnicząc w wybranych szkoleniach i szkoleniach niezbędnych do realizacji nowych zadań.</w:t>
      </w:r>
    </w:p>
    <w:p w14:paraId="1B89AB27"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sz w:val="22"/>
          <w:szCs w:val="22"/>
          <w:lang w:eastAsia="pl-PL"/>
          <w14:ligatures w14:val="none"/>
        </w:rPr>
      </w:pPr>
    </w:p>
    <w:p w14:paraId="0B77C88B" w14:textId="77777777" w:rsidR="00E00934" w:rsidRPr="00E00934" w:rsidRDefault="00E00934" w:rsidP="00E00934">
      <w:pPr>
        <w:widowControl w:val="0"/>
        <w:suppressAutoHyphens/>
        <w:spacing w:after="0" w:line="240" w:lineRule="auto"/>
        <w:jc w:val="both"/>
        <w:rPr>
          <w:rFonts w:ascii="Times New Roman" w:eastAsia="Times New Roman" w:hAnsi="Times New Roman" w:cs="Times New Roman"/>
          <w:kern w:val="0"/>
          <w:sz w:val="22"/>
          <w:szCs w:val="22"/>
          <w:lang w:eastAsia="pl-PL"/>
          <w14:ligatures w14:val="none"/>
        </w:rPr>
      </w:pPr>
      <w:r w:rsidRPr="00E00934">
        <w:rPr>
          <w:rFonts w:ascii="Times New Roman" w:eastAsia="Times New Roman" w:hAnsi="Times New Roman" w:cs="Times New Roman"/>
          <w:color w:val="156082" w:themeColor="accent1"/>
          <w:kern w:val="0"/>
          <w:sz w:val="22"/>
          <w:szCs w:val="22"/>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Przyznawanie świadczeń z pomocy społecznej</w:t>
      </w:r>
      <w:r w:rsidRPr="00E00934">
        <w:rPr>
          <w:rFonts w:ascii="Times New Roman" w:eastAsia="Times New Roman" w:hAnsi="Times New Roman" w:cs="Times New Roman"/>
          <w:kern w:val="0"/>
          <w:sz w:val="22"/>
          <w:szCs w:val="22"/>
          <w:lang w:eastAsia="pl-PL"/>
          <w14:ligatures w14:val="none"/>
        </w:rPr>
        <w:t xml:space="preserve">: dodatków mieszkaniowych, dodatków energetycznych, świadczeń rodzinnych, świadczeń z funduszu alimentacyjnego, świadczeń wychowawczych oraz stypendiów i zasiłków szkolnych następowało w drodze decyzji administracyjnych. Poza pomocą społeczną również w przypadku świadczeń rodzinnych wydanie niektórych decyzji było poprzedzone przeprowadzeniem wywiadu środowiskowego z osobą ubiegającą się o tę formę pomocy.                             </w:t>
      </w:r>
    </w:p>
    <w:p w14:paraId="0D553A04" w14:textId="77777777" w:rsidR="00E00934" w:rsidRPr="00E00934" w:rsidRDefault="00E00934" w:rsidP="00E00934">
      <w:pPr>
        <w:widowControl w:val="0"/>
        <w:suppressAutoHyphens/>
        <w:spacing w:after="0" w:line="240" w:lineRule="auto"/>
        <w:jc w:val="both"/>
        <w:rPr>
          <w:rFonts w:ascii="Times New Roman" w:eastAsia="Times New Roman" w:hAnsi="Times New Roman" w:cs="Times New Roman"/>
          <w:kern w:val="0"/>
          <w:sz w:val="22"/>
          <w:szCs w:val="22"/>
          <w:lang w:eastAsia="pl-PL"/>
          <w14:ligatures w14:val="none"/>
        </w:rPr>
      </w:pPr>
      <w:r w:rsidRPr="00E00934">
        <w:rPr>
          <w:rFonts w:ascii="Times New Roman" w:eastAsia="Times New Roman" w:hAnsi="Times New Roman" w:cs="Times New Roman"/>
          <w:color w:val="156082" w:themeColor="accent1"/>
          <w:kern w:val="0"/>
          <w:sz w:val="22"/>
          <w:szCs w:val="22"/>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W postępowaniu w sprawie  przyznania stypendiów szkolnych</w:t>
      </w:r>
      <w:r w:rsidRPr="00E00934">
        <w:rPr>
          <w:rFonts w:ascii="Times New Roman" w:eastAsia="Times New Roman" w:hAnsi="Times New Roman" w:cs="Times New Roman"/>
          <w:kern w:val="0"/>
          <w:sz w:val="22"/>
          <w:szCs w:val="22"/>
          <w:lang w:eastAsia="pl-PL"/>
          <w14:ligatures w14:val="none"/>
        </w:rPr>
        <w:t xml:space="preserve"> wydawane były decyzje warunkowe, wypłata świadczenia następowała po przedłożeniu przez wnioskodawcę odpowiednich dowodów dokumentujących poniesione wydatki na cele edukacyjne dziecka.  </w:t>
      </w:r>
    </w:p>
    <w:p w14:paraId="199F63CD" w14:textId="77777777" w:rsidR="00E00934" w:rsidRPr="00E00934" w:rsidRDefault="00E00934" w:rsidP="00E00934">
      <w:pPr>
        <w:widowControl w:val="0"/>
        <w:suppressAutoHyphens/>
        <w:spacing w:after="0" w:line="240" w:lineRule="auto"/>
        <w:jc w:val="both"/>
        <w:rPr>
          <w:rFonts w:ascii="Times New Roman" w:eastAsia="Calibri" w:hAnsi="Times New Roman" w:cs="Times New Roman"/>
          <w:kern w:val="0"/>
          <w:sz w:val="22"/>
          <w:szCs w:val="22"/>
          <w14:ligatures w14:val="none"/>
        </w:rPr>
      </w:pPr>
      <w:r w:rsidRPr="00E00934">
        <w:rPr>
          <w:rFonts w:ascii="Times New Roman" w:eastAsia="Times New Roman" w:hAnsi="Times New Roman" w:cs="Times New Roman"/>
          <w:color w:val="156082" w:themeColor="accent1"/>
          <w:kern w:val="0"/>
          <w:sz w:val="22"/>
          <w:szCs w:val="22"/>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W przypadku przyznawania dodatków osłonowych, dodatków węglowych, dodatków dla gospodarstw domowych</w:t>
      </w:r>
      <w:r w:rsidRPr="00E00934">
        <w:rPr>
          <w:rFonts w:ascii="Times New Roman" w:eastAsia="Times New Roman" w:hAnsi="Times New Roman" w:cs="Times New Roman"/>
          <w:kern w:val="0"/>
          <w:sz w:val="22"/>
          <w:szCs w:val="22"/>
          <w:lang w:eastAsia="pl-PL"/>
          <w14:ligatures w14:val="none"/>
        </w:rPr>
        <w:t xml:space="preserve"> nie były wydawane decyzje administracyjne. </w:t>
      </w:r>
      <w:r w:rsidRPr="00E00934">
        <w:rPr>
          <w:rFonts w:ascii="Times New Roman" w:eastAsia="Lucida Sans Unicode" w:hAnsi="Times New Roman" w:cs="Times New Roman"/>
          <w:kern w:val="0"/>
          <w:sz w:val="22"/>
          <w:szCs w:val="22"/>
          <w:lang w:eastAsia="pl-PL"/>
          <w14:ligatures w14:val="none"/>
        </w:rPr>
        <w:t xml:space="preserve">Jedynie odmowa przyznania </w:t>
      </w:r>
      <w:proofErr w:type="spellStart"/>
      <w:r w:rsidRPr="00E00934">
        <w:rPr>
          <w:rFonts w:ascii="Times New Roman" w:eastAsia="Lucida Sans Unicode" w:hAnsi="Times New Roman" w:cs="Times New Roman"/>
          <w:kern w:val="0"/>
          <w:sz w:val="22"/>
          <w:szCs w:val="22"/>
          <w:lang w:eastAsia="pl-PL"/>
          <w14:ligatures w14:val="none"/>
        </w:rPr>
        <w:t>ww</w:t>
      </w:r>
      <w:proofErr w:type="spellEnd"/>
      <w:r w:rsidRPr="00E00934">
        <w:rPr>
          <w:rFonts w:ascii="Times New Roman" w:eastAsia="Lucida Sans Unicode" w:hAnsi="Times New Roman" w:cs="Times New Roman"/>
          <w:kern w:val="0"/>
          <w:sz w:val="22"/>
          <w:szCs w:val="22"/>
          <w:lang w:eastAsia="pl-PL"/>
          <w14:ligatures w14:val="none"/>
        </w:rPr>
        <w:t xml:space="preserve"> dodatków wymagały wydania decyzji.</w:t>
      </w:r>
      <w:r w:rsidRPr="00E00934">
        <w:rPr>
          <w:rFonts w:ascii="Times New Roman" w:eastAsia="Calibri" w:hAnsi="Times New Roman" w:cs="Times New Roman"/>
          <w:kern w:val="0"/>
          <w:sz w:val="22"/>
          <w:szCs w:val="22"/>
          <w14:ligatures w14:val="none"/>
        </w:rPr>
        <w:t xml:space="preserve"> </w:t>
      </w:r>
    </w:p>
    <w:p w14:paraId="12C479BB" w14:textId="77777777" w:rsidR="00E00934" w:rsidRPr="00E00934" w:rsidRDefault="00E00934" w:rsidP="00E00934">
      <w:pPr>
        <w:widowControl w:val="0"/>
        <w:suppressAutoHyphens/>
        <w:spacing w:after="0" w:line="240" w:lineRule="auto"/>
        <w:jc w:val="both"/>
        <w:rPr>
          <w:rFonts w:ascii="Times New Roman" w:eastAsia="Calibri" w:hAnsi="Times New Roman" w:cs="Times New Roman"/>
          <w:kern w:val="0"/>
          <w:sz w:val="22"/>
          <w:szCs w:val="22"/>
          <w14:ligatures w14:val="none"/>
        </w:rPr>
      </w:pPr>
      <w:r w:rsidRPr="00E00934">
        <w:rPr>
          <w:rFonts w:ascii="Times New Roman" w:eastAsia="Calibri" w:hAnsi="Times New Roman" w:cs="Times New Roman"/>
          <w:kern w:val="0"/>
          <w:sz w:val="22"/>
          <w:szCs w:val="22"/>
          <w14:ligatures w14:val="none"/>
        </w:rPr>
        <w:t xml:space="preserve">W związku ze zmianą ustawy o pomocy państwa w wychowaniu dzieci od 01.01.2022r. podmiotem realizującym zadania w zakresie świadczenia wychowawczego był Zakład Ubezpieczeń Społecznych.     </w:t>
      </w:r>
      <w:r w:rsidRPr="00E00934">
        <w:rPr>
          <w:rFonts w:ascii="Times New Roman" w:eastAsia="Calibri" w:hAnsi="Times New Roman" w:cs="Times New Roman"/>
          <w:color w:val="156082" w:themeColor="accent1"/>
          <w:kern w:val="0"/>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 xml:space="preserve">W 2024 roku Gminny Ośrodek Pomocy Społecznej w Kolbudach realizował wypłaty świadczenia wychowawczego </w:t>
      </w:r>
      <w:r w:rsidRPr="00E00934">
        <w:rPr>
          <w:rFonts w:ascii="Times New Roman" w:eastAsia="Calibri" w:hAnsi="Times New Roman" w:cs="Times New Roman"/>
          <w:kern w:val="0"/>
          <w:sz w:val="22"/>
          <w:szCs w:val="22"/>
          <w14:ligatures w14:val="none"/>
        </w:rPr>
        <w:t>wyłącznie na podstawie wniosków przekazanych przez Wojewodę Pomorskiego              w Gdańsku w ramach koordynacji systemów zabezpieczenia społecznego.</w:t>
      </w:r>
    </w:p>
    <w:p w14:paraId="167EAEA3"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sz w:val="22"/>
          <w:szCs w:val="22"/>
          <w:lang w:eastAsia="pl-PL"/>
          <w14:ligatures w14:val="none"/>
        </w:rPr>
      </w:pPr>
    </w:p>
    <w:p w14:paraId="14FE636E"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sz w:val="22"/>
          <w:szCs w:val="22"/>
          <w:lang w:eastAsia="pl-PL"/>
          <w14:ligatures w14:val="none"/>
        </w:rPr>
      </w:pPr>
      <w:r w:rsidRPr="00E00934">
        <w:rPr>
          <w:rFonts w:ascii="Times New Roman" w:eastAsia="Times New Roman" w:hAnsi="Times New Roman" w:cs="Times New Roman"/>
          <w:kern w:val="0"/>
          <w:sz w:val="22"/>
          <w:szCs w:val="22"/>
          <w:lang w:eastAsia="pl-PL"/>
          <w14:ligatures w14:val="none"/>
        </w:rPr>
        <w:t xml:space="preserve">Tabela stanowiąca  </w:t>
      </w:r>
      <w:r w:rsidRPr="00E00934">
        <w:rPr>
          <w:rFonts w:ascii="Times New Roman" w:eastAsia="Times New Roman" w:hAnsi="Times New Roman" w:cs="Times New Roman"/>
          <w:kern w:val="0"/>
          <w:sz w:val="22"/>
          <w:szCs w:val="22"/>
          <w:u w:val="single"/>
          <w:lang w:eastAsia="pl-PL"/>
          <w14:ligatures w14:val="none"/>
        </w:rPr>
        <w:t xml:space="preserve">załącznik nr </w:t>
      </w:r>
      <w:r w:rsidRPr="00E00934">
        <w:rPr>
          <w:rFonts w:ascii="Times New Roman" w:eastAsia="Times New Roman" w:hAnsi="Times New Roman" w:cs="Times New Roman"/>
          <w:kern w:val="0"/>
          <w:sz w:val="22"/>
          <w:szCs w:val="22"/>
          <w:lang w:eastAsia="pl-PL"/>
          <w14:ligatures w14:val="none"/>
        </w:rPr>
        <w:t>1 do niniejszego sprawozdania określa wydatki budżetowe (w rozbiciu na poszczególne rozdziały i paragrafy) poniesione na realizację wszystkich zadań GOPS Kolbudy                w 2024r., w tym również wydatki związane z kosztami utrzymania ośrodka (rozdział 85219). W tabeli podane zostały również kwoty wykorzystanej dotacji przekazanej przez Pomorski Urząd Wojewódzki     na realizację zadań zleconych gminie z zakresu administracji rządowej jak i zadań własnych gminy.</w:t>
      </w:r>
    </w:p>
    <w:p w14:paraId="7E393FFC"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sz w:val="22"/>
          <w:szCs w:val="22"/>
          <w:lang w:eastAsia="pl-PL"/>
          <w14:ligatures w14:val="none"/>
        </w:rPr>
      </w:pPr>
    </w:p>
    <w:p w14:paraId="75589C42"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sz w:val="22"/>
          <w:szCs w:val="22"/>
          <w:lang w:eastAsia="pl-PL"/>
          <w14:ligatures w14:val="none"/>
        </w:rPr>
      </w:pPr>
    </w:p>
    <w:p w14:paraId="636F779A" w14:textId="77777777" w:rsidR="00E00934" w:rsidRPr="00E00934" w:rsidRDefault="00E00934" w:rsidP="00E00934">
      <w:pPr>
        <w:widowControl w:val="0"/>
        <w:numPr>
          <w:ilvl w:val="0"/>
          <w:numId w:val="1"/>
        </w:numPr>
        <w:tabs>
          <w:tab w:val="left" w:pos="283"/>
        </w:tabs>
        <w:suppressAutoHyphens/>
        <w:spacing w:after="0" w:line="276" w:lineRule="auto"/>
        <w:jc w:val="both"/>
        <w:rPr>
          <w:rFonts w:ascii="Times New Roman" w:eastAsia="Times New Roman" w:hAnsi="Times New Roman" w:cs="Times New Roman"/>
          <w:kern w:val="0"/>
          <w:sz w:val="22"/>
          <w:szCs w:val="22"/>
          <w:lang w:eastAsia="pl-PL"/>
          <w14:ligatures w14:val="none"/>
        </w:rPr>
      </w:pPr>
      <w:r w:rsidRPr="00E00934">
        <w:rPr>
          <w:rFonts w:ascii="Times New Roman" w:eastAsia="Lucida Sans Unicode" w:hAnsi="Times New Roman" w:cs="Times New Roman"/>
          <w:b/>
          <w:bCs/>
          <w:kern w:val="0"/>
          <w:sz w:val="22"/>
          <w:szCs w:val="22"/>
          <w:u w:val="single"/>
          <w:lang w:eastAsia="pl-PL"/>
          <w14:ligatures w14:val="none"/>
        </w:rPr>
        <w:lastRenderedPageBreak/>
        <w:t>Ustawa z dnia 12 marca 2004 r. o pomocy spo</w:t>
      </w:r>
      <w:r w:rsidRPr="00E00934">
        <w:rPr>
          <w:rFonts w:ascii="Times New Roman" w:eastAsia="Times New Roman" w:hAnsi="Times New Roman" w:cs="Times New Roman"/>
          <w:b/>
          <w:bCs/>
          <w:kern w:val="0"/>
          <w:sz w:val="22"/>
          <w:szCs w:val="22"/>
          <w:u w:val="single"/>
          <w:lang w:eastAsia="pl-PL"/>
          <w14:ligatures w14:val="none"/>
        </w:rPr>
        <w:t xml:space="preserve">łecznej </w:t>
      </w:r>
      <w:r w:rsidRPr="00E00934">
        <w:rPr>
          <w:rFonts w:ascii="Times New Roman" w:eastAsia="Times New Roman" w:hAnsi="Times New Roman" w:cs="Times New Roman"/>
          <w:bCs/>
          <w:kern w:val="0"/>
          <w:sz w:val="22"/>
          <w:szCs w:val="22"/>
          <w:lang w:eastAsia="pl-PL"/>
          <w14:ligatures w14:val="none"/>
        </w:rPr>
        <w:t>(tekst jednolity: Dz. U. z 2024 r.</w:t>
      </w:r>
      <w:r w:rsidRPr="00E00934">
        <w:rPr>
          <w:rFonts w:ascii="Times New Roman" w:eastAsia="Times New Roman" w:hAnsi="Times New Roman" w:cs="Times New Roman"/>
          <w:b/>
          <w:bCs/>
          <w:kern w:val="0"/>
          <w:sz w:val="22"/>
          <w:szCs w:val="22"/>
          <w:lang w:eastAsia="pl-PL"/>
          <w14:ligatures w14:val="none"/>
        </w:rPr>
        <w:t xml:space="preserve"> </w:t>
      </w:r>
      <w:r w:rsidRPr="00E00934">
        <w:rPr>
          <w:rFonts w:ascii="Times New Roman" w:eastAsia="Times New Roman" w:hAnsi="Times New Roman" w:cs="Times New Roman"/>
          <w:bCs/>
          <w:kern w:val="0"/>
          <w:sz w:val="22"/>
          <w:szCs w:val="22"/>
          <w:lang w:eastAsia="pl-PL"/>
          <w14:ligatures w14:val="none"/>
        </w:rPr>
        <w:t xml:space="preserve">poz. 1283         ze zm.) </w:t>
      </w:r>
      <w:r w:rsidRPr="00E00934">
        <w:rPr>
          <w:rFonts w:ascii="Times New Roman" w:eastAsia="Lucida Sans Unicode" w:hAnsi="Times New Roman" w:cs="Times New Roman"/>
          <w:kern w:val="0"/>
          <w:sz w:val="22"/>
          <w:szCs w:val="22"/>
          <w:lang w:eastAsia="pl-PL"/>
          <w14:ligatures w14:val="none"/>
        </w:rPr>
        <w:t>okre</w:t>
      </w:r>
      <w:r w:rsidRPr="00E00934">
        <w:rPr>
          <w:rFonts w:ascii="Times New Roman" w:eastAsia="Times New Roman" w:hAnsi="Times New Roman" w:cs="Times New Roman"/>
          <w:kern w:val="0"/>
          <w:sz w:val="22"/>
          <w:szCs w:val="22"/>
          <w:lang w:eastAsia="pl-PL"/>
          <w14:ligatures w14:val="none"/>
        </w:rPr>
        <w:t>śla zadania pomocy społecznej, zasady i tryb udzielania świadczeń, organizację pomocy społecznej oraz zasady i tryb postępowania kontrolnego.</w:t>
      </w:r>
    </w:p>
    <w:p w14:paraId="464C30E0" w14:textId="77777777" w:rsidR="00E00934" w:rsidRPr="00E00934" w:rsidRDefault="00E00934" w:rsidP="00E00934">
      <w:pPr>
        <w:widowControl w:val="0"/>
        <w:suppressAutoHyphens/>
        <w:spacing w:after="0" w:line="276" w:lineRule="auto"/>
        <w:ind w:firstLine="708"/>
        <w:jc w:val="both"/>
        <w:rPr>
          <w:rFonts w:ascii="Times New Roman" w:eastAsia="Lucida Sans Unicode" w:hAnsi="Times New Roman" w:cs="Times New Roman"/>
          <w:kern w:val="0"/>
          <w:sz w:val="22"/>
          <w:szCs w:val="22"/>
          <w:lang w:eastAsia="pl-PL"/>
          <w14:ligatures w14:val="none"/>
        </w:rPr>
      </w:pPr>
    </w:p>
    <w:p w14:paraId="73FBEAB9" w14:textId="77777777" w:rsidR="00E00934" w:rsidRPr="00E00934" w:rsidRDefault="00E00934" w:rsidP="00E00934">
      <w:pPr>
        <w:widowControl w:val="0"/>
        <w:suppressAutoHyphens/>
        <w:spacing w:after="0" w:line="276" w:lineRule="auto"/>
        <w:ind w:firstLine="708"/>
        <w:jc w:val="both"/>
        <w:rPr>
          <w:rFonts w:ascii="Times New Roman" w:eastAsia="Times New Roman" w:hAnsi="Times New Roman" w:cs="Times New Roman"/>
          <w:kern w:val="0"/>
          <w:sz w:val="22"/>
          <w:szCs w:val="22"/>
          <w:lang w:eastAsia="pl-PL"/>
          <w14:ligatures w14:val="none"/>
        </w:rPr>
      </w:pPr>
      <w:r w:rsidRPr="00E00934">
        <w:rPr>
          <w:rFonts w:ascii="Times New Roman" w:eastAsia="Lucida Sans Unicode" w:hAnsi="Times New Roman" w:cs="Times New Roman"/>
          <w:kern w:val="0"/>
          <w:sz w:val="22"/>
          <w:szCs w:val="22"/>
          <w:lang w:eastAsia="pl-PL"/>
          <w14:ligatures w14:val="none"/>
        </w:rPr>
        <w:t xml:space="preserve">Nadrzędnym celem pomocy społecznej, wynikającym z ww. ustawy jest </w:t>
      </w:r>
      <w:r w:rsidRPr="00E00934">
        <w:rPr>
          <w:rFonts w:ascii="Times New Roman" w:eastAsia="Lucida Sans Unicode" w:hAnsi="Times New Roman" w:cs="Times New Roman"/>
          <w:kern w:val="0"/>
          <w:sz w:val="22"/>
          <w:szCs w:val="22"/>
          <w:u w:val="single"/>
          <w:lang w:eastAsia="pl-PL"/>
          <w14:ligatures w14:val="none"/>
        </w:rPr>
        <w:t>umożliwienie osobom    i rodzinom przezwyciężania trudnych sytuacji życiowych, których nie są one w stanie pokonać, wykorzystując własne uprawnienia, zasoby czy możliwości.</w:t>
      </w:r>
      <w:r w:rsidRPr="00E00934">
        <w:rPr>
          <w:rFonts w:ascii="Times New Roman" w:eastAsia="Lucida Sans Unicode" w:hAnsi="Times New Roman" w:cs="Times New Roman"/>
          <w:b/>
          <w:bCs/>
          <w:kern w:val="0"/>
          <w:sz w:val="22"/>
          <w:szCs w:val="22"/>
          <w:lang w:eastAsia="pl-PL"/>
          <w14:ligatures w14:val="none"/>
        </w:rPr>
        <w:t xml:space="preserve"> </w:t>
      </w:r>
      <w:r w:rsidRPr="00E00934">
        <w:rPr>
          <w:rFonts w:ascii="Times New Roman" w:eastAsia="Lucida Sans Unicode" w:hAnsi="Times New Roman" w:cs="Times New Roman"/>
          <w:kern w:val="0"/>
          <w:sz w:val="22"/>
          <w:szCs w:val="22"/>
          <w:lang w:eastAsia="pl-PL"/>
          <w14:ligatures w14:val="none"/>
        </w:rPr>
        <w:t xml:space="preserve">Pomoc społeczna ma zatem wspierać osoby i rodziny w wysiłkach zmierzających do zaspokojenia niezbędnych potrzeb bytowych i umożliwić im życie w warunkach odpowiadających godności człowieka. Istotą pomocy społecznej, oprócz zaspokajania niezbędnych potrzeb bytowych, są wszelkie działania zmierzające do życiowego usamodzielnienia się osób i rodzin, korzystających z pomocy oraz ich integracja ze środowiskiem, w którym żyją. </w:t>
      </w:r>
      <w:r w:rsidRPr="00E00934">
        <w:rPr>
          <w:rFonts w:ascii="Times New Roman" w:eastAsia="Times New Roman" w:hAnsi="Times New Roman" w:cs="Times New Roman"/>
          <w:kern w:val="0"/>
          <w:sz w:val="22"/>
          <w:szCs w:val="22"/>
          <w:lang w:eastAsia="pl-PL"/>
          <w14:ligatures w14:val="none"/>
        </w:rPr>
        <w:t>Cele pomocy społecznej osiąga się poprzez prowadzenie działań przez pracowników pomocy społecznej w dwóch płaszczyznach: ochronnej (zapobiegawczej) – mającej przeciwdziałać jeszcze większej utracie dóbr, zaspokajać podstawowe potrzeby bytowe oraz prowadzenie szeroko rozumianej pracy socjalnej. Istotą pracy socjalnej jest zatem przede wszystkim zwiększenie u osoby przyjmującej pomoc, zdolności do pomagania samej sobie w celu osiągnięcia pełnej niezależności, pomoc w uzyskaniu przez tę osobę zdolności do radzenia sobie z trudnościami, nabyciu przez nią umiejętności w rozwiązywaniu różnych problemów, podejmowaniu działań zapobiegawczych dysfunkcjonalności.</w:t>
      </w:r>
    </w:p>
    <w:p w14:paraId="2268A3E2" w14:textId="77777777" w:rsidR="00E00934" w:rsidRPr="00E00934" w:rsidRDefault="00E00934" w:rsidP="00E00934">
      <w:pPr>
        <w:widowControl w:val="0"/>
        <w:suppressAutoHyphens/>
        <w:spacing w:after="0" w:line="276" w:lineRule="auto"/>
        <w:ind w:firstLine="708"/>
        <w:jc w:val="both"/>
        <w:rPr>
          <w:rFonts w:ascii="Times New Roman" w:eastAsia="Times New Roman" w:hAnsi="Times New Roman" w:cs="Times New Roman"/>
          <w:kern w:val="0"/>
          <w:sz w:val="22"/>
          <w:szCs w:val="22"/>
          <w:lang w:eastAsia="pl-PL"/>
          <w14:ligatures w14:val="none"/>
        </w:rPr>
      </w:pPr>
      <w:r w:rsidRPr="00E00934">
        <w:rPr>
          <w:rFonts w:ascii="Times New Roman" w:eastAsia="Times New Roman" w:hAnsi="Times New Roman" w:cs="Times New Roman"/>
          <w:kern w:val="0"/>
          <w:sz w:val="22"/>
          <w:szCs w:val="22"/>
          <w:lang w:eastAsia="pl-PL"/>
          <w14:ligatures w14:val="none"/>
        </w:rPr>
        <w:t>Poprzez prowadzenie szeroko rozumianej pracy socjalnej pracownicy socjalni Gminnego Ośrodka Pomocy Społecznej w Kolbudach realizowali cele ujęte w "Strategii Rozwiazywania Problemów Społecznych Gminy Kolbudy na lata 2021-2030" przyjętej do realizacji Uchwałą  Nr XXXIII/276/21 Rady Gminy Kolbudy z dnia 25 maja 2021r. Pracownicy GOPS Kolbudy realizowali również  przyjęty w dniu 23 kwietnia 2024r. Uchwałą Nr LXXIII/581/24 Rady Gminy Kolbudy „Gminny program przeciwdziałania przemocy domowej oraz ochrony osób doznających przemocy domowej w Gminie Kolbudy na lata 2024-2026” oraz przyjęty w dniu 23 kwietnia 2024r. Uchwałą Nr LXXIII/580/24 Rady Gminy Kolbudy „Gminny program wspierania rodziny w Gminie Kolbudy na lata 2024-2026”.</w:t>
      </w:r>
    </w:p>
    <w:p w14:paraId="2363E580" w14:textId="77777777" w:rsidR="00E00934" w:rsidRPr="00E00934" w:rsidRDefault="00E00934" w:rsidP="00E00934">
      <w:pPr>
        <w:widowControl w:val="0"/>
        <w:suppressAutoHyphens/>
        <w:spacing w:after="0" w:line="276" w:lineRule="auto"/>
        <w:ind w:firstLine="708"/>
        <w:jc w:val="both"/>
        <w:rPr>
          <w:rFonts w:ascii="Times New Roman" w:eastAsia="Times New Roman" w:hAnsi="Times New Roman" w:cs="Times New Roman"/>
          <w:kern w:val="0"/>
          <w:sz w:val="22"/>
          <w:szCs w:val="22"/>
          <w:lang w:eastAsia="pl-PL"/>
          <w14:ligatures w14:val="none"/>
        </w:rPr>
      </w:pPr>
      <w:bookmarkStart w:id="0" w:name="_Hlk162606802"/>
      <w:r w:rsidRPr="00E00934">
        <w:rPr>
          <w:rFonts w:ascii="Times New Roman" w:eastAsia="Times New Roman" w:hAnsi="Times New Roman" w:cs="Times New Roman"/>
          <w:kern w:val="0"/>
          <w:sz w:val="22"/>
          <w:szCs w:val="22"/>
          <w:lang w:eastAsia="pl-PL"/>
          <w14:ligatures w14:val="none"/>
        </w:rPr>
        <w:t xml:space="preserve">Zgodnie z Zarządzeniem nr 112/2023 Wójta Gminy Kolbudy z dnia 11 września 2023 roku powołano członków Zespołu Interdyscyplinarnego ds. przeciwdziałania przemocy domowej w Gminie Kolbudy. W skład Zespołu Interdyscyplinarnego weszło 4 pracowników GOPS Kolbudy. Zespół Interdyscyplinarny powołano w oparciu  o Uchwałę nr LXIII/497/23 Rady Gminy Kolbudy z dnia 27 czerwca 2023r. w sprawie trybu i sposobu powoływania oraz  odwoływania członków Zespołu Interdyscyplinarnego. Dzięki współdziałaniu specjalistów z wielu instytucji (w skład </w:t>
      </w:r>
      <w:proofErr w:type="spellStart"/>
      <w:r w:rsidRPr="00E00934">
        <w:rPr>
          <w:rFonts w:ascii="Times New Roman" w:eastAsia="Times New Roman" w:hAnsi="Times New Roman" w:cs="Times New Roman"/>
          <w:kern w:val="0"/>
          <w:sz w:val="22"/>
          <w:szCs w:val="22"/>
          <w:lang w:eastAsia="pl-PL"/>
          <w14:ligatures w14:val="none"/>
        </w:rPr>
        <w:t>ww</w:t>
      </w:r>
      <w:proofErr w:type="spellEnd"/>
      <w:r w:rsidRPr="00E00934">
        <w:rPr>
          <w:rFonts w:ascii="Times New Roman" w:eastAsia="Times New Roman" w:hAnsi="Times New Roman" w:cs="Times New Roman"/>
          <w:kern w:val="0"/>
          <w:sz w:val="22"/>
          <w:szCs w:val="22"/>
          <w:lang w:eastAsia="pl-PL"/>
          <w14:ligatures w14:val="none"/>
        </w:rPr>
        <w:t xml:space="preserve"> zespołu wchodzą oprócz pracowników socjalnych GOPS Kolbudy przedstawiciele służby zdrowia, oświaty, sądu i Policji) problemy rodzin można rozwiązywać  w sposób kompleksowy i wszechstronny.</w:t>
      </w:r>
    </w:p>
    <w:bookmarkEnd w:id="0"/>
    <w:p w14:paraId="4A683584" w14:textId="77777777" w:rsidR="00E00934" w:rsidRPr="00E00934" w:rsidRDefault="00E00934" w:rsidP="00E00934">
      <w:pPr>
        <w:widowControl w:val="0"/>
        <w:suppressAutoHyphens/>
        <w:spacing w:after="0" w:line="276" w:lineRule="auto"/>
        <w:ind w:firstLine="708"/>
        <w:jc w:val="both"/>
        <w:rPr>
          <w:rFonts w:ascii="Times New Roman" w:eastAsia="Times New Roman" w:hAnsi="Times New Roman" w:cs="Times New Roman"/>
          <w:kern w:val="0"/>
          <w:sz w:val="22"/>
          <w:szCs w:val="22"/>
          <w:lang w:eastAsia="pl-PL"/>
          <w14:ligatures w14:val="none"/>
        </w:rPr>
      </w:pPr>
      <w:r w:rsidRPr="00E00934">
        <w:rPr>
          <w:rFonts w:ascii="Times New Roman" w:eastAsia="Times New Roman" w:hAnsi="Times New Roman" w:cs="Times New Roman"/>
          <w:kern w:val="0"/>
          <w:sz w:val="22"/>
          <w:szCs w:val="22"/>
          <w:lang w:eastAsia="pl-PL"/>
          <w14:ligatures w14:val="none"/>
        </w:rPr>
        <w:t xml:space="preserve">W ramach swoich zadań pracownicy socjalni GOPS Kolbudy systematycznie współpracowali                z rodzinami, które przeżywają trudności opiekuńczo-wychowawcze oraz zmagają się z problemami finansowymi, a także innymi problemami mającymi wpływ na ich sytuację  życiową oraz codzienne funkcjonowanie. Pomoc tym rodzinom polegała na wsparciu finansowym, doradztwie psychologicznym, prawnym i społecznym. Pracownicy socjalni przy realizacji ustawowych zadań współdziałali z placówkami oświatowymi, Policją, sądem rodzinnym, kuratorami zawodowymi i społecznymi, organizacjami pozarządowymi oraz z istniejącymi  w powiecie jednostkami realizującymi zadania na rzecz pomocy społecznej. Funkcjonowała także stała współpraca z Gdańskim Urzędem Pracy w Gdańsku w zakresie monitorowania i rozwiązywania problemu bezrobocia wśród mieszkańców gminy Kolbudy. Z osobami bezrobotnymi jest prowadzona systematyczna praca socjalna mająca na celu ich aktywizację zawodową. </w:t>
      </w:r>
    </w:p>
    <w:p w14:paraId="1AD9F6E0" w14:textId="77777777" w:rsidR="00E00934" w:rsidRPr="00E00934" w:rsidRDefault="00E00934" w:rsidP="00E00934">
      <w:pPr>
        <w:widowControl w:val="0"/>
        <w:suppressAutoHyphens/>
        <w:spacing w:after="0" w:line="276" w:lineRule="auto"/>
        <w:ind w:firstLine="708"/>
        <w:jc w:val="both"/>
        <w:rPr>
          <w:rFonts w:ascii="Times New Roman" w:eastAsia="Times New Roman" w:hAnsi="Times New Roman" w:cs="Times New Roman"/>
          <w:kern w:val="0"/>
          <w:sz w:val="22"/>
          <w:szCs w:val="22"/>
          <w:lang w:eastAsia="pl-PL"/>
          <w14:ligatures w14:val="none"/>
        </w:rPr>
      </w:pPr>
      <w:r w:rsidRPr="00E00934">
        <w:rPr>
          <w:rFonts w:ascii="Times New Roman" w:eastAsia="Times New Roman" w:hAnsi="Times New Roman" w:cs="Times New Roman"/>
          <w:kern w:val="0"/>
          <w:sz w:val="22"/>
          <w:szCs w:val="22"/>
          <w:lang w:eastAsia="pl-PL"/>
          <w14:ligatures w14:val="none"/>
        </w:rPr>
        <w:t xml:space="preserve">Prawidłowo układała się współpraca z pedagogami i nauczycielami w szkołach, przede </w:t>
      </w:r>
      <w:r w:rsidRPr="00E00934">
        <w:rPr>
          <w:rFonts w:ascii="Times New Roman" w:eastAsia="Times New Roman" w:hAnsi="Times New Roman" w:cs="Times New Roman"/>
          <w:kern w:val="0"/>
          <w:sz w:val="22"/>
          <w:szCs w:val="22"/>
          <w:lang w:eastAsia="pl-PL"/>
          <w14:ligatures w14:val="none"/>
        </w:rPr>
        <w:lastRenderedPageBreak/>
        <w:t>wszystkim w zakresie  udzielania pomocy w formie dożywiania dzieci. W 2024r. we wszystkich szkołach na terenie gminy Kolbudy, jak również gminnych przedszkolach było prowadzone dożywianie dzieci z rodzin o dochodach uprawniających do korzystania z takiej formy pomocy (200% kryterium dochodowego na osobę w rodzinie –  1 200,00 zł).  Pomoc w formie dożywiania, nie tylko dzieci, była prowadzona w 2024r. zgodnie z ustawą o pomocy społecznej, uchwałą Nr 149 Rady Ministrów z dnia    23 sierpnia 2023r. w sprawie ustanowienia wieloletniego rządowego programu „Posiłek w szkole i w domu” na lata 2024-2028 (M.P. z 2023 r. poz.881), Uchwałą Rady Gminy Kolbudy  z dnia 19 grudnia 2023r. nr LXIX/551/23 w sprawie ustanowienia wieloletniego programu osłonowego w zakresie dożywiania „Pomoc gminy  w zakresie dożywiania” na lata 2024-2028 oraz zgodnie  z uchwałami Rady Gminy Kolbudy podwyższającymi progi dochodowe do pomocy w formie dożywiania.</w:t>
      </w:r>
    </w:p>
    <w:p w14:paraId="36E0B4C2" w14:textId="77777777" w:rsidR="00E00934" w:rsidRPr="00E00934" w:rsidRDefault="00E00934" w:rsidP="00E00934">
      <w:pPr>
        <w:widowControl w:val="0"/>
        <w:suppressAutoHyphens/>
        <w:spacing w:after="0" w:line="276" w:lineRule="auto"/>
        <w:ind w:firstLine="708"/>
        <w:jc w:val="both"/>
        <w:rPr>
          <w:rFonts w:ascii="Times New Roman" w:eastAsia="Times New Roman" w:hAnsi="Times New Roman" w:cs="Times New Roman"/>
          <w:kern w:val="0"/>
          <w:sz w:val="22"/>
          <w:szCs w:val="22"/>
          <w:lang w:eastAsia="pl-PL"/>
          <w14:ligatures w14:val="none"/>
        </w:rPr>
      </w:pPr>
      <w:r w:rsidRPr="00E00934">
        <w:rPr>
          <w:rFonts w:ascii="Times New Roman" w:eastAsia="Times New Roman" w:hAnsi="Times New Roman" w:cs="Times New Roman"/>
          <w:kern w:val="0"/>
          <w:sz w:val="22"/>
          <w:szCs w:val="22"/>
          <w:lang w:eastAsia="pl-PL"/>
          <w14:ligatures w14:val="none"/>
        </w:rPr>
        <w:t xml:space="preserve">W 2024r. realizowano na terenie gminy we współpracy z Pomorskim Zarządem Wojewódzkim Polskiego Komitetu Pomocy Społecznej w Gdańsku Program Operacyjny Pomocy Żywnościowej - Podprogram 2023. Z pomocy w formie paczek żywnościowych skorzystały 153 osoby. Kryterium uprawniające do uzyskania tej formy pomocy wynosiło 265% obowiązujących kryteriów dochodowych wymienionych w ustawie o pomocy społecznej.  </w:t>
      </w:r>
    </w:p>
    <w:p w14:paraId="658357F5" w14:textId="77777777" w:rsidR="00E00934" w:rsidRPr="00E00934" w:rsidRDefault="00E00934" w:rsidP="00E00934">
      <w:pPr>
        <w:widowControl w:val="0"/>
        <w:suppressAutoHyphens/>
        <w:spacing w:after="0" w:line="276" w:lineRule="auto"/>
        <w:ind w:firstLine="708"/>
        <w:jc w:val="both"/>
        <w:rPr>
          <w:rFonts w:ascii="Times New Roman" w:eastAsia="Times New Roman" w:hAnsi="Times New Roman" w:cs="Times New Roman"/>
          <w:kern w:val="0"/>
          <w:sz w:val="22"/>
          <w:szCs w:val="22"/>
          <w:lang w:eastAsia="pl-PL"/>
          <w14:ligatures w14:val="none"/>
        </w:rPr>
      </w:pPr>
      <w:r w:rsidRPr="00E00934">
        <w:rPr>
          <w:rFonts w:ascii="Times New Roman" w:eastAsia="Times New Roman" w:hAnsi="Times New Roman" w:cs="Times New Roman"/>
          <w:kern w:val="0"/>
          <w:sz w:val="22"/>
          <w:szCs w:val="22"/>
          <w:lang w:eastAsia="pl-PL"/>
          <w14:ligatures w14:val="none"/>
        </w:rPr>
        <w:t xml:space="preserve">Ponadto pracownicy GOPS systematycznie współpracowali z Powiatowym Centrum Pomocy Rodzinie w Pruszczu Gdańskim przede wszystkim w zakresie rozwiązywania problemów osób niepełnosprawnych, jak również monitorowania rodzin z trudnościami opiekuńczo-wychowawczymi oraz dzieci umieszczonych w pieczy zastępczej. Pracownicy socjalni oraz asystenci rodzin uczestniczyli w licznych spotkaniach w PCPR w zakresie oceny sytuacji dzieci umieszczonych w pieczy zastępczej oraz realizacji planów pomocy rodzinie w tym zakresie. </w:t>
      </w:r>
    </w:p>
    <w:p w14:paraId="7AD237E7" w14:textId="77777777" w:rsidR="00E00934" w:rsidRPr="00E00934" w:rsidRDefault="00E00934" w:rsidP="00E00934">
      <w:pPr>
        <w:widowControl w:val="0"/>
        <w:suppressAutoHyphens/>
        <w:spacing w:after="0" w:line="276" w:lineRule="auto"/>
        <w:ind w:firstLine="708"/>
        <w:jc w:val="both"/>
        <w:rPr>
          <w:rFonts w:ascii="Times New Roman" w:eastAsia="Times New Roman" w:hAnsi="Times New Roman" w:cs="Times New Roman"/>
          <w:kern w:val="0"/>
          <w:sz w:val="22"/>
          <w:szCs w:val="22"/>
          <w:lang w:eastAsia="pl-PL"/>
          <w14:ligatures w14:val="none"/>
        </w:rPr>
      </w:pPr>
      <w:r w:rsidRPr="00E00934">
        <w:rPr>
          <w:rFonts w:ascii="Times New Roman" w:eastAsia="Lucida Sans Unicode" w:hAnsi="Times New Roman" w:cs="Times New Roman"/>
          <w:kern w:val="0"/>
          <w:sz w:val="22"/>
          <w:szCs w:val="22"/>
          <w:lang w:eastAsia="pl-PL"/>
          <w14:ligatures w14:val="none"/>
        </w:rPr>
        <w:t xml:space="preserve">W 2024r. </w:t>
      </w:r>
      <w:r w:rsidRPr="00E00934">
        <w:rPr>
          <w:rFonts w:ascii="Times New Roman" w:eastAsia="Times New Roman" w:hAnsi="Times New Roman" w:cs="Times New Roman"/>
          <w:kern w:val="0"/>
          <w:sz w:val="22"/>
          <w:szCs w:val="22"/>
          <w:lang w:eastAsia="pl-PL"/>
          <w14:ligatures w14:val="none"/>
        </w:rPr>
        <w:t xml:space="preserve">pomocą finansową i usługową GOPS (z zakresu pomocy społecznej) objęto </w:t>
      </w:r>
      <w:r w:rsidRPr="00E00934">
        <w:rPr>
          <w:rFonts w:ascii="Times New Roman" w:eastAsia="Times New Roman" w:hAnsi="Times New Roman" w:cs="Times New Roman"/>
          <w:b/>
          <w:kern w:val="0"/>
          <w:sz w:val="22"/>
          <w:szCs w:val="22"/>
          <w:lang w:eastAsia="pl-PL"/>
          <w14:ligatures w14:val="none"/>
        </w:rPr>
        <w:t>184</w:t>
      </w:r>
      <w:r w:rsidRPr="00E00934">
        <w:rPr>
          <w:rFonts w:ascii="Times New Roman" w:eastAsia="Times New Roman" w:hAnsi="Times New Roman" w:cs="Times New Roman"/>
          <w:kern w:val="0"/>
          <w:sz w:val="22"/>
          <w:szCs w:val="22"/>
          <w:lang w:eastAsia="pl-PL"/>
          <w14:ligatures w14:val="none"/>
        </w:rPr>
        <w:t xml:space="preserve"> rodziny – </w:t>
      </w:r>
      <w:r w:rsidRPr="00E00934">
        <w:rPr>
          <w:rFonts w:ascii="Times New Roman" w:eastAsia="Times New Roman" w:hAnsi="Times New Roman" w:cs="Times New Roman"/>
          <w:b/>
          <w:kern w:val="0"/>
          <w:sz w:val="22"/>
          <w:szCs w:val="22"/>
          <w:lang w:eastAsia="pl-PL"/>
          <w14:ligatures w14:val="none"/>
        </w:rPr>
        <w:t>361 osób</w:t>
      </w:r>
      <w:r w:rsidRPr="00E00934">
        <w:rPr>
          <w:rFonts w:ascii="Times New Roman" w:eastAsia="Times New Roman" w:hAnsi="Times New Roman" w:cs="Times New Roman"/>
          <w:bCs/>
          <w:kern w:val="0"/>
          <w:sz w:val="22"/>
          <w:szCs w:val="22"/>
          <w:lang w:eastAsia="pl-PL"/>
          <w14:ligatures w14:val="none"/>
        </w:rPr>
        <w:t xml:space="preserve"> w rodzinach, co stanowi 1,94 % ogólnej liczby osób zameldowanych na terenie Gminy Kolbudy</w:t>
      </w:r>
      <w:r w:rsidRPr="00E00934">
        <w:rPr>
          <w:rFonts w:ascii="Times New Roman" w:eastAsia="Times New Roman" w:hAnsi="Times New Roman" w:cs="Times New Roman"/>
          <w:kern w:val="0"/>
          <w:sz w:val="22"/>
          <w:szCs w:val="22"/>
          <w:lang w:eastAsia="pl-PL"/>
          <w14:ligatures w14:val="none"/>
        </w:rPr>
        <w:t xml:space="preserve"> (stan na dzień 31.12.2024 r. – liczba mieszkańców 18 574), ponadto </w:t>
      </w:r>
      <w:r w:rsidRPr="00E00934">
        <w:rPr>
          <w:rFonts w:ascii="Times New Roman" w:eastAsia="Times New Roman" w:hAnsi="Times New Roman" w:cs="Times New Roman"/>
          <w:b/>
          <w:kern w:val="0"/>
          <w:sz w:val="22"/>
          <w:szCs w:val="22"/>
          <w:lang w:eastAsia="pl-PL"/>
          <w14:ligatures w14:val="none"/>
        </w:rPr>
        <w:t xml:space="preserve">150 </w:t>
      </w:r>
      <w:r w:rsidRPr="00E00934">
        <w:rPr>
          <w:rFonts w:ascii="Times New Roman" w:eastAsia="Times New Roman" w:hAnsi="Times New Roman" w:cs="Times New Roman"/>
          <w:kern w:val="0"/>
          <w:sz w:val="22"/>
          <w:szCs w:val="22"/>
          <w:lang w:eastAsia="pl-PL"/>
          <w14:ligatures w14:val="none"/>
        </w:rPr>
        <w:t>rodzin (</w:t>
      </w:r>
      <w:r w:rsidRPr="00E00934">
        <w:rPr>
          <w:rFonts w:ascii="Times New Roman" w:eastAsia="Times New Roman" w:hAnsi="Times New Roman" w:cs="Times New Roman"/>
          <w:b/>
          <w:bCs/>
          <w:kern w:val="0"/>
          <w:sz w:val="22"/>
          <w:szCs w:val="22"/>
          <w:lang w:eastAsia="pl-PL"/>
          <w14:ligatures w14:val="none"/>
        </w:rPr>
        <w:t>333 osób</w:t>
      </w:r>
      <w:r w:rsidRPr="00E00934">
        <w:rPr>
          <w:rFonts w:ascii="Times New Roman" w:eastAsia="Times New Roman" w:hAnsi="Times New Roman" w:cs="Times New Roman"/>
          <w:kern w:val="0"/>
          <w:sz w:val="22"/>
          <w:szCs w:val="22"/>
          <w:lang w:eastAsia="pl-PL"/>
          <w14:ligatures w14:val="none"/>
        </w:rPr>
        <w:t xml:space="preserve"> w tych rodzinach) skorzystały z pomocy wyłącznie w postaci pracy socjalnej. Z </w:t>
      </w:r>
      <w:r w:rsidRPr="00E00934">
        <w:rPr>
          <w:rFonts w:ascii="Times New Roman" w:eastAsia="Times New Roman" w:hAnsi="Times New Roman" w:cs="Times New Roman"/>
          <w:b/>
          <w:bCs/>
          <w:kern w:val="0"/>
          <w:sz w:val="22"/>
          <w:szCs w:val="22"/>
          <w:lang w:eastAsia="pl-PL"/>
          <w14:ligatures w14:val="none"/>
        </w:rPr>
        <w:t>334 rodzin</w:t>
      </w:r>
      <w:r w:rsidRPr="00E00934">
        <w:rPr>
          <w:rFonts w:ascii="Times New Roman" w:eastAsia="Times New Roman" w:hAnsi="Times New Roman" w:cs="Times New Roman"/>
          <w:kern w:val="0"/>
          <w:sz w:val="22"/>
          <w:szCs w:val="22"/>
          <w:lang w:eastAsia="pl-PL"/>
          <w14:ligatures w14:val="none"/>
        </w:rPr>
        <w:t xml:space="preserve"> (w tym </w:t>
      </w:r>
      <w:r w:rsidRPr="00E00934">
        <w:rPr>
          <w:rFonts w:ascii="Times New Roman" w:eastAsia="Times New Roman" w:hAnsi="Times New Roman" w:cs="Times New Roman"/>
          <w:b/>
          <w:bCs/>
          <w:kern w:val="0"/>
          <w:sz w:val="22"/>
          <w:szCs w:val="22"/>
          <w:lang w:eastAsia="pl-PL"/>
          <w14:ligatures w14:val="none"/>
        </w:rPr>
        <w:t>150 rodzin</w:t>
      </w:r>
      <w:r w:rsidRPr="00E00934">
        <w:rPr>
          <w:rFonts w:ascii="Times New Roman" w:eastAsia="Times New Roman" w:hAnsi="Times New Roman" w:cs="Times New Roman"/>
          <w:kern w:val="0"/>
          <w:sz w:val="22"/>
          <w:szCs w:val="22"/>
          <w:lang w:eastAsia="pl-PL"/>
          <w14:ligatures w14:val="none"/>
        </w:rPr>
        <w:t xml:space="preserve"> korzystających wyłącznie z pomocy w formie pracy socjalnej) – </w:t>
      </w:r>
      <w:r w:rsidRPr="00E00934">
        <w:rPr>
          <w:rFonts w:ascii="Times New Roman" w:eastAsia="Times New Roman" w:hAnsi="Times New Roman" w:cs="Times New Roman"/>
          <w:b/>
          <w:bCs/>
          <w:kern w:val="0"/>
          <w:sz w:val="22"/>
          <w:szCs w:val="22"/>
          <w:lang w:eastAsia="pl-PL"/>
          <w14:ligatures w14:val="none"/>
        </w:rPr>
        <w:t>178 rodzin</w:t>
      </w:r>
      <w:r w:rsidRPr="00E00934">
        <w:rPr>
          <w:rFonts w:ascii="Times New Roman" w:eastAsia="Times New Roman" w:hAnsi="Times New Roman" w:cs="Times New Roman"/>
          <w:kern w:val="0"/>
          <w:sz w:val="22"/>
          <w:szCs w:val="22"/>
          <w:lang w:eastAsia="pl-PL"/>
          <w14:ligatures w14:val="none"/>
        </w:rPr>
        <w:t xml:space="preserve"> stanowiły osoby samotnie gospodarujące, </w:t>
      </w:r>
      <w:r w:rsidRPr="00E00934">
        <w:rPr>
          <w:rFonts w:ascii="Times New Roman" w:eastAsia="Times New Roman" w:hAnsi="Times New Roman" w:cs="Times New Roman"/>
          <w:b/>
          <w:bCs/>
          <w:kern w:val="0"/>
          <w:sz w:val="22"/>
          <w:szCs w:val="22"/>
          <w:lang w:eastAsia="pl-PL"/>
          <w14:ligatures w14:val="none"/>
        </w:rPr>
        <w:t>94 rodziny</w:t>
      </w:r>
      <w:r w:rsidRPr="00E00934">
        <w:rPr>
          <w:rFonts w:ascii="Times New Roman" w:eastAsia="Times New Roman" w:hAnsi="Times New Roman" w:cs="Times New Roman"/>
          <w:kern w:val="0"/>
          <w:sz w:val="22"/>
          <w:szCs w:val="22"/>
          <w:lang w:eastAsia="pl-PL"/>
          <w14:ligatures w14:val="none"/>
        </w:rPr>
        <w:t xml:space="preserve"> to rodziny z dziećmi - wśród tych rodzin – </w:t>
      </w:r>
      <w:r w:rsidRPr="00E00934">
        <w:rPr>
          <w:rFonts w:ascii="Times New Roman" w:eastAsia="Times New Roman" w:hAnsi="Times New Roman" w:cs="Times New Roman"/>
          <w:b/>
          <w:bCs/>
          <w:kern w:val="0"/>
          <w:sz w:val="22"/>
          <w:szCs w:val="22"/>
          <w:lang w:eastAsia="pl-PL"/>
          <w14:ligatures w14:val="none"/>
        </w:rPr>
        <w:t>21 rodzin</w:t>
      </w:r>
      <w:r w:rsidRPr="00E00934">
        <w:rPr>
          <w:rFonts w:ascii="Times New Roman" w:eastAsia="Times New Roman" w:hAnsi="Times New Roman" w:cs="Times New Roman"/>
          <w:kern w:val="0"/>
          <w:sz w:val="22"/>
          <w:szCs w:val="22"/>
          <w:lang w:eastAsia="pl-PL"/>
          <w14:ligatures w14:val="none"/>
        </w:rPr>
        <w:t xml:space="preserve"> stanowiło rodziny niepełne, natomiast – </w:t>
      </w:r>
      <w:r w:rsidRPr="00E00934">
        <w:rPr>
          <w:rFonts w:ascii="Times New Roman" w:eastAsia="Times New Roman" w:hAnsi="Times New Roman" w:cs="Times New Roman"/>
          <w:b/>
          <w:bCs/>
          <w:kern w:val="0"/>
          <w:sz w:val="22"/>
          <w:szCs w:val="22"/>
          <w:lang w:eastAsia="pl-PL"/>
          <w14:ligatures w14:val="none"/>
        </w:rPr>
        <w:t>23</w:t>
      </w:r>
      <w:r w:rsidRPr="00E00934">
        <w:rPr>
          <w:rFonts w:ascii="Times New Roman" w:eastAsia="Times New Roman" w:hAnsi="Times New Roman" w:cs="Times New Roman"/>
          <w:kern w:val="0"/>
          <w:sz w:val="22"/>
          <w:szCs w:val="22"/>
          <w:lang w:eastAsia="pl-PL"/>
          <w14:ligatures w14:val="none"/>
        </w:rPr>
        <w:t xml:space="preserve"> to rodziny wychowujące troje i więcej dzieci. </w:t>
      </w:r>
    </w:p>
    <w:p w14:paraId="6DB79A51" w14:textId="77777777" w:rsidR="00E00934" w:rsidRPr="00E00934" w:rsidRDefault="00E00934" w:rsidP="00E00934">
      <w:pPr>
        <w:widowControl w:val="0"/>
        <w:suppressAutoHyphens/>
        <w:spacing w:after="0" w:line="276" w:lineRule="auto"/>
        <w:ind w:firstLine="708"/>
        <w:jc w:val="both"/>
        <w:rPr>
          <w:rFonts w:ascii="Times New Roman" w:eastAsia="Times New Roman" w:hAnsi="Times New Roman" w:cs="Times New Roman"/>
          <w:kern w:val="0"/>
          <w:sz w:val="22"/>
          <w:szCs w:val="22"/>
          <w:lang w:eastAsia="pl-PL"/>
          <w14:ligatures w14:val="none"/>
        </w:rPr>
      </w:pPr>
      <w:r w:rsidRPr="00E00934">
        <w:rPr>
          <w:rFonts w:ascii="Times New Roman" w:eastAsia="Times New Roman" w:hAnsi="Times New Roman" w:cs="Times New Roman"/>
          <w:kern w:val="0"/>
          <w:sz w:val="22"/>
          <w:szCs w:val="22"/>
          <w:lang w:eastAsia="pl-PL"/>
          <w14:ligatures w14:val="none"/>
        </w:rPr>
        <w:t xml:space="preserve">Typy rodzin objętych pomocą społeczną obrazuje </w:t>
      </w:r>
      <w:r w:rsidRPr="00E00934">
        <w:rPr>
          <w:rFonts w:ascii="Times New Roman" w:eastAsia="Times New Roman" w:hAnsi="Times New Roman" w:cs="Times New Roman"/>
          <w:kern w:val="0"/>
          <w:sz w:val="22"/>
          <w:szCs w:val="22"/>
          <w:u w:val="single"/>
          <w:lang w:eastAsia="pl-PL"/>
          <w14:ligatures w14:val="none"/>
        </w:rPr>
        <w:t>załącznik nr 2</w:t>
      </w:r>
      <w:r w:rsidRPr="00E00934">
        <w:rPr>
          <w:rFonts w:ascii="Times New Roman" w:eastAsia="Times New Roman" w:hAnsi="Times New Roman" w:cs="Times New Roman"/>
          <w:kern w:val="0"/>
          <w:sz w:val="22"/>
          <w:szCs w:val="22"/>
          <w:lang w:eastAsia="pl-PL"/>
          <w14:ligatures w14:val="none"/>
        </w:rPr>
        <w:t xml:space="preserve"> do sprawozdania.</w:t>
      </w:r>
    </w:p>
    <w:p w14:paraId="37A809F1"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sz w:val="22"/>
          <w:szCs w:val="22"/>
          <w:lang w:eastAsia="pl-PL"/>
          <w14:ligatures w14:val="none"/>
        </w:rPr>
      </w:pPr>
    </w:p>
    <w:p w14:paraId="44922769" w14:textId="77777777" w:rsidR="00E00934" w:rsidRPr="00E00934" w:rsidRDefault="00E00934" w:rsidP="00E00934">
      <w:pPr>
        <w:widowControl w:val="0"/>
        <w:suppressAutoHyphens/>
        <w:spacing w:after="0" w:line="276" w:lineRule="auto"/>
        <w:ind w:firstLine="360"/>
        <w:jc w:val="both"/>
        <w:rPr>
          <w:rFonts w:ascii="Times New Roman" w:eastAsia="Times New Roman" w:hAnsi="Times New Roman" w:cs="Times New Roman"/>
          <w:b/>
          <w:bCs/>
          <w:kern w:val="0"/>
          <w:sz w:val="22"/>
          <w:szCs w:val="22"/>
          <w:lang w:eastAsia="pl-PL"/>
          <w14:ligatures w14:val="none"/>
        </w:rPr>
      </w:pPr>
      <w:r w:rsidRPr="00E00934">
        <w:rPr>
          <w:rFonts w:ascii="Times New Roman" w:eastAsia="Lucida Sans Unicode" w:hAnsi="Times New Roman" w:cs="Times New Roman"/>
          <w:kern w:val="0"/>
          <w:sz w:val="22"/>
          <w:szCs w:val="22"/>
          <w:lang w:eastAsia="pl-PL"/>
          <w14:ligatures w14:val="none"/>
        </w:rPr>
        <w:t xml:space="preserve">W 2024r. </w:t>
      </w:r>
      <w:r w:rsidRPr="00E00934">
        <w:rPr>
          <w:rFonts w:ascii="Times New Roman" w:eastAsia="Lucida Sans Unicode" w:hAnsi="Times New Roman" w:cs="Times New Roman"/>
          <w:b/>
          <w:bCs/>
          <w:kern w:val="0"/>
          <w:sz w:val="22"/>
          <w:szCs w:val="22"/>
          <w:lang w:eastAsia="pl-PL"/>
          <w14:ligatures w14:val="none"/>
        </w:rPr>
        <w:t>228 osobom (184 rodziny, 361 osób w rodzinach</w:t>
      </w:r>
      <w:r w:rsidRPr="00E00934">
        <w:rPr>
          <w:rFonts w:ascii="Times New Roman" w:eastAsia="Lucida Sans Unicode" w:hAnsi="Times New Roman" w:cs="Times New Roman"/>
          <w:kern w:val="0"/>
          <w:sz w:val="22"/>
          <w:szCs w:val="22"/>
          <w:lang w:eastAsia="pl-PL"/>
          <w14:ligatures w14:val="none"/>
        </w:rPr>
        <w:t>)</w:t>
      </w:r>
      <w:r w:rsidRPr="00E00934">
        <w:rPr>
          <w:rFonts w:ascii="Times New Roman" w:eastAsia="Times New Roman" w:hAnsi="Times New Roman" w:cs="Times New Roman"/>
          <w:kern w:val="0"/>
          <w:sz w:val="22"/>
          <w:szCs w:val="22"/>
          <w:lang w:eastAsia="pl-PL"/>
          <w14:ligatures w14:val="none"/>
        </w:rPr>
        <w:t xml:space="preserve"> przyznano decyzją świadczenia w ramach zadań zleconych i własnych bez względu na ich rodzaj, formę i liczbę. Świadczenia w ramach zadań zleconych (bez względu na ich rodzaj, formę i liczbę) przyznano decyzją  </w:t>
      </w:r>
      <w:r w:rsidRPr="00E00934">
        <w:rPr>
          <w:rFonts w:ascii="Times New Roman" w:eastAsia="Times New Roman" w:hAnsi="Times New Roman" w:cs="Times New Roman"/>
          <w:b/>
          <w:bCs/>
          <w:kern w:val="0"/>
          <w:sz w:val="22"/>
          <w:szCs w:val="22"/>
          <w:lang w:eastAsia="pl-PL"/>
          <w14:ligatures w14:val="none"/>
        </w:rPr>
        <w:t>6 osobom  (6 rodzin)</w:t>
      </w:r>
      <w:r w:rsidRPr="00E00934">
        <w:rPr>
          <w:rFonts w:ascii="Times New Roman" w:eastAsia="Times New Roman" w:hAnsi="Times New Roman" w:cs="Times New Roman"/>
          <w:kern w:val="0"/>
          <w:sz w:val="22"/>
          <w:szCs w:val="22"/>
          <w:lang w:eastAsia="pl-PL"/>
          <w14:ligatures w14:val="none"/>
        </w:rPr>
        <w:t xml:space="preserve">      i była to pomoc usługowa - specjalistyczne usługi dla osób z zaburzeniami psychicznymi. Świadczenia   w ramach zadań własnych bez względu na ich rodzaj, formę i liczbę przyznano </w:t>
      </w:r>
      <w:r w:rsidRPr="00E00934">
        <w:rPr>
          <w:rFonts w:ascii="Times New Roman" w:eastAsia="Times New Roman" w:hAnsi="Times New Roman" w:cs="Times New Roman"/>
          <w:b/>
          <w:bCs/>
          <w:kern w:val="0"/>
          <w:sz w:val="22"/>
          <w:szCs w:val="22"/>
          <w:lang w:eastAsia="pl-PL"/>
          <w14:ligatures w14:val="none"/>
        </w:rPr>
        <w:t xml:space="preserve">223 osobom (179 rodziny). </w:t>
      </w:r>
    </w:p>
    <w:p w14:paraId="35FEBE36" w14:textId="77777777" w:rsidR="00E00934" w:rsidRPr="00E00934" w:rsidRDefault="00E00934" w:rsidP="00E00934">
      <w:pPr>
        <w:widowControl w:val="0"/>
        <w:suppressAutoHyphens/>
        <w:spacing w:after="0" w:line="276" w:lineRule="auto"/>
        <w:ind w:firstLine="708"/>
        <w:jc w:val="both"/>
        <w:rPr>
          <w:rFonts w:ascii="Times New Roman" w:eastAsia="Times New Roman" w:hAnsi="Times New Roman" w:cs="Times New Roman"/>
          <w:kern w:val="0"/>
          <w:sz w:val="22"/>
          <w:szCs w:val="22"/>
          <w:lang w:eastAsia="pl-PL"/>
          <w14:ligatures w14:val="none"/>
        </w:rPr>
      </w:pPr>
      <w:r w:rsidRPr="00E00934">
        <w:rPr>
          <w:rFonts w:ascii="Times New Roman" w:eastAsia="Lucida Sans Unicode" w:hAnsi="Times New Roman" w:cs="Times New Roman"/>
          <w:kern w:val="0"/>
          <w:sz w:val="22"/>
          <w:szCs w:val="22"/>
          <w:lang w:eastAsia="pl-PL"/>
          <w14:ligatures w14:val="none"/>
        </w:rPr>
        <w:t xml:space="preserve">Powodem przyznania pomocy </w:t>
      </w:r>
      <w:r w:rsidRPr="00E00934">
        <w:rPr>
          <w:rFonts w:ascii="Times New Roman" w:eastAsia="Times New Roman" w:hAnsi="Times New Roman" w:cs="Times New Roman"/>
          <w:kern w:val="0"/>
          <w:sz w:val="22"/>
          <w:szCs w:val="22"/>
          <w:lang w:eastAsia="pl-PL"/>
          <w14:ligatures w14:val="none"/>
        </w:rPr>
        <w:t xml:space="preserve">finansowej czy usługowej było przede wszystkim ubóstwo (92 rodziny), tzn. faktyczny dochód rodziny był  niższy od  kryterium dochodowego. </w:t>
      </w:r>
      <w:bookmarkStart w:id="1" w:name="_Hlk2843336"/>
      <w:r w:rsidRPr="00E00934">
        <w:rPr>
          <w:rFonts w:ascii="Times New Roman" w:eastAsia="Times New Roman" w:hAnsi="Times New Roman" w:cs="Times New Roman"/>
          <w:kern w:val="0"/>
          <w:sz w:val="22"/>
          <w:szCs w:val="22"/>
          <w:lang w:eastAsia="pl-PL"/>
          <w14:ligatures w14:val="none"/>
        </w:rPr>
        <w:t>W 2024r. obowiązywało kryterium dochodowe określone w Rozporządzeniu Rady Ministrów z dnia 14 lipca 2021r. w sprawie zweryfikowanych kryteriów dochodowych oraz kwot świadczeń pieniężnych z pomocy społecznej (Dz.U. z 2021 r. poz.1296) i wynosiło odpowiednio 776 zł dla osoby samotnie gospodarującej oraz 600 zł na osobę w rodzinie.</w:t>
      </w:r>
      <w:bookmarkEnd w:id="1"/>
      <w:r w:rsidRPr="00E00934">
        <w:rPr>
          <w:rFonts w:ascii="Times New Roman" w:eastAsia="Times New Roman" w:hAnsi="Times New Roman" w:cs="Times New Roman"/>
          <w:kern w:val="0"/>
          <w:sz w:val="22"/>
          <w:szCs w:val="22"/>
          <w:lang w:eastAsia="pl-PL"/>
          <w14:ligatures w14:val="none"/>
        </w:rPr>
        <w:t xml:space="preserve"> Najczęściej ubóstwu towarzyszyły inne dysfunkcje m.in.: długotrwała choroba – 121 rodziny, niepełnosprawność - 100 rodzin</w:t>
      </w:r>
      <w:r w:rsidRPr="00E00934">
        <w:rPr>
          <w:rFonts w:ascii="Times New Roman" w:eastAsia="Lucida Sans Unicode" w:hAnsi="Times New Roman" w:cs="Times New Roman"/>
          <w:kern w:val="0"/>
          <w:sz w:val="22"/>
          <w:szCs w:val="22"/>
          <w:lang w:eastAsia="pl-PL"/>
          <w14:ligatures w14:val="none"/>
        </w:rPr>
        <w:t>, bezrobocie – 30  rodzin, alkoholizm - 27 rodzin, bezdomność - 18 rodzin. Przy czym  w jednej rodzinie rzadko wyst</w:t>
      </w:r>
      <w:r w:rsidRPr="00E00934">
        <w:rPr>
          <w:rFonts w:ascii="Times New Roman" w:eastAsia="Times New Roman" w:hAnsi="Times New Roman" w:cs="Times New Roman"/>
          <w:kern w:val="0"/>
          <w:sz w:val="22"/>
          <w:szCs w:val="22"/>
          <w:lang w:eastAsia="pl-PL"/>
          <w14:ligatures w14:val="none"/>
        </w:rPr>
        <w:t xml:space="preserve">ępowała jedna dysfunkcja, zwykle nakładały się dwie lub więcej. </w:t>
      </w:r>
    </w:p>
    <w:p w14:paraId="08D3FA02" w14:textId="77777777" w:rsidR="00E00934" w:rsidRPr="00E00934" w:rsidRDefault="00E00934" w:rsidP="00E00934">
      <w:pPr>
        <w:widowControl w:val="0"/>
        <w:suppressAutoHyphens/>
        <w:spacing w:after="0" w:line="276" w:lineRule="auto"/>
        <w:ind w:firstLine="708"/>
        <w:jc w:val="both"/>
        <w:rPr>
          <w:rFonts w:ascii="Times New Roman" w:eastAsia="Times New Roman" w:hAnsi="Times New Roman" w:cs="Times New Roman"/>
          <w:kern w:val="0"/>
          <w:sz w:val="22"/>
          <w:szCs w:val="22"/>
          <w:lang w:eastAsia="pl-PL"/>
          <w14:ligatures w14:val="none"/>
        </w:rPr>
      </w:pPr>
      <w:r w:rsidRPr="00E00934">
        <w:rPr>
          <w:rFonts w:ascii="Times New Roman" w:eastAsia="Times New Roman" w:hAnsi="Times New Roman" w:cs="Times New Roman"/>
          <w:kern w:val="0"/>
          <w:sz w:val="22"/>
          <w:szCs w:val="22"/>
          <w:lang w:eastAsia="pl-PL"/>
          <w14:ligatures w14:val="none"/>
        </w:rPr>
        <w:t xml:space="preserve">Świadczenia z pomocy społecznej, zarówno pieniężne jak i niepieniężne (usługowe) przyznawane były w drodze decyzji administracyjnych, których wydanie poprzedzone było przeprowadzeniem wywiadu środowiskowego. Wywiady środowiskowe przeprowadzał pracownik </w:t>
      </w:r>
      <w:r w:rsidRPr="00E00934">
        <w:rPr>
          <w:rFonts w:ascii="Times New Roman" w:eastAsia="Times New Roman" w:hAnsi="Times New Roman" w:cs="Times New Roman"/>
          <w:kern w:val="0"/>
          <w:sz w:val="22"/>
          <w:szCs w:val="22"/>
          <w:lang w:eastAsia="pl-PL"/>
          <w14:ligatures w14:val="none"/>
        </w:rPr>
        <w:lastRenderedPageBreak/>
        <w:t xml:space="preserve">socjalny w miejscu zamieszkania osoby czy rodziny w celu ustalenia sytuacji osobistej, rodzinnej, dochodowej i majątkowej osoby bądź rodziny. W 2024r. pracownicy socjalni przeprowadzili 506 wywiadów środowiskowych (w tym wywiady tzw. alimentacyjne, sporządzone na wniosek innych ośrodków pomocy społecznej, wywiady przeprowadzane na potrzeby wydania decyzji z zakresu świadczeń rodzinnych i inne).  </w:t>
      </w:r>
    </w:p>
    <w:p w14:paraId="472AD0C7" w14:textId="77777777" w:rsidR="00E00934" w:rsidRPr="00E00934" w:rsidRDefault="00E00934" w:rsidP="00E00934">
      <w:pPr>
        <w:widowControl w:val="0"/>
        <w:suppressAutoHyphens/>
        <w:spacing w:after="0" w:line="276" w:lineRule="auto"/>
        <w:ind w:firstLine="708"/>
        <w:jc w:val="both"/>
        <w:rPr>
          <w:rFonts w:ascii="Times New Roman" w:eastAsia="Times New Roman" w:hAnsi="Times New Roman" w:cs="Times New Roman"/>
          <w:kern w:val="0"/>
          <w:sz w:val="22"/>
          <w:szCs w:val="22"/>
          <w:lang w:eastAsia="pl-PL"/>
          <w14:ligatures w14:val="none"/>
        </w:rPr>
      </w:pPr>
      <w:r w:rsidRPr="00E00934">
        <w:rPr>
          <w:rFonts w:ascii="Times New Roman" w:eastAsia="Lucida Sans Unicode" w:hAnsi="Times New Roman" w:cs="Times New Roman"/>
          <w:kern w:val="0"/>
          <w:sz w:val="22"/>
          <w:szCs w:val="22"/>
          <w:lang w:eastAsia="pl-PL"/>
          <w14:ligatures w14:val="none"/>
        </w:rPr>
        <w:t>W 2024r. z zakresu pomocy społecznej zosta</w:t>
      </w:r>
      <w:r w:rsidRPr="00E00934">
        <w:rPr>
          <w:rFonts w:ascii="Times New Roman" w:eastAsia="Times New Roman" w:hAnsi="Times New Roman" w:cs="Times New Roman"/>
          <w:kern w:val="0"/>
          <w:sz w:val="22"/>
          <w:szCs w:val="22"/>
          <w:lang w:eastAsia="pl-PL"/>
          <w14:ligatures w14:val="none"/>
        </w:rPr>
        <w:t xml:space="preserve">ło wydanych 582 decyzji administracyjnych. </w:t>
      </w:r>
    </w:p>
    <w:p w14:paraId="50984905"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b/>
          <w:kern w:val="0"/>
          <w:sz w:val="22"/>
          <w:szCs w:val="22"/>
          <w:lang w:eastAsia="pl-PL"/>
          <w14:ligatures w14:val="none"/>
        </w:rPr>
      </w:pPr>
      <w:r w:rsidRPr="00E00934">
        <w:rPr>
          <w:rFonts w:ascii="Times New Roman" w:eastAsia="Times New Roman" w:hAnsi="Times New Roman" w:cs="Times New Roman"/>
          <w:b/>
          <w:kern w:val="0"/>
          <w:sz w:val="22"/>
          <w:szCs w:val="22"/>
          <w:lang w:eastAsia="pl-PL"/>
          <w14:ligatures w14:val="none"/>
        </w:rPr>
        <w:tab/>
      </w:r>
    </w:p>
    <w:p w14:paraId="7D361FC7" w14:textId="77777777" w:rsidR="00E00934" w:rsidRPr="00E00934" w:rsidRDefault="00E00934" w:rsidP="00E00934">
      <w:pPr>
        <w:widowControl w:val="0"/>
        <w:suppressAutoHyphens/>
        <w:spacing w:after="0" w:line="276" w:lineRule="auto"/>
        <w:jc w:val="both"/>
        <w:rPr>
          <w:rFonts w:ascii="Times New Roman" w:eastAsia="Lucida Sans Unicode" w:hAnsi="Times New Roman" w:cs="Times New Roman"/>
          <w:b/>
          <w:bCs/>
          <w:kern w:val="0"/>
          <w:sz w:val="22"/>
          <w:szCs w:val="22"/>
          <w:lang w:eastAsia="pl-PL"/>
          <w14:ligatures w14:val="none"/>
        </w:rPr>
      </w:pPr>
    </w:p>
    <w:p w14:paraId="206E02C4"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b/>
          <w:bCs/>
          <w:kern w:val="0"/>
          <w:sz w:val="22"/>
          <w:szCs w:val="22"/>
          <w:lang w:eastAsia="pl-PL"/>
          <w14:ligatures w14:val="none"/>
        </w:rPr>
      </w:pPr>
      <w:r w:rsidRPr="00E00934">
        <w:rPr>
          <w:rFonts w:ascii="Times New Roman" w:eastAsia="Lucida Sans Unicode" w:hAnsi="Times New Roman" w:cs="Times New Roman"/>
          <w:b/>
          <w:bCs/>
          <w:kern w:val="0"/>
          <w:sz w:val="22"/>
          <w:szCs w:val="22"/>
          <w:lang w:eastAsia="pl-PL"/>
          <w14:ligatures w14:val="none"/>
        </w:rPr>
        <w:t>Zadania  zlecone  z zakresu administracji rz</w:t>
      </w:r>
      <w:r w:rsidRPr="00E00934">
        <w:rPr>
          <w:rFonts w:ascii="Times New Roman" w:eastAsia="Times New Roman" w:hAnsi="Times New Roman" w:cs="Times New Roman"/>
          <w:b/>
          <w:bCs/>
          <w:kern w:val="0"/>
          <w:sz w:val="22"/>
          <w:szCs w:val="22"/>
          <w:lang w:eastAsia="pl-PL"/>
          <w14:ligatures w14:val="none"/>
        </w:rPr>
        <w:t>ądowej realizowane  przez GOPS w zakresie pomocy społecznej w 2024r.:</w:t>
      </w:r>
    </w:p>
    <w:p w14:paraId="376CDB37"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bCs/>
          <w:kern w:val="0"/>
          <w:sz w:val="22"/>
          <w:szCs w:val="22"/>
          <w:u w:val="single"/>
          <w:lang w:eastAsia="pl-PL"/>
          <w14:ligatures w14:val="none"/>
        </w:rPr>
      </w:pPr>
    </w:p>
    <w:p w14:paraId="6622A7CB"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b/>
          <w:bCs/>
          <w:kern w:val="0"/>
          <w:sz w:val="22"/>
          <w:szCs w:val="22"/>
          <w:lang w:eastAsia="pl-PL"/>
          <w14:ligatures w14:val="none"/>
        </w:rPr>
      </w:pPr>
      <w:r w:rsidRPr="00E00934">
        <w:rPr>
          <w:rFonts w:ascii="Times New Roman" w:eastAsia="Times New Roman" w:hAnsi="Times New Roman" w:cs="Times New Roman"/>
          <w:bCs/>
          <w:kern w:val="0"/>
          <w:sz w:val="22"/>
          <w:szCs w:val="22"/>
          <w:u w:val="single"/>
          <w:lang w:eastAsia="pl-PL"/>
          <w14:ligatures w14:val="none"/>
        </w:rPr>
        <w:t>Dział 852, rozdział 85228</w:t>
      </w:r>
    </w:p>
    <w:p w14:paraId="5A8BF647"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b/>
          <w:bCs/>
          <w:kern w:val="0"/>
          <w:sz w:val="22"/>
          <w:szCs w:val="22"/>
          <w:lang w:eastAsia="pl-PL"/>
          <w14:ligatures w14:val="none"/>
        </w:rPr>
      </w:pPr>
    </w:p>
    <w:p w14:paraId="4673F256" w14:textId="77777777" w:rsidR="00E00934" w:rsidRPr="00E00934" w:rsidRDefault="00E00934" w:rsidP="00E00934">
      <w:pPr>
        <w:widowControl w:val="0"/>
        <w:numPr>
          <w:ilvl w:val="0"/>
          <w:numId w:val="10"/>
        </w:numPr>
        <w:suppressAutoHyphens/>
        <w:spacing w:after="0" w:line="276" w:lineRule="auto"/>
        <w:contextualSpacing/>
        <w:jc w:val="both"/>
        <w:rPr>
          <w:rFonts w:ascii="Times New Roman" w:eastAsia="Times New Roman" w:hAnsi="Times New Roman" w:cs="Times New Roman"/>
          <w:b/>
          <w:bCs/>
          <w:kern w:val="0"/>
          <w:sz w:val="22"/>
          <w:szCs w:val="22"/>
          <w:lang w:eastAsia="pl-PL"/>
          <w14:ligatures w14:val="none"/>
        </w:rPr>
      </w:pPr>
      <w:r w:rsidRPr="00E00934">
        <w:rPr>
          <w:rFonts w:ascii="Times New Roman" w:eastAsia="Times New Roman" w:hAnsi="Times New Roman" w:cs="Times New Roman"/>
          <w:b/>
          <w:bCs/>
          <w:kern w:val="0"/>
          <w:sz w:val="22"/>
          <w:szCs w:val="22"/>
          <w:lang w:eastAsia="pl-PL"/>
          <w14:ligatures w14:val="none"/>
        </w:rPr>
        <w:t xml:space="preserve">organizowanie i świadczenie specjalistycznych usług opiekuńczych w miejscu zamieszkania dla osób z zaburzeniami psychicznymi </w:t>
      </w:r>
      <w:r w:rsidRPr="00E00934">
        <w:rPr>
          <w:rFonts w:ascii="Times New Roman" w:eastAsia="Times New Roman" w:hAnsi="Times New Roman" w:cs="Times New Roman"/>
          <w:bCs/>
          <w:kern w:val="0"/>
          <w:sz w:val="22"/>
          <w:szCs w:val="22"/>
          <w:lang w:eastAsia="pl-PL"/>
          <w14:ligatures w14:val="none"/>
        </w:rPr>
        <w:t>(zadanie zlecone z zakresu administracji rządowej realizowane przez gminę zgodnie z art. 18 ust. 1 pkt 3 ustawy  z dnia 12 marca 2004r. o pomocy społecznej oraz zgodnie z § 2 pkt 5 Rozporządzenia Ministra Polityki Społecznej z dnia 22 września 2005r. w sprawie specjalistycznych usług opiekuńczych, zmienionego Rozporządzeniem Ministra Rodziny i Polityki Społecznej z dnia 16 lutego 2023r. (Dz.U. z 2023, poz. 395).</w:t>
      </w:r>
    </w:p>
    <w:p w14:paraId="6924A056"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bCs/>
          <w:kern w:val="0"/>
          <w:sz w:val="22"/>
          <w:szCs w:val="22"/>
          <w:lang w:eastAsia="pl-PL"/>
          <w14:ligatures w14:val="none"/>
        </w:rPr>
      </w:pPr>
    </w:p>
    <w:p w14:paraId="3D27EDF1" w14:textId="77777777" w:rsidR="00E00934" w:rsidRPr="00E00934" w:rsidRDefault="00E00934" w:rsidP="00E00934">
      <w:pPr>
        <w:widowControl w:val="0"/>
        <w:suppressAutoHyphens/>
        <w:spacing w:after="0" w:line="276" w:lineRule="auto"/>
        <w:ind w:left="15"/>
        <w:jc w:val="both"/>
        <w:rPr>
          <w:rFonts w:ascii="Times New Roman" w:eastAsia="Times New Roman" w:hAnsi="Times New Roman" w:cs="Times New Roman"/>
          <w:bCs/>
          <w:kern w:val="0"/>
          <w:sz w:val="22"/>
          <w:szCs w:val="22"/>
          <w:lang w:eastAsia="pl-PL"/>
          <w14:ligatures w14:val="none"/>
        </w:rPr>
      </w:pPr>
      <w:r w:rsidRPr="00E00934">
        <w:rPr>
          <w:rFonts w:ascii="Times New Roman" w:eastAsia="Times New Roman" w:hAnsi="Times New Roman" w:cs="Times New Roman"/>
          <w:bCs/>
          <w:color w:val="156082" w:themeColor="accent1"/>
          <w:kern w:val="0"/>
          <w:sz w:val="22"/>
          <w:szCs w:val="22"/>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 xml:space="preserve">Specjalistyczne usługi opiekuńcze </w:t>
      </w:r>
      <w:r w:rsidRPr="00E00934">
        <w:rPr>
          <w:rFonts w:ascii="Times New Roman" w:eastAsia="Times New Roman" w:hAnsi="Times New Roman" w:cs="Times New Roman"/>
          <w:bCs/>
          <w:kern w:val="0"/>
          <w:sz w:val="22"/>
          <w:szCs w:val="22"/>
          <w:lang w:eastAsia="pl-PL"/>
          <w14:ligatures w14:val="none"/>
        </w:rPr>
        <w:t xml:space="preserve">dotyczyły świadczenia usług dostosowanych do potrzeb dzieci                 z zaburzeniami rozwojowymi, w szczególności dzieci z autyzmem. Specjalistyczne usługi dla 8 dzieci świadczyły osoby o odpowiednich kwalifikacjach. Łącznie w 2024r. ze specjalistycznych usług korzystało 6 dzieci (6 rodzin, 24 osób w rodzinach), zrealizowano 829 świadczeń  (1 świadczenie odpowiada 1 godzinie). Koszt jednej godziny usługi wynosił 80,00 zł. Ogółem wydatki na realizację zadania wyniosły </w:t>
      </w:r>
      <w:r w:rsidRPr="00E00934">
        <w:rPr>
          <w:rFonts w:ascii="Times New Roman" w:eastAsia="Times New Roman" w:hAnsi="Times New Roman" w:cs="Times New Roman"/>
          <w:b/>
          <w:kern w:val="0"/>
          <w:sz w:val="22"/>
          <w:szCs w:val="22"/>
          <w:lang w:eastAsia="pl-PL"/>
          <w14:ligatures w14:val="none"/>
        </w:rPr>
        <w:t xml:space="preserve">66 320 </w:t>
      </w:r>
      <w:r w:rsidRPr="00E00934">
        <w:rPr>
          <w:rFonts w:ascii="Times New Roman" w:eastAsia="Times New Roman" w:hAnsi="Times New Roman" w:cs="Times New Roman"/>
          <w:b/>
          <w:bCs/>
          <w:kern w:val="0"/>
          <w:sz w:val="22"/>
          <w:szCs w:val="22"/>
          <w:lang w:eastAsia="pl-PL"/>
          <w14:ligatures w14:val="none"/>
        </w:rPr>
        <w:t>zł</w:t>
      </w:r>
      <w:r w:rsidRPr="00E00934">
        <w:rPr>
          <w:rFonts w:ascii="Times New Roman" w:eastAsia="Times New Roman" w:hAnsi="Times New Roman" w:cs="Times New Roman"/>
          <w:bCs/>
          <w:kern w:val="0"/>
          <w:sz w:val="22"/>
          <w:szCs w:val="22"/>
          <w:lang w:eastAsia="pl-PL"/>
          <w14:ligatures w14:val="none"/>
        </w:rPr>
        <w:t xml:space="preserve">  - w całości dotacja z budżetu państwa. Odpłatność za 1 godzinę usługi uzależniona była od dochodu przypadającego na osobę w rodzinie i wynikała z Rozporządzenia Ministra Rodziny i Polityki Społecznej z dnia 16 lutego 2023r. w sprawie specjalistycznych usług opiekuńczych. </w:t>
      </w:r>
    </w:p>
    <w:p w14:paraId="3FE00334" w14:textId="77777777" w:rsidR="00E00934" w:rsidRPr="00E00934" w:rsidRDefault="00E00934" w:rsidP="00E00934">
      <w:pPr>
        <w:widowControl w:val="0"/>
        <w:suppressAutoHyphens/>
        <w:spacing w:after="0" w:line="276" w:lineRule="auto"/>
        <w:ind w:left="15"/>
        <w:jc w:val="both"/>
        <w:rPr>
          <w:rFonts w:ascii="Times New Roman" w:eastAsia="Times New Roman" w:hAnsi="Times New Roman" w:cs="Times New Roman"/>
          <w:bCs/>
          <w:kern w:val="0"/>
          <w:sz w:val="22"/>
          <w:szCs w:val="22"/>
          <w:lang w:eastAsia="pl-PL"/>
          <w14:ligatures w14:val="none"/>
        </w:rPr>
      </w:pPr>
      <w:r w:rsidRPr="00E00934">
        <w:rPr>
          <w:rFonts w:ascii="Times New Roman" w:eastAsia="Times New Roman" w:hAnsi="Times New Roman" w:cs="Times New Roman"/>
          <w:bCs/>
          <w:kern w:val="0"/>
          <w:sz w:val="22"/>
          <w:szCs w:val="22"/>
          <w:lang w:eastAsia="pl-PL"/>
          <w14:ligatures w14:val="none"/>
        </w:rPr>
        <w:t xml:space="preserve">W 2024 r. z tytułu odpłatności za specjalistyczne usługi opiekuńcze wpłynęło łącznie od rodzin korzystających z tej formy pomocy </w:t>
      </w:r>
      <w:r w:rsidRPr="00E00934">
        <w:rPr>
          <w:rFonts w:ascii="Times New Roman" w:eastAsia="Times New Roman" w:hAnsi="Times New Roman" w:cs="Times New Roman"/>
          <w:b/>
          <w:kern w:val="0"/>
          <w:sz w:val="22"/>
          <w:szCs w:val="22"/>
          <w:lang w:eastAsia="pl-PL"/>
          <w14:ligatures w14:val="none"/>
        </w:rPr>
        <w:t>20 292,00 zł</w:t>
      </w:r>
      <w:r w:rsidRPr="00E00934">
        <w:rPr>
          <w:rFonts w:ascii="Times New Roman" w:eastAsia="Times New Roman" w:hAnsi="Times New Roman" w:cs="Times New Roman"/>
          <w:bCs/>
          <w:kern w:val="0"/>
          <w:sz w:val="22"/>
          <w:szCs w:val="22"/>
          <w:lang w:eastAsia="pl-PL"/>
          <w14:ligatures w14:val="none"/>
        </w:rPr>
        <w:t xml:space="preserve">. </w:t>
      </w:r>
    </w:p>
    <w:p w14:paraId="0FE7B4C4"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bCs/>
          <w:kern w:val="0"/>
          <w:sz w:val="22"/>
          <w:szCs w:val="22"/>
          <w:u w:val="single"/>
          <w:lang w:eastAsia="pl-PL"/>
          <w14:ligatures w14:val="none"/>
        </w:rPr>
      </w:pPr>
    </w:p>
    <w:p w14:paraId="470E72A2" w14:textId="77777777" w:rsidR="00E00934" w:rsidRPr="00E00934" w:rsidRDefault="00E00934" w:rsidP="00E00934">
      <w:pPr>
        <w:widowControl w:val="0"/>
        <w:suppressAutoHyphens/>
        <w:spacing w:after="0" w:line="276" w:lineRule="auto"/>
        <w:ind w:left="15"/>
        <w:jc w:val="both"/>
        <w:rPr>
          <w:rFonts w:ascii="Times New Roman" w:eastAsia="Times New Roman" w:hAnsi="Times New Roman" w:cs="Times New Roman"/>
          <w:bCs/>
          <w:kern w:val="0"/>
          <w:sz w:val="22"/>
          <w:szCs w:val="22"/>
          <w:u w:val="single"/>
          <w:lang w:eastAsia="pl-PL"/>
          <w14:ligatures w14:val="none"/>
        </w:rPr>
      </w:pPr>
      <w:r w:rsidRPr="00E00934">
        <w:rPr>
          <w:rFonts w:ascii="Times New Roman" w:eastAsia="Times New Roman" w:hAnsi="Times New Roman" w:cs="Times New Roman"/>
          <w:bCs/>
          <w:kern w:val="0"/>
          <w:sz w:val="22"/>
          <w:szCs w:val="22"/>
          <w:u w:val="single"/>
          <w:lang w:eastAsia="pl-PL"/>
          <w14:ligatures w14:val="none"/>
        </w:rPr>
        <w:t>Dział 852, rozdział 85219 § 3110</w:t>
      </w:r>
    </w:p>
    <w:p w14:paraId="105089DF" w14:textId="77777777" w:rsidR="00E00934" w:rsidRPr="00E00934" w:rsidRDefault="00E00934" w:rsidP="00E00934">
      <w:pPr>
        <w:widowControl w:val="0"/>
        <w:suppressAutoHyphens/>
        <w:spacing w:after="0" w:line="276" w:lineRule="auto"/>
        <w:ind w:left="15"/>
        <w:jc w:val="both"/>
        <w:rPr>
          <w:rFonts w:ascii="Times New Roman" w:eastAsia="Times New Roman" w:hAnsi="Times New Roman" w:cs="Times New Roman"/>
          <w:bCs/>
          <w:kern w:val="0"/>
          <w:sz w:val="22"/>
          <w:szCs w:val="22"/>
          <w:u w:val="single"/>
          <w:lang w:eastAsia="pl-PL"/>
          <w14:ligatures w14:val="none"/>
        </w:rPr>
      </w:pPr>
    </w:p>
    <w:p w14:paraId="7CC5DB64" w14:textId="77777777" w:rsidR="00E00934" w:rsidRPr="00E00934" w:rsidRDefault="00E00934" w:rsidP="00E00934">
      <w:pPr>
        <w:widowControl w:val="0"/>
        <w:numPr>
          <w:ilvl w:val="0"/>
          <w:numId w:val="10"/>
        </w:numPr>
        <w:suppressAutoHyphens/>
        <w:spacing w:after="0" w:line="276" w:lineRule="auto"/>
        <w:contextualSpacing/>
        <w:jc w:val="both"/>
        <w:rPr>
          <w:rFonts w:ascii="Times New Roman" w:eastAsia="Times New Roman" w:hAnsi="Times New Roman" w:cs="Times New Roman"/>
          <w:b/>
          <w:bCs/>
          <w:kern w:val="0"/>
          <w:sz w:val="22"/>
          <w:szCs w:val="22"/>
          <w:lang w:eastAsia="pl-PL"/>
          <w14:ligatures w14:val="none"/>
        </w:rPr>
      </w:pPr>
      <w:r w:rsidRPr="00E00934">
        <w:rPr>
          <w:rFonts w:ascii="Times New Roman" w:eastAsia="Times New Roman" w:hAnsi="Times New Roman" w:cs="Times New Roman"/>
          <w:b/>
          <w:bCs/>
          <w:kern w:val="0"/>
          <w:sz w:val="22"/>
          <w:szCs w:val="22"/>
          <w:lang w:eastAsia="pl-PL"/>
          <w14:ligatures w14:val="none"/>
        </w:rPr>
        <w:t xml:space="preserve">wypłacanie wynagrodzenia za sprawowanie opieki </w:t>
      </w:r>
      <w:r w:rsidRPr="00E00934">
        <w:rPr>
          <w:rFonts w:ascii="Times New Roman" w:eastAsia="Times New Roman" w:hAnsi="Times New Roman" w:cs="Times New Roman"/>
          <w:bCs/>
          <w:kern w:val="0"/>
          <w:sz w:val="22"/>
          <w:szCs w:val="22"/>
          <w:lang w:eastAsia="pl-PL"/>
          <w14:ligatures w14:val="none"/>
        </w:rPr>
        <w:t>(zadanie zlecone z zakresu administracji rządowej wynikające wprost z art. 18 pkt 9 ustawy o pomocy społecznej)</w:t>
      </w:r>
    </w:p>
    <w:p w14:paraId="4D7E920C"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b/>
          <w:bCs/>
          <w:kern w:val="0"/>
          <w:sz w:val="22"/>
          <w:szCs w:val="22"/>
          <w:lang w:eastAsia="pl-PL"/>
          <w14:ligatures w14:val="none"/>
        </w:rPr>
      </w:pPr>
      <w:r w:rsidRPr="00E00934">
        <w:rPr>
          <w:rFonts w:ascii="Times New Roman" w:eastAsia="Times New Roman" w:hAnsi="Times New Roman" w:cs="Times New Roman"/>
          <w:bCs/>
          <w:kern w:val="0"/>
          <w:sz w:val="22"/>
          <w:szCs w:val="22"/>
          <w:lang w:eastAsia="pl-PL"/>
          <w14:ligatures w14:val="none"/>
        </w:rPr>
        <w:t xml:space="preserve">W 2024 r. wynagrodzenie, na podstawie postanowienia sądu, wypłacano 1 osobie,  w okresie od stycznia 2024 r. do grudnia 2024 r. w łącznej kwocie </w:t>
      </w:r>
      <w:r w:rsidRPr="00E00934">
        <w:rPr>
          <w:rFonts w:ascii="Times New Roman" w:eastAsia="Times New Roman" w:hAnsi="Times New Roman" w:cs="Times New Roman"/>
          <w:b/>
          <w:bCs/>
          <w:kern w:val="0"/>
          <w:sz w:val="22"/>
          <w:szCs w:val="22"/>
          <w:lang w:eastAsia="pl-PL"/>
          <w14:ligatures w14:val="none"/>
        </w:rPr>
        <w:t xml:space="preserve"> 3 600,00 zł. </w:t>
      </w:r>
    </w:p>
    <w:p w14:paraId="0BB5C6FB"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bCs/>
          <w:kern w:val="0"/>
          <w:sz w:val="22"/>
          <w:szCs w:val="22"/>
          <w:u w:val="single"/>
          <w:lang w:eastAsia="pl-PL"/>
          <w14:ligatures w14:val="none"/>
        </w:rPr>
      </w:pPr>
      <w:r w:rsidRPr="00E00934">
        <w:rPr>
          <w:rFonts w:ascii="Times New Roman" w:eastAsia="Times New Roman" w:hAnsi="Times New Roman" w:cs="Times New Roman"/>
          <w:kern w:val="0"/>
          <w:sz w:val="22"/>
          <w:szCs w:val="22"/>
          <w:lang w:eastAsia="pl-PL"/>
          <w14:ligatures w14:val="none"/>
        </w:rPr>
        <w:t xml:space="preserve">Koszty obsługi tego zadania </w:t>
      </w:r>
      <w:r w:rsidRPr="00E00934">
        <w:rPr>
          <w:rFonts w:ascii="Times New Roman" w:eastAsia="Times New Roman" w:hAnsi="Times New Roman" w:cs="Times New Roman"/>
          <w:b/>
          <w:bCs/>
          <w:kern w:val="0"/>
          <w:sz w:val="22"/>
          <w:szCs w:val="22"/>
          <w:lang w:eastAsia="pl-PL"/>
          <w14:ligatures w14:val="none"/>
        </w:rPr>
        <w:t>54,00</w:t>
      </w:r>
      <w:r w:rsidRPr="00E00934">
        <w:rPr>
          <w:rFonts w:ascii="Times New Roman" w:eastAsia="Times New Roman" w:hAnsi="Times New Roman" w:cs="Times New Roman"/>
          <w:kern w:val="0"/>
          <w:sz w:val="22"/>
          <w:szCs w:val="22"/>
          <w:lang w:eastAsia="pl-PL"/>
          <w14:ligatures w14:val="none"/>
        </w:rPr>
        <w:t xml:space="preserve"> zł </w:t>
      </w:r>
      <w:r w:rsidRPr="00E00934">
        <w:rPr>
          <w:rFonts w:ascii="Times New Roman" w:eastAsia="Times New Roman" w:hAnsi="Times New Roman" w:cs="Times New Roman"/>
          <w:kern w:val="0"/>
          <w:sz w:val="22"/>
          <w:szCs w:val="22"/>
          <w:u w:val="single"/>
          <w:lang w:eastAsia="pl-PL"/>
          <w14:ligatures w14:val="none"/>
        </w:rPr>
        <w:t xml:space="preserve">(rozdział 85219 </w:t>
      </w:r>
      <w:r w:rsidRPr="00E00934">
        <w:rPr>
          <w:rFonts w:ascii="Times New Roman" w:eastAsia="Times New Roman" w:hAnsi="Times New Roman" w:cs="Times New Roman"/>
          <w:bCs/>
          <w:kern w:val="0"/>
          <w:sz w:val="22"/>
          <w:szCs w:val="22"/>
          <w:u w:val="single"/>
          <w:lang w:eastAsia="pl-PL"/>
          <w14:ligatures w14:val="none"/>
        </w:rPr>
        <w:t>§ 4010- 46,00 zł, § 4110 – 7,00 zł § 4120- 1,00 zł)</w:t>
      </w:r>
    </w:p>
    <w:p w14:paraId="579F3EE2"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sz w:val="22"/>
          <w:szCs w:val="22"/>
          <w:lang w:eastAsia="pl-PL"/>
          <w14:ligatures w14:val="none"/>
        </w:rPr>
      </w:pPr>
      <w:r w:rsidRPr="00E00934">
        <w:rPr>
          <w:rFonts w:ascii="Times New Roman" w:eastAsia="Times New Roman" w:hAnsi="Times New Roman" w:cs="Times New Roman"/>
          <w:bCs/>
          <w:kern w:val="0"/>
          <w:sz w:val="22"/>
          <w:szCs w:val="22"/>
          <w:lang w:eastAsia="pl-PL"/>
          <w14:ligatures w14:val="none"/>
        </w:rPr>
        <w:t>Zadanie w całości finansowane ze środków z budżetu państwa.</w:t>
      </w:r>
    </w:p>
    <w:p w14:paraId="133C4AAE"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b/>
          <w:bCs/>
          <w:kern w:val="0"/>
          <w:sz w:val="22"/>
          <w:szCs w:val="22"/>
          <w:lang w:eastAsia="pl-PL"/>
          <w14:ligatures w14:val="none"/>
        </w:rPr>
      </w:pPr>
    </w:p>
    <w:p w14:paraId="0B09C23E"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bCs/>
          <w:kern w:val="0"/>
          <w:sz w:val="22"/>
          <w:szCs w:val="22"/>
          <w:u w:val="single"/>
          <w:lang w:eastAsia="pl-PL"/>
          <w14:ligatures w14:val="none"/>
        </w:rPr>
      </w:pPr>
      <w:r w:rsidRPr="00E00934">
        <w:rPr>
          <w:rFonts w:ascii="Times New Roman" w:eastAsia="Times New Roman" w:hAnsi="Times New Roman" w:cs="Times New Roman"/>
          <w:bCs/>
          <w:kern w:val="0"/>
          <w:sz w:val="22"/>
          <w:szCs w:val="22"/>
          <w:u w:val="single"/>
          <w:lang w:eastAsia="pl-PL"/>
          <w14:ligatures w14:val="none"/>
        </w:rPr>
        <w:t>Dział 851, rozdział 85195</w:t>
      </w:r>
    </w:p>
    <w:p w14:paraId="106D6D83"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bCs/>
          <w:kern w:val="0"/>
          <w:sz w:val="22"/>
          <w:szCs w:val="22"/>
          <w:u w:val="single"/>
          <w:lang w:eastAsia="pl-PL"/>
          <w14:ligatures w14:val="none"/>
        </w:rPr>
      </w:pPr>
    </w:p>
    <w:p w14:paraId="510EFBC7" w14:textId="77777777" w:rsidR="00E00934" w:rsidRPr="00E00934" w:rsidRDefault="00E00934" w:rsidP="00E00934">
      <w:pPr>
        <w:widowControl w:val="0"/>
        <w:numPr>
          <w:ilvl w:val="0"/>
          <w:numId w:val="10"/>
        </w:numPr>
        <w:suppressAutoHyphens/>
        <w:spacing w:after="0" w:line="276" w:lineRule="auto"/>
        <w:contextualSpacing/>
        <w:jc w:val="both"/>
        <w:rPr>
          <w:rFonts w:ascii="Times New Roman" w:eastAsia="Lucida Sans Unicode" w:hAnsi="Times New Roman" w:cs="Times New Roman"/>
          <w:kern w:val="0"/>
          <w:sz w:val="22"/>
          <w:szCs w:val="22"/>
          <w:u w:val="single"/>
          <w:lang w:eastAsia="pl-PL"/>
          <w14:ligatures w14:val="none"/>
        </w:rPr>
      </w:pPr>
      <w:r w:rsidRPr="00E00934">
        <w:rPr>
          <w:rFonts w:ascii="Times New Roman" w:eastAsia="Times New Roman" w:hAnsi="Times New Roman" w:cs="Times New Roman"/>
          <w:b/>
          <w:bCs/>
          <w:kern w:val="0"/>
          <w:sz w:val="22"/>
          <w:szCs w:val="22"/>
          <w:lang w:eastAsia="pl-PL"/>
          <w14:ligatures w14:val="none"/>
        </w:rPr>
        <w:t xml:space="preserve">wydatki związane z wydawaniem  decyzji </w:t>
      </w:r>
      <w:r w:rsidRPr="00E00934">
        <w:rPr>
          <w:rFonts w:ascii="Times New Roman" w:eastAsia="Lucida Sans Unicode" w:hAnsi="Times New Roman" w:cs="Times New Roman"/>
          <w:b/>
          <w:kern w:val="0"/>
          <w:sz w:val="22"/>
          <w:szCs w:val="22"/>
          <w:lang w:eastAsia="pl-PL"/>
          <w14:ligatures w14:val="none"/>
        </w:rPr>
        <w:t>potwierdzających prawo do bezpłatnej opieki zdrowotnej finansowanej ze środków publicznych</w:t>
      </w:r>
      <w:r w:rsidRPr="00E00934">
        <w:rPr>
          <w:rFonts w:ascii="Times New Roman" w:eastAsia="Lucida Sans Unicode" w:hAnsi="Times New Roman" w:cs="Times New Roman"/>
          <w:kern w:val="0"/>
          <w:sz w:val="22"/>
          <w:szCs w:val="22"/>
          <w:lang w:eastAsia="pl-PL"/>
          <w14:ligatures w14:val="none"/>
        </w:rPr>
        <w:t xml:space="preserve"> (zgodnie z art. 54 ustawy </w:t>
      </w:r>
      <w:r w:rsidRPr="00E00934">
        <w:rPr>
          <w:rFonts w:ascii="Times New Roman" w:eastAsia="Lucida Sans Unicode" w:hAnsi="Times New Roman" w:cs="Times New Roman"/>
          <w:kern w:val="0"/>
          <w:sz w:val="22"/>
          <w:szCs w:val="22"/>
          <w:lang w:eastAsia="pl-PL"/>
          <w14:ligatures w14:val="none"/>
        </w:rPr>
        <w:br/>
        <w:t xml:space="preserve">z dnia 27 sierpnia 2004 r. o świadczeniach opieki zdrowotnej finansowanych ze środków publicznych, (tekst jednolity: Dz. U. z 2024 r. poz. 146 ze zm.) – zadanie zlecone gminie. </w:t>
      </w:r>
    </w:p>
    <w:p w14:paraId="46DDDC2E" w14:textId="77777777" w:rsidR="00E00934" w:rsidRPr="00E00934" w:rsidRDefault="00E00934" w:rsidP="00E00934">
      <w:pPr>
        <w:widowControl w:val="0"/>
        <w:suppressAutoHyphens/>
        <w:spacing w:after="0" w:line="276" w:lineRule="auto"/>
        <w:ind w:left="15"/>
        <w:jc w:val="both"/>
        <w:rPr>
          <w:rFonts w:ascii="Times New Roman" w:eastAsia="Lucida Sans Unicode" w:hAnsi="Times New Roman" w:cs="Times New Roman"/>
          <w:kern w:val="0"/>
          <w:sz w:val="22"/>
          <w:szCs w:val="22"/>
          <w:u w:val="single"/>
          <w:lang w:eastAsia="pl-PL"/>
          <w14:ligatures w14:val="none"/>
        </w:rPr>
      </w:pPr>
      <w:r w:rsidRPr="00E00934">
        <w:rPr>
          <w:rFonts w:ascii="Times New Roman" w:eastAsia="Lucida Sans Unicode" w:hAnsi="Times New Roman" w:cs="Times New Roman"/>
          <w:kern w:val="0"/>
          <w:sz w:val="22"/>
          <w:szCs w:val="22"/>
          <w:lang w:eastAsia="pl-PL"/>
          <w14:ligatures w14:val="none"/>
        </w:rPr>
        <w:lastRenderedPageBreak/>
        <w:t xml:space="preserve">W 2024r. wydano 44 decyzje potwierdzających prawo do bezpłatnej opieki zdrowotnej finansowanej ze środków publicznych.  Wydatki na realizację tego zadania wyniosły w 2024 r. </w:t>
      </w:r>
      <w:r w:rsidRPr="00E00934">
        <w:rPr>
          <w:rFonts w:ascii="Times New Roman" w:eastAsia="Lucida Sans Unicode" w:hAnsi="Times New Roman" w:cs="Times New Roman"/>
          <w:b/>
          <w:kern w:val="0"/>
          <w:sz w:val="22"/>
          <w:szCs w:val="22"/>
          <w:lang w:eastAsia="pl-PL"/>
          <w14:ligatures w14:val="none"/>
        </w:rPr>
        <w:t xml:space="preserve">855,00 zł </w:t>
      </w:r>
      <w:r w:rsidRPr="00E00934">
        <w:rPr>
          <w:rFonts w:ascii="Times New Roman" w:eastAsia="Lucida Sans Unicode" w:hAnsi="Times New Roman" w:cs="Times New Roman"/>
          <w:bCs/>
          <w:kern w:val="0"/>
          <w:sz w:val="22"/>
          <w:szCs w:val="22"/>
          <w:lang w:eastAsia="pl-PL"/>
          <w14:ligatures w14:val="none"/>
        </w:rPr>
        <w:t xml:space="preserve">(§ 4010 – 712,00 zł, § 4110 – 125,00 zł, § 4120 – 18,00 zł) </w:t>
      </w:r>
      <w:r w:rsidRPr="00E00934">
        <w:rPr>
          <w:rFonts w:ascii="Times New Roman" w:eastAsia="Lucida Sans Unicode" w:hAnsi="Times New Roman" w:cs="Times New Roman"/>
          <w:b/>
          <w:kern w:val="0"/>
          <w:sz w:val="22"/>
          <w:szCs w:val="22"/>
          <w:lang w:eastAsia="pl-PL"/>
          <w14:ligatures w14:val="none"/>
        </w:rPr>
        <w:t xml:space="preserve">-  </w:t>
      </w:r>
      <w:r w:rsidRPr="00E00934">
        <w:rPr>
          <w:rFonts w:ascii="Times New Roman" w:eastAsia="Lucida Sans Unicode" w:hAnsi="Times New Roman" w:cs="Times New Roman"/>
          <w:kern w:val="0"/>
          <w:sz w:val="22"/>
          <w:szCs w:val="22"/>
          <w:lang w:eastAsia="pl-PL"/>
          <w14:ligatures w14:val="none"/>
        </w:rPr>
        <w:t>w całości dotacja z budżetu państwa.</w:t>
      </w:r>
    </w:p>
    <w:p w14:paraId="4854B736" w14:textId="77777777" w:rsidR="00E00934" w:rsidRPr="00E00934" w:rsidRDefault="00E00934" w:rsidP="00E00934">
      <w:pPr>
        <w:widowControl w:val="0"/>
        <w:tabs>
          <w:tab w:val="left" w:pos="0"/>
          <w:tab w:val="left" w:pos="1438"/>
        </w:tabs>
        <w:suppressAutoHyphens/>
        <w:spacing w:before="240" w:after="0" w:line="276" w:lineRule="auto"/>
        <w:jc w:val="both"/>
        <w:rPr>
          <w:rFonts w:ascii="Times New Roman" w:eastAsia="Lucida Sans Unicode" w:hAnsi="Times New Roman" w:cs="Times New Roman"/>
          <w:b/>
          <w:bCs/>
          <w:kern w:val="0"/>
          <w:sz w:val="22"/>
          <w:szCs w:val="22"/>
          <w:lang w:eastAsia="pl-PL"/>
          <w14:ligatures w14:val="none"/>
        </w:rPr>
      </w:pPr>
      <w:r w:rsidRPr="00E00934">
        <w:rPr>
          <w:rFonts w:ascii="Times New Roman" w:eastAsia="Lucida Sans Unicode" w:hAnsi="Times New Roman" w:cs="Times New Roman"/>
          <w:b/>
          <w:bCs/>
          <w:kern w:val="0"/>
          <w:sz w:val="22"/>
          <w:szCs w:val="22"/>
          <w:lang w:eastAsia="pl-PL"/>
          <w14:ligatures w14:val="none"/>
        </w:rPr>
        <w:t>Zadania w</w:t>
      </w:r>
      <w:r w:rsidRPr="00E00934">
        <w:rPr>
          <w:rFonts w:ascii="Times New Roman" w:eastAsia="Times New Roman" w:hAnsi="Times New Roman" w:cs="Times New Roman"/>
          <w:b/>
          <w:bCs/>
          <w:kern w:val="0"/>
          <w:sz w:val="22"/>
          <w:szCs w:val="22"/>
          <w:lang w:eastAsia="pl-PL"/>
          <w14:ligatures w14:val="none"/>
        </w:rPr>
        <w:t>łasne z zakresu pomocy społecznej realizowane przez GOPS  w 20</w:t>
      </w:r>
      <w:r w:rsidRPr="00E00934">
        <w:rPr>
          <w:rFonts w:ascii="Times New Roman" w:eastAsia="Lucida Sans Unicode" w:hAnsi="Times New Roman" w:cs="Times New Roman"/>
          <w:b/>
          <w:bCs/>
          <w:kern w:val="0"/>
          <w:sz w:val="22"/>
          <w:szCs w:val="22"/>
          <w:lang w:eastAsia="pl-PL"/>
          <w14:ligatures w14:val="none"/>
        </w:rPr>
        <w:t xml:space="preserve">24r. </w:t>
      </w:r>
    </w:p>
    <w:p w14:paraId="75057F09" w14:textId="77777777" w:rsidR="00E00934" w:rsidRPr="00E00934" w:rsidRDefault="00E00934" w:rsidP="00E00934">
      <w:pPr>
        <w:widowControl w:val="0"/>
        <w:tabs>
          <w:tab w:val="left" w:pos="0"/>
          <w:tab w:val="left" w:pos="1438"/>
        </w:tabs>
        <w:suppressAutoHyphens/>
        <w:spacing w:before="240" w:after="0" w:line="276" w:lineRule="auto"/>
        <w:ind w:left="15" w:hanging="30"/>
        <w:jc w:val="both"/>
        <w:rPr>
          <w:rFonts w:ascii="Times New Roman" w:eastAsia="Lucida Sans Unicode" w:hAnsi="Times New Roman" w:cs="Times New Roman"/>
          <w:b/>
          <w:bCs/>
          <w:kern w:val="0"/>
          <w:sz w:val="22"/>
          <w:szCs w:val="22"/>
          <w:lang w:eastAsia="pl-PL"/>
          <w14:ligatures w14:val="none"/>
        </w:rPr>
      </w:pPr>
      <w:r w:rsidRPr="00E00934">
        <w:rPr>
          <w:rFonts w:ascii="Times New Roman" w:eastAsia="Lucida Sans Unicode" w:hAnsi="Times New Roman" w:cs="Times New Roman"/>
          <w:bCs/>
          <w:kern w:val="0"/>
          <w:sz w:val="22"/>
          <w:szCs w:val="22"/>
          <w:u w:val="single"/>
          <w:lang w:eastAsia="pl-PL"/>
          <w14:ligatures w14:val="none"/>
        </w:rPr>
        <w:t xml:space="preserve">Dział 852, rozdział  85202 </w:t>
      </w:r>
      <w:r w:rsidRPr="00E00934">
        <w:rPr>
          <w:rFonts w:ascii="Times New Roman" w:eastAsia="Times New Roman" w:hAnsi="Times New Roman" w:cs="Times New Roman"/>
          <w:bCs/>
          <w:kern w:val="0"/>
          <w:sz w:val="22"/>
          <w:szCs w:val="22"/>
          <w:u w:val="single"/>
          <w:lang w:eastAsia="pl-PL"/>
          <w14:ligatures w14:val="none"/>
        </w:rPr>
        <w:t>§</w:t>
      </w:r>
      <w:r w:rsidRPr="00E00934">
        <w:rPr>
          <w:rFonts w:ascii="Times New Roman" w:eastAsia="Lucida Sans Unicode" w:hAnsi="Times New Roman" w:cs="Times New Roman"/>
          <w:bCs/>
          <w:kern w:val="0"/>
          <w:sz w:val="22"/>
          <w:szCs w:val="22"/>
          <w:u w:val="single"/>
          <w:lang w:eastAsia="pl-PL"/>
          <w14:ligatures w14:val="none"/>
        </w:rPr>
        <w:t xml:space="preserve"> 4330</w:t>
      </w:r>
    </w:p>
    <w:p w14:paraId="6EE7761A" w14:textId="77777777" w:rsidR="00E00934" w:rsidRPr="00E00934" w:rsidRDefault="00E00934" w:rsidP="00E00934">
      <w:pPr>
        <w:keepNext/>
        <w:widowControl w:val="0"/>
        <w:numPr>
          <w:ilvl w:val="0"/>
          <w:numId w:val="4"/>
        </w:numPr>
        <w:tabs>
          <w:tab w:val="clear" w:pos="298"/>
          <w:tab w:val="left" w:pos="283"/>
          <w:tab w:val="left" w:pos="11695"/>
        </w:tabs>
        <w:suppressAutoHyphens/>
        <w:spacing w:before="240" w:after="0" w:line="276" w:lineRule="auto"/>
        <w:jc w:val="both"/>
        <w:rPr>
          <w:rFonts w:ascii="Times New Roman" w:eastAsia="Lucida Sans Unicode" w:hAnsi="Times New Roman" w:cs="Times New Roman"/>
          <w:kern w:val="0"/>
          <w:sz w:val="22"/>
          <w:szCs w:val="22"/>
          <w:lang w:eastAsia="pl-PL"/>
          <w14:ligatures w14:val="none"/>
        </w:rPr>
      </w:pPr>
      <w:r w:rsidRPr="00E00934">
        <w:rPr>
          <w:rFonts w:ascii="Times New Roman" w:eastAsia="Lucida Sans Unicode" w:hAnsi="Times New Roman" w:cs="Times New Roman"/>
          <w:b/>
          <w:bCs/>
          <w:kern w:val="0"/>
          <w:sz w:val="22"/>
          <w:szCs w:val="22"/>
          <w:lang w:eastAsia="pl-PL"/>
          <w14:ligatures w14:val="none"/>
        </w:rPr>
        <w:t>zakup usług przez jednostki samorządu terytorialnego od innych jednostek samorządu terytorialnego -</w:t>
      </w:r>
      <w:r w:rsidRPr="00E00934">
        <w:rPr>
          <w:rFonts w:ascii="Times New Roman" w:eastAsia="Lucida Sans Unicode" w:hAnsi="Times New Roman" w:cs="Times New Roman"/>
          <w:kern w:val="0"/>
          <w:sz w:val="22"/>
          <w:szCs w:val="22"/>
          <w:lang w:eastAsia="pl-PL"/>
          <w14:ligatures w14:val="none"/>
        </w:rPr>
        <w:t xml:space="preserve"> kierowanie do domu pomocy społecznej i ponoszenie</w:t>
      </w:r>
      <w:r w:rsidRPr="00E00934">
        <w:rPr>
          <w:rFonts w:ascii="Times New Roman" w:eastAsia="Lucida Sans Unicode" w:hAnsi="Times New Roman" w:cs="Times New Roman"/>
          <w:b/>
          <w:bCs/>
          <w:kern w:val="0"/>
          <w:sz w:val="22"/>
          <w:szCs w:val="22"/>
          <w:lang w:eastAsia="pl-PL"/>
          <w14:ligatures w14:val="none"/>
        </w:rPr>
        <w:t xml:space="preserve"> </w:t>
      </w:r>
      <w:r w:rsidRPr="00E00934">
        <w:rPr>
          <w:rFonts w:ascii="Times New Roman" w:eastAsia="Lucida Sans Unicode" w:hAnsi="Times New Roman" w:cs="Times New Roman"/>
          <w:kern w:val="0"/>
          <w:sz w:val="22"/>
          <w:szCs w:val="22"/>
          <w:lang w:eastAsia="pl-PL"/>
          <w14:ligatures w14:val="none"/>
        </w:rPr>
        <w:t xml:space="preserve">odpłatności za pobyt mieszkańca gminy w tym domu, zgodnie z art.17 ust.1 pkt 16 ustawy z dnia 12 marca </w:t>
      </w:r>
      <w:r w:rsidRPr="00E00934">
        <w:rPr>
          <w:rFonts w:ascii="Times New Roman" w:eastAsia="Lucida Sans Unicode" w:hAnsi="Times New Roman" w:cs="Times New Roman"/>
          <w:kern w:val="0"/>
          <w:sz w:val="22"/>
          <w:szCs w:val="22"/>
          <w:lang w:eastAsia="pl-PL"/>
          <w14:ligatures w14:val="none"/>
        </w:rPr>
        <w:br/>
        <w:t xml:space="preserve">2004 r. o pomocy społecznej zadanie własne gminy o charakterze obowiązkowym </w:t>
      </w:r>
    </w:p>
    <w:p w14:paraId="40AAAAC6" w14:textId="77777777" w:rsidR="00E00934" w:rsidRPr="00E00934" w:rsidRDefault="00E00934" w:rsidP="00E00934">
      <w:pPr>
        <w:keepNext/>
        <w:widowControl w:val="0"/>
        <w:tabs>
          <w:tab w:val="left" w:pos="283"/>
          <w:tab w:val="left" w:pos="11695"/>
        </w:tabs>
        <w:suppressAutoHyphens/>
        <w:spacing w:after="0" w:line="276" w:lineRule="auto"/>
        <w:ind w:left="15"/>
        <w:jc w:val="both"/>
        <w:rPr>
          <w:rFonts w:ascii="Times New Roman" w:eastAsia="Lucida Sans Unicode" w:hAnsi="Times New Roman" w:cs="Times New Roman"/>
          <w:kern w:val="0"/>
          <w:sz w:val="22"/>
          <w:szCs w:val="22"/>
          <w:lang w:eastAsia="pl-PL"/>
          <w14:ligatures w14:val="none"/>
        </w:rPr>
      </w:pPr>
    </w:p>
    <w:p w14:paraId="6E6633FC" w14:textId="77777777" w:rsidR="00E00934" w:rsidRPr="00E00934" w:rsidRDefault="00E00934" w:rsidP="00E00934">
      <w:pPr>
        <w:keepNext/>
        <w:widowControl w:val="0"/>
        <w:tabs>
          <w:tab w:val="left" w:pos="283"/>
          <w:tab w:val="left" w:pos="11695"/>
        </w:tabs>
        <w:suppressAutoHyphens/>
        <w:spacing w:after="0" w:line="276" w:lineRule="auto"/>
        <w:jc w:val="both"/>
        <w:rPr>
          <w:rFonts w:ascii="Times New Roman" w:eastAsia="Lucida Sans Unicode" w:hAnsi="Times New Roman" w:cs="Times New Roman"/>
          <w:kern w:val="0"/>
          <w:sz w:val="22"/>
          <w:szCs w:val="22"/>
          <w:lang w:eastAsia="pl-PL"/>
          <w14:ligatures w14:val="none"/>
        </w:rPr>
      </w:pPr>
      <w:r w:rsidRPr="00E00934">
        <w:rPr>
          <w:rFonts w:ascii="Times New Roman" w:eastAsia="Lucida Sans Unicode" w:hAnsi="Times New Roman" w:cs="Times New Roman"/>
          <w:kern w:val="0"/>
          <w:sz w:val="22"/>
          <w:szCs w:val="22"/>
          <w:lang w:eastAsia="pl-PL"/>
          <w14:ligatures w14:val="none"/>
        </w:rPr>
        <w:t>Zgodnie z art. 54 ustawy o pomocy  społecznej, osobie wymagającej całodobowej opieki z powodu wieku, choroby lub niepełnosprawności, niemogącej samodzielnie funkcjonować w codziennym życiu, której nie można zapewnić niezbędnej pomocy w formie usług opiekuńczych, przysługuje prawo  do umieszczenia w domu pomocy społecznej. Decyzję o skierowaniu do domu pomocy społecznej i decyzję ustalającą opłatę za pobyt w domu pomocy społecznej wydawał ośrodek pomocy społecznej. Za pobyt w domu pomocy społecznej osoba tam skierowana ponosi odpłatność w wysokości nie więcej niż 70% swojego dochodu. Pozostałe koszty do wysokości: różnicy między średnim kosztem utrzymania w domu pomocy społecznej a opłatą wniesioną przez osobę skierowaną do domu pomocy społecznej pokrywają małżonek, zstępni przed wstępnymi osoby umieszczonej w domu pomocy społecznej oraz w dalszej kolejności gmina (zgodnie z art. 61 ustawy o pomocy społecznej).</w:t>
      </w:r>
    </w:p>
    <w:p w14:paraId="61E54461" w14:textId="77777777" w:rsidR="00E00934" w:rsidRPr="00E00934" w:rsidRDefault="00E00934" w:rsidP="00E00934">
      <w:pPr>
        <w:keepNext/>
        <w:widowControl w:val="0"/>
        <w:tabs>
          <w:tab w:val="left" w:pos="0"/>
          <w:tab w:val="left" w:pos="8865"/>
        </w:tabs>
        <w:suppressAutoHyphens/>
        <w:spacing w:after="0" w:line="276" w:lineRule="auto"/>
        <w:jc w:val="both"/>
        <w:rPr>
          <w:rFonts w:ascii="Times New Roman" w:eastAsia="Lucida Sans Unicode" w:hAnsi="Times New Roman" w:cs="Times New Roman"/>
          <w:kern w:val="0"/>
          <w:sz w:val="22"/>
          <w:szCs w:val="22"/>
          <w:lang w:eastAsia="pl-PL"/>
          <w14:ligatures w14:val="none"/>
        </w:rPr>
      </w:pPr>
      <w:r w:rsidRPr="00E00934">
        <w:rPr>
          <w:rFonts w:ascii="Times New Roman" w:eastAsia="Lucida Sans Unicode" w:hAnsi="Times New Roman" w:cs="Times New Roman"/>
          <w:kern w:val="0"/>
          <w:sz w:val="22"/>
          <w:szCs w:val="22"/>
          <w:lang w:eastAsia="pl-PL"/>
          <w14:ligatures w14:val="none"/>
        </w:rPr>
        <w:t xml:space="preserve">W 2024 r. w domach pomocy społecznej przebywało 16 osób.  Łącznie w 2024r. za pobyt tych osób           w domach pomocy społecznej GOPS poniósł wydatki w wysokości  </w:t>
      </w:r>
      <w:r w:rsidRPr="00E00934">
        <w:rPr>
          <w:rFonts w:ascii="Times New Roman" w:eastAsia="Lucida Sans Unicode" w:hAnsi="Times New Roman" w:cs="Times New Roman"/>
          <w:b/>
          <w:kern w:val="0"/>
          <w:sz w:val="22"/>
          <w:szCs w:val="22"/>
          <w:lang w:eastAsia="pl-PL"/>
          <w14:ligatures w14:val="none"/>
        </w:rPr>
        <w:t xml:space="preserve">811 679,40 </w:t>
      </w:r>
      <w:r w:rsidRPr="00E00934">
        <w:rPr>
          <w:rFonts w:ascii="Times New Roman" w:eastAsia="Lucida Sans Unicode" w:hAnsi="Times New Roman" w:cs="Times New Roman"/>
          <w:bCs/>
          <w:kern w:val="0"/>
          <w:sz w:val="22"/>
          <w:szCs w:val="22"/>
          <w:lang w:eastAsia="pl-PL"/>
          <w14:ligatures w14:val="none"/>
        </w:rPr>
        <w:t xml:space="preserve">zł. </w:t>
      </w:r>
    </w:p>
    <w:p w14:paraId="337D2491" w14:textId="77777777" w:rsidR="00E00934" w:rsidRPr="00E00934" w:rsidRDefault="00E00934" w:rsidP="00E00934">
      <w:pPr>
        <w:keepNext/>
        <w:widowControl w:val="0"/>
        <w:tabs>
          <w:tab w:val="left" w:pos="0"/>
          <w:tab w:val="left" w:pos="8865"/>
        </w:tabs>
        <w:suppressAutoHyphens/>
        <w:spacing w:after="0" w:line="276" w:lineRule="auto"/>
        <w:jc w:val="both"/>
        <w:rPr>
          <w:rFonts w:ascii="Times New Roman" w:eastAsia="Lucida Sans Unicode" w:hAnsi="Times New Roman" w:cs="Times New Roman"/>
          <w:kern w:val="0"/>
          <w:sz w:val="22"/>
          <w:szCs w:val="22"/>
          <w:u w:val="single"/>
          <w:lang w:eastAsia="pl-PL"/>
          <w14:ligatures w14:val="none"/>
        </w:rPr>
      </w:pPr>
    </w:p>
    <w:p w14:paraId="62F094A8" w14:textId="77777777" w:rsidR="00E00934" w:rsidRPr="00E00934" w:rsidRDefault="00E00934" w:rsidP="00E00934">
      <w:pPr>
        <w:keepNext/>
        <w:widowControl w:val="0"/>
        <w:tabs>
          <w:tab w:val="left" w:pos="0"/>
          <w:tab w:val="left" w:pos="8865"/>
        </w:tabs>
        <w:suppressAutoHyphens/>
        <w:spacing w:after="0" w:line="276" w:lineRule="auto"/>
        <w:jc w:val="both"/>
        <w:rPr>
          <w:rFonts w:ascii="Times New Roman" w:eastAsia="Lucida Sans Unicode" w:hAnsi="Times New Roman" w:cs="Times New Roman"/>
          <w:kern w:val="0"/>
          <w:sz w:val="22"/>
          <w:szCs w:val="22"/>
          <w:u w:val="single"/>
          <w:lang w:eastAsia="pl-PL"/>
          <w14:ligatures w14:val="none"/>
        </w:rPr>
      </w:pPr>
      <w:r w:rsidRPr="00E00934">
        <w:rPr>
          <w:rFonts w:ascii="Times New Roman" w:eastAsia="Lucida Sans Unicode" w:hAnsi="Times New Roman" w:cs="Times New Roman"/>
          <w:kern w:val="0"/>
          <w:sz w:val="22"/>
          <w:szCs w:val="22"/>
          <w:u w:val="single"/>
          <w:lang w:eastAsia="pl-PL"/>
          <w14:ligatures w14:val="none"/>
        </w:rPr>
        <w:t>Dział 852, rozdział 85213 § 4130</w:t>
      </w:r>
    </w:p>
    <w:p w14:paraId="4283E3E6"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bCs/>
          <w:kern w:val="0"/>
          <w:sz w:val="22"/>
          <w:szCs w:val="22"/>
          <w:lang w:eastAsia="pl-PL"/>
          <w14:ligatures w14:val="none"/>
        </w:rPr>
      </w:pPr>
    </w:p>
    <w:p w14:paraId="58CAB37D" w14:textId="77777777" w:rsidR="00E00934" w:rsidRPr="00E00934" w:rsidRDefault="00E00934" w:rsidP="00E00934">
      <w:pPr>
        <w:widowControl w:val="0"/>
        <w:numPr>
          <w:ilvl w:val="0"/>
          <w:numId w:val="2"/>
        </w:numPr>
        <w:suppressAutoHyphens/>
        <w:spacing w:after="0" w:line="276" w:lineRule="auto"/>
        <w:contextualSpacing/>
        <w:jc w:val="both"/>
        <w:rPr>
          <w:rFonts w:ascii="Times New Roman" w:eastAsia="Times New Roman" w:hAnsi="Times New Roman" w:cs="Times New Roman"/>
          <w:b/>
          <w:bCs/>
          <w:kern w:val="0"/>
          <w:sz w:val="22"/>
          <w:szCs w:val="22"/>
          <w:lang w:eastAsia="pl-PL"/>
          <w14:ligatures w14:val="none"/>
        </w:rPr>
      </w:pPr>
      <w:r w:rsidRPr="00E00934">
        <w:rPr>
          <w:rFonts w:ascii="Times New Roman" w:eastAsia="Times New Roman" w:hAnsi="Times New Roman" w:cs="Times New Roman"/>
          <w:b/>
          <w:bCs/>
          <w:kern w:val="0"/>
          <w:sz w:val="22"/>
          <w:szCs w:val="22"/>
          <w:lang w:eastAsia="pl-PL"/>
          <w14:ligatures w14:val="none"/>
        </w:rPr>
        <w:t>opłacenie składek  na ubezpieczenie zdrowotne za osoby pobierające z GOPS zasiłki stałe oraz za osoby objęte indywidualnym programem zatrudnienia socjalnego (</w:t>
      </w:r>
      <w:r w:rsidRPr="00E00934">
        <w:rPr>
          <w:rFonts w:ascii="Times New Roman" w:eastAsia="Times New Roman" w:hAnsi="Times New Roman" w:cs="Times New Roman"/>
          <w:bCs/>
          <w:kern w:val="0"/>
          <w:sz w:val="22"/>
          <w:szCs w:val="22"/>
          <w:lang w:eastAsia="pl-PL"/>
          <w14:ligatures w14:val="none"/>
        </w:rPr>
        <w:t>zadanie własne gminy realizowane</w:t>
      </w:r>
      <w:r w:rsidRPr="00E00934">
        <w:rPr>
          <w:rFonts w:ascii="Times New Roman" w:eastAsia="Times New Roman" w:hAnsi="Times New Roman" w:cs="Times New Roman"/>
          <w:b/>
          <w:bCs/>
          <w:kern w:val="0"/>
          <w:sz w:val="22"/>
          <w:szCs w:val="22"/>
          <w:lang w:eastAsia="pl-PL"/>
          <w14:ligatures w14:val="none"/>
        </w:rPr>
        <w:t xml:space="preserve"> </w:t>
      </w:r>
      <w:r w:rsidRPr="00E00934">
        <w:rPr>
          <w:rFonts w:ascii="Times New Roman" w:eastAsia="Times New Roman" w:hAnsi="Times New Roman" w:cs="Times New Roman"/>
          <w:kern w:val="0"/>
          <w:sz w:val="22"/>
          <w:szCs w:val="22"/>
          <w:lang w:eastAsia="pl-PL"/>
          <w14:ligatures w14:val="none"/>
        </w:rPr>
        <w:t xml:space="preserve">zgodnie z art.17 ust.1 pkt 20 ustawy z dnia 12 marca 2004r. o pomocy społecznej oraz zgodnie z art. 66 ust. 1 pkt 26 i pkt 30, art. 81 ust.8 pkt 7 i pkt 8 ustawy z dnia 27 sierpnia 2004 r.        o świadczeniach opieki zdrowotnej finansowanych ze środków publicznych (tekst jednolity Dz. U.    z 2024r.  poz. 146 ze </w:t>
      </w:r>
      <w:proofErr w:type="spellStart"/>
      <w:r w:rsidRPr="00E00934">
        <w:rPr>
          <w:rFonts w:ascii="Times New Roman" w:eastAsia="Times New Roman" w:hAnsi="Times New Roman" w:cs="Times New Roman"/>
          <w:kern w:val="0"/>
          <w:sz w:val="22"/>
          <w:szCs w:val="22"/>
          <w:lang w:eastAsia="pl-PL"/>
          <w14:ligatures w14:val="none"/>
        </w:rPr>
        <w:t>zm</w:t>
      </w:r>
      <w:proofErr w:type="spellEnd"/>
      <w:r w:rsidRPr="00E00934">
        <w:rPr>
          <w:rFonts w:ascii="Times New Roman" w:eastAsia="Times New Roman" w:hAnsi="Times New Roman" w:cs="Times New Roman"/>
          <w:bCs/>
          <w:kern w:val="0"/>
          <w:sz w:val="22"/>
          <w:szCs w:val="22"/>
          <w:lang w:eastAsia="pl-PL"/>
          <w14:ligatures w14:val="none"/>
        </w:rPr>
        <w:t>).</w:t>
      </w:r>
      <w:r w:rsidRPr="00E00934">
        <w:rPr>
          <w:rFonts w:ascii="Times New Roman" w:eastAsia="Times New Roman" w:hAnsi="Times New Roman" w:cs="Times New Roman"/>
          <w:b/>
          <w:bCs/>
          <w:kern w:val="0"/>
          <w:sz w:val="22"/>
          <w:szCs w:val="22"/>
          <w:lang w:eastAsia="pl-PL"/>
          <w14:ligatures w14:val="none"/>
        </w:rPr>
        <w:t xml:space="preserve"> </w:t>
      </w:r>
    </w:p>
    <w:p w14:paraId="7354A071"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sz w:val="22"/>
          <w:szCs w:val="22"/>
          <w:lang w:eastAsia="pl-PL"/>
          <w14:ligatures w14:val="none"/>
        </w:rPr>
      </w:pPr>
      <w:r w:rsidRPr="00E00934">
        <w:rPr>
          <w:rFonts w:ascii="Times New Roman" w:eastAsia="Times New Roman" w:hAnsi="Times New Roman" w:cs="Times New Roman"/>
          <w:kern w:val="0"/>
          <w:sz w:val="22"/>
          <w:szCs w:val="22"/>
          <w:lang w:eastAsia="pl-PL"/>
          <w14:ligatures w14:val="none"/>
        </w:rPr>
        <w:t>Wysokość</w:t>
      </w:r>
      <w:r w:rsidRPr="00E00934">
        <w:rPr>
          <w:rFonts w:ascii="Times New Roman" w:eastAsia="Lucida Sans Unicode" w:hAnsi="Times New Roman" w:cs="Times New Roman"/>
          <w:kern w:val="0"/>
          <w:sz w:val="22"/>
          <w:szCs w:val="22"/>
          <w:lang w:eastAsia="pl-PL"/>
          <w14:ligatures w14:val="none"/>
        </w:rPr>
        <w:t xml:space="preserve"> </w:t>
      </w:r>
      <w:r w:rsidRPr="00E00934">
        <w:rPr>
          <w:rFonts w:ascii="Times New Roman" w:eastAsia="Times New Roman" w:hAnsi="Times New Roman" w:cs="Times New Roman"/>
          <w:kern w:val="0"/>
          <w:sz w:val="22"/>
          <w:szCs w:val="22"/>
          <w:lang w:eastAsia="pl-PL"/>
          <w14:ligatures w14:val="none"/>
        </w:rPr>
        <w:t xml:space="preserve">świadczenia w formie odprowadzenia składki na ubezpieczenie zdrowotne reguluje ustawa       z dnia 27 sierpnia 2004 r. o świadczeniach opieki zdrowotnej finansowanych ze środków publicznych. W/w ustawa określiła zakres osobowy uprawnionych do tego świadczenia oraz wysokość składki                na ubezpieczenie zdrowotne. W 2024r. za osoby wymienione na wstępie była odprowadzana składka         w wysokości stanowiącej 9% kwoty wypłaconego zasiłku stałego. </w:t>
      </w:r>
    </w:p>
    <w:p w14:paraId="109C0DAF"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sz w:val="22"/>
          <w:szCs w:val="22"/>
          <w:lang w:eastAsia="pl-PL"/>
          <w14:ligatures w14:val="none"/>
        </w:rPr>
      </w:pPr>
      <w:r w:rsidRPr="00E00934">
        <w:rPr>
          <w:rFonts w:ascii="Times New Roman" w:eastAsia="Times New Roman" w:hAnsi="Times New Roman" w:cs="Times New Roman"/>
          <w:kern w:val="0"/>
          <w:sz w:val="22"/>
          <w:szCs w:val="22"/>
          <w:lang w:eastAsia="pl-PL"/>
          <w14:ligatures w14:val="none"/>
        </w:rPr>
        <w:t xml:space="preserve">Łącznie w 2024r. odprowadzonych zostało </w:t>
      </w:r>
      <w:r w:rsidRPr="00E00934">
        <w:rPr>
          <w:rFonts w:ascii="Times New Roman" w:eastAsia="Times New Roman" w:hAnsi="Times New Roman" w:cs="Times New Roman"/>
          <w:b/>
          <w:kern w:val="0"/>
          <w:sz w:val="22"/>
          <w:szCs w:val="22"/>
          <w:lang w:eastAsia="pl-PL"/>
          <w14:ligatures w14:val="none"/>
        </w:rPr>
        <w:t>455</w:t>
      </w:r>
      <w:r w:rsidRPr="00E00934">
        <w:rPr>
          <w:rFonts w:ascii="Times New Roman" w:eastAsia="Times New Roman" w:hAnsi="Times New Roman" w:cs="Times New Roman"/>
          <w:kern w:val="0"/>
          <w:sz w:val="22"/>
          <w:szCs w:val="22"/>
          <w:lang w:eastAsia="pl-PL"/>
          <w14:ligatures w14:val="none"/>
        </w:rPr>
        <w:t xml:space="preserve"> składek na ubezpieczenie zdrowotne za osoby pobierające zasiłki stałe oraz </w:t>
      </w:r>
      <w:r w:rsidRPr="00E00934">
        <w:rPr>
          <w:rFonts w:ascii="Times New Roman" w:eastAsia="Times New Roman" w:hAnsi="Times New Roman" w:cs="Times New Roman"/>
          <w:b/>
          <w:bCs/>
          <w:kern w:val="0"/>
          <w:sz w:val="22"/>
          <w:szCs w:val="22"/>
          <w:lang w:eastAsia="pl-PL"/>
          <w14:ligatures w14:val="none"/>
        </w:rPr>
        <w:t xml:space="preserve">25 </w:t>
      </w:r>
      <w:r w:rsidRPr="00E00934">
        <w:rPr>
          <w:rFonts w:ascii="Times New Roman" w:eastAsia="Times New Roman" w:hAnsi="Times New Roman" w:cs="Times New Roman"/>
          <w:kern w:val="0"/>
          <w:sz w:val="22"/>
          <w:szCs w:val="22"/>
          <w:lang w:eastAsia="pl-PL"/>
          <w14:ligatures w14:val="none"/>
        </w:rPr>
        <w:t>składek zdrowotnych za osoby objęte indywidualnym programem zatrudnienia socjalnego na  łączną kwotę</w:t>
      </w:r>
      <w:r w:rsidRPr="00E00934">
        <w:rPr>
          <w:rFonts w:ascii="Times New Roman" w:eastAsia="Times New Roman" w:hAnsi="Times New Roman" w:cs="Times New Roman"/>
          <w:b/>
          <w:bCs/>
          <w:kern w:val="0"/>
          <w:sz w:val="22"/>
          <w:szCs w:val="22"/>
          <w:lang w:eastAsia="pl-PL"/>
          <w14:ligatures w14:val="none"/>
        </w:rPr>
        <w:t xml:space="preserve"> </w:t>
      </w:r>
      <w:r w:rsidRPr="00E00934">
        <w:rPr>
          <w:rFonts w:ascii="Times New Roman" w:eastAsia="Times New Roman" w:hAnsi="Times New Roman" w:cs="Times New Roman"/>
          <w:kern w:val="0"/>
          <w:sz w:val="22"/>
          <w:szCs w:val="22"/>
          <w:lang w:eastAsia="pl-PL"/>
          <w14:ligatures w14:val="none"/>
        </w:rPr>
        <w:t xml:space="preserve"> </w:t>
      </w:r>
      <w:r w:rsidRPr="00E00934">
        <w:rPr>
          <w:rFonts w:ascii="Times New Roman" w:eastAsia="Times New Roman" w:hAnsi="Times New Roman" w:cs="Times New Roman"/>
          <w:b/>
          <w:kern w:val="0"/>
          <w:sz w:val="22"/>
          <w:szCs w:val="22"/>
          <w:lang w:eastAsia="pl-PL"/>
          <w14:ligatures w14:val="none"/>
        </w:rPr>
        <w:t xml:space="preserve"> 37 561,53 </w:t>
      </w:r>
      <w:r w:rsidRPr="00E00934">
        <w:rPr>
          <w:rFonts w:ascii="Times New Roman" w:eastAsia="Times New Roman" w:hAnsi="Times New Roman" w:cs="Times New Roman"/>
          <w:b/>
          <w:bCs/>
          <w:kern w:val="0"/>
          <w:sz w:val="22"/>
          <w:szCs w:val="22"/>
          <w:lang w:eastAsia="pl-PL"/>
          <w14:ligatures w14:val="none"/>
        </w:rPr>
        <w:t xml:space="preserve">zł – </w:t>
      </w:r>
      <w:r w:rsidRPr="00E00934">
        <w:rPr>
          <w:rFonts w:ascii="Times New Roman" w:eastAsia="Times New Roman" w:hAnsi="Times New Roman" w:cs="Times New Roman"/>
          <w:bCs/>
          <w:kern w:val="0"/>
          <w:sz w:val="22"/>
          <w:szCs w:val="22"/>
          <w:lang w:eastAsia="pl-PL"/>
          <w14:ligatures w14:val="none"/>
        </w:rPr>
        <w:t xml:space="preserve"> w całości dotacja z budżetu państwa</w:t>
      </w:r>
      <w:r w:rsidRPr="00E00934">
        <w:rPr>
          <w:rFonts w:ascii="Times New Roman" w:eastAsia="Times New Roman" w:hAnsi="Times New Roman" w:cs="Times New Roman"/>
          <w:kern w:val="0"/>
          <w:sz w:val="22"/>
          <w:szCs w:val="22"/>
          <w:lang w:eastAsia="pl-PL"/>
          <w14:ligatures w14:val="none"/>
        </w:rPr>
        <w:t xml:space="preserve">,  ubezpieczeniem objęto w  2024 r.  </w:t>
      </w:r>
      <w:r w:rsidRPr="00E00934">
        <w:rPr>
          <w:rFonts w:ascii="Times New Roman" w:eastAsia="Times New Roman" w:hAnsi="Times New Roman" w:cs="Times New Roman"/>
          <w:b/>
          <w:kern w:val="0"/>
          <w:sz w:val="22"/>
          <w:szCs w:val="22"/>
          <w:lang w:eastAsia="pl-PL"/>
          <w14:ligatures w14:val="none"/>
        </w:rPr>
        <w:t>45</w:t>
      </w:r>
      <w:r w:rsidRPr="00E00934">
        <w:rPr>
          <w:rFonts w:ascii="Times New Roman" w:eastAsia="Times New Roman" w:hAnsi="Times New Roman" w:cs="Times New Roman"/>
          <w:kern w:val="0"/>
          <w:sz w:val="22"/>
          <w:szCs w:val="22"/>
          <w:lang w:eastAsia="pl-PL"/>
          <w14:ligatures w14:val="none"/>
        </w:rPr>
        <w:t xml:space="preserve"> </w:t>
      </w:r>
      <w:r w:rsidRPr="00E00934">
        <w:rPr>
          <w:rFonts w:ascii="Times New Roman" w:eastAsia="Times New Roman" w:hAnsi="Times New Roman" w:cs="Times New Roman"/>
          <w:b/>
          <w:bCs/>
          <w:kern w:val="0"/>
          <w:sz w:val="22"/>
          <w:szCs w:val="22"/>
          <w:lang w:eastAsia="pl-PL"/>
          <w14:ligatures w14:val="none"/>
        </w:rPr>
        <w:t>osób</w:t>
      </w:r>
      <w:r w:rsidRPr="00E00934">
        <w:rPr>
          <w:rFonts w:ascii="Times New Roman" w:eastAsia="Times New Roman" w:hAnsi="Times New Roman" w:cs="Times New Roman"/>
          <w:kern w:val="0"/>
          <w:sz w:val="22"/>
          <w:szCs w:val="22"/>
          <w:lang w:eastAsia="pl-PL"/>
          <w14:ligatures w14:val="none"/>
        </w:rPr>
        <w:t xml:space="preserve"> (przy zasiłkach stałych) i </w:t>
      </w:r>
      <w:r w:rsidRPr="00E00934">
        <w:rPr>
          <w:rFonts w:ascii="Times New Roman" w:eastAsia="Times New Roman" w:hAnsi="Times New Roman" w:cs="Times New Roman"/>
          <w:b/>
          <w:bCs/>
          <w:kern w:val="0"/>
          <w:sz w:val="22"/>
          <w:szCs w:val="22"/>
          <w:lang w:eastAsia="pl-PL"/>
          <w14:ligatures w14:val="none"/>
        </w:rPr>
        <w:t>7 osób</w:t>
      </w:r>
      <w:r w:rsidRPr="00E00934">
        <w:rPr>
          <w:rFonts w:ascii="Times New Roman" w:eastAsia="Times New Roman" w:hAnsi="Times New Roman" w:cs="Times New Roman"/>
          <w:kern w:val="0"/>
          <w:sz w:val="22"/>
          <w:szCs w:val="22"/>
          <w:lang w:eastAsia="pl-PL"/>
          <w14:ligatures w14:val="none"/>
        </w:rPr>
        <w:t xml:space="preserve"> (objętych indywidualnym programem zatrudnienia socjalnego).</w:t>
      </w:r>
      <w:r w:rsidRPr="00E00934">
        <w:rPr>
          <w:rFonts w:ascii="Times New Roman" w:eastAsia="Times New Roman" w:hAnsi="Times New Roman" w:cs="Times New Roman"/>
          <w:kern w:val="0"/>
          <w:sz w:val="22"/>
          <w:szCs w:val="22"/>
          <w:lang w:eastAsia="pl-PL"/>
          <w14:ligatures w14:val="none"/>
        </w:rPr>
        <w:tab/>
        <w:t xml:space="preserve"> </w:t>
      </w:r>
    </w:p>
    <w:p w14:paraId="4DC5A526" w14:textId="77777777" w:rsidR="00E00934" w:rsidRPr="00E00934" w:rsidRDefault="00E00934" w:rsidP="00E00934">
      <w:pPr>
        <w:widowControl w:val="0"/>
        <w:suppressAutoHyphens/>
        <w:spacing w:after="0" w:line="276" w:lineRule="auto"/>
        <w:jc w:val="both"/>
        <w:rPr>
          <w:rFonts w:ascii="Times New Roman" w:eastAsia="Lucida Sans Unicode" w:hAnsi="Times New Roman" w:cs="Times New Roman"/>
          <w:bCs/>
          <w:kern w:val="0"/>
          <w:sz w:val="22"/>
          <w:szCs w:val="22"/>
          <w:u w:val="single"/>
          <w:lang w:eastAsia="pl-PL"/>
          <w14:ligatures w14:val="none"/>
        </w:rPr>
      </w:pPr>
    </w:p>
    <w:p w14:paraId="325D93F3"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b/>
          <w:bCs/>
          <w:kern w:val="0"/>
          <w:sz w:val="22"/>
          <w:szCs w:val="22"/>
          <w:u w:val="single"/>
          <w:lang w:eastAsia="pl-PL"/>
          <w14:ligatures w14:val="none"/>
        </w:rPr>
      </w:pPr>
      <w:r w:rsidRPr="00E00934">
        <w:rPr>
          <w:rFonts w:ascii="Times New Roman" w:eastAsia="Lucida Sans Unicode" w:hAnsi="Times New Roman" w:cs="Times New Roman"/>
          <w:bCs/>
          <w:kern w:val="0"/>
          <w:sz w:val="22"/>
          <w:szCs w:val="22"/>
          <w:u w:val="single"/>
          <w:lang w:eastAsia="pl-PL"/>
          <w14:ligatures w14:val="none"/>
        </w:rPr>
        <w:t>Dzia</w:t>
      </w:r>
      <w:r w:rsidRPr="00E00934">
        <w:rPr>
          <w:rFonts w:ascii="Times New Roman" w:eastAsia="Times New Roman" w:hAnsi="Times New Roman" w:cs="Times New Roman"/>
          <w:bCs/>
          <w:kern w:val="0"/>
          <w:sz w:val="22"/>
          <w:szCs w:val="22"/>
          <w:u w:val="single"/>
          <w:lang w:eastAsia="pl-PL"/>
          <w14:ligatures w14:val="none"/>
        </w:rPr>
        <w:t xml:space="preserve">ł 852, rozdział 85214  § 3110 </w:t>
      </w:r>
    </w:p>
    <w:p w14:paraId="4B018F64"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b/>
          <w:bCs/>
          <w:kern w:val="0"/>
          <w:sz w:val="22"/>
          <w:szCs w:val="22"/>
          <w:u w:val="single"/>
          <w:lang w:eastAsia="pl-PL"/>
          <w14:ligatures w14:val="none"/>
        </w:rPr>
      </w:pPr>
    </w:p>
    <w:p w14:paraId="15E6DF6C" w14:textId="77777777" w:rsidR="00E00934" w:rsidRPr="00E00934" w:rsidRDefault="00E00934" w:rsidP="00E00934">
      <w:pPr>
        <w:widowControl w:val="0"/>
        <w:numPr>
          <w:ilvl w:val="0"/>
          <w:numId w:val="5"/>
        </w:numPr>
        <w:tabs>
          <w:tab w:val="left" w:pos="283"/>
          <w:tab w:val="left" w:pos="10562"/>
        </w:tabs>
        <w:suppressAutoHyphens/>
        <w:spacing w:after="0" w:line="276" w:lineRule="auto"/>
        <w:jc w:val="both"/>
        <w:rPr>
          <w:rFonts w:ascii="Times New Roman" w:eastAsia="Times New Roman" w:hAnsi="Times New Roman" w:cs="Times New Roman"/>
          <w:kern w:val="0"/>
          <w:sz w:val="22"/>
          <w:szCs w:val="22"/>
          <w:lang w:eastAsia="pl-PL"/>
          <w14:ligatures w14:val="none"/>
        </w:rPr>
      </w:pPr>
      <w:r w:rsidRPr="00E00934">
        <w:rPr>
          <w:rFonts w:ascii="Times New Roman" w:eastAsia="Lucida Sans Unicode" w:hAnsi="Times New Roman" w:cs="Times New Roman"/>
          <w:b/>
          <w:bCs/>
          <w:kern w:val="0"/>
          <w:sz w:val="22"/>
          <w:szCs w:val="22"/>
          <w:lang w:eastAsia="pl-PL"/>
          <w14:ligatures w14:val="none"/>
        </w:rPr>
        <w:t>przyznawanie i wyp</w:t>
      </w:r>
      <w:r w:rsidRPr="00E00934">
        <w:rPr>
          <w:rFonts w:ascii="Times New Roman" w:eastAsia="Times New Roman" w:hAnsi="Times New Roman" w:cs="Times New Roman"/>
          <w:b/>
          <w:bCs/>
          <w:kern w:val="0"/>
          <w:sz w:val="22"/>
          <w:szCs w:val="22"/>
          <w:lang w:eastAsia="pl-PL"/>
          <w14:ligatures w14:val="none"/>
        </w:rPr>
        <w:t xml:space="preserve">łacanie zasiłków okresowych, </w:t>
      </w:r>
      <w:r w:rsidRPr="00E00934">
        <w:rPr>
          <w:rFonts w:ascii="Times New Roman" w:eastAsia="Lucida Sans Unicode" w:hAnsi="Times New Roman" w:cs="Times New Roman"/>
          <w:kern w:val="0"/>
          <w:sz w:val="22"/>
          <w:szCs w:val="22"/>
          <w:lang w:eastAsia="pl-PL"/>
          <w14:ligatures w14:val="none"/>
        </w:rPr>
        <w:t>zgodnie z ustaw</w:t>
      </w:r>
      <w:r w:rsidRPr="00E00934">
        <w:rPr>
          <w:rFonts w:ascii="Times New Roman" w:eastAsia="Times New Roman" w:hAnsi="Times New Roman" w:cs="Times New Roman"/>
          <w:kern w:val="0"/>
          <w:sz w:val="22"/>
          <w:szCs w:val="22"/>
          <w:lang w:eastAsia="pl-PL"/>
          <w14:ligatures w14:val="none"/>
        </w:rPr>
        <w:t xml:space="preserve">ą o pomocy społecznej - zadanie </w:t>
      </w:r>
      <w:r w:rsidRPr="00E00934">
        <w:rPr>
          <w:rFonts w:ascii="Times New Roman" w:eastAsia="Times New Roman" w:hAnsi="Times New Roman" w:cs="Times New Roman"/>
          <w:kern w:val="0"/>
          <w:sz w:val="22"/>
          <w:szCs w:val="22"/>
          <w:lang w:eastAsia="pl-PL"/>
          <w14:ligatures w14:val="none"/>
        </w:rPr>
        <w:lastRenderedPageBreak/>
        <w:t xml:space="preserve">własne gminy o charakterze obowiązkowym. </w:t>
      </w:r>
      <w:r w:rsidRPr="00E00934">
        <w:rPr>
          <w:rFonts w:ascii="Times New Roman" w:eastAsia="Lucida Sans Unicode" w:hAnsi="Times New Roman" w:cs="Times New Roman"/>
          <w:kern w:val="0"/>
          <w:sz w:val="22"/>
          <w:szCs w:val="22"/>
          <w:lang w:eastAsia="pl-PL"/>
          <w14:ligatures w14:val="none"/>
        </w:rPr>
        <w:t>Zasi</w:t>
      </w:r>
      <w:r w:rsidRPr="00E00934">
        <w:rPr>
          <w:rFonts w:ascii="Times New Roman" w:eastAsia="Times New Roman" w:hAnsi="Times New Roman" w:cs="Times New Roman"/>
          <w:kern w:val="0"/>
          <w:sz w:val="22"/>
          <w:szCs w:val="22"/>
          <w:lang w:eastAsia="pl-PL"/>
          <w14:ligatures w14:val="none"/>
        </w:rPr>
        <w:t>łek okresowy z pomocy społecznej był przyznawany osobom i rodzinom  w szczególności ze względu na: bezrobocie, niepełnosprawność</w:t>
      </w:r>
      <w:r w:rsidRPr="00E00934">
        <w:rPr>
          <w:rFonts w:ascii="Times New Roman" w:eastAsia="Lucida Sans Unicode" w:hAnsi="Times New Roman" w:cs="Times New Roman"/>
          <w:kern w:val="0"/>
          <w:sz w:val="22"/>
          <w:szCs w:val="22"/>
          <w:lang w:eastAsia="pl-PL"/>
          <w14:ligatures w14:val="none"/>
        </w:rPr>
        <w:t xml:space="preserve"> i d</w:t>
      </w:r>
      <w:r w:rsidRPr="00E00934">
        <w:rPr>
          <w:rFonts w:ascii="Times New Roman" w:eastAsia="Times New Roman" w:hAnsi="Times New Roman" w:cs="Times New Roman"/>
          <w:kern w:val="0"/>
          <w:sz w:val="22"/>
          <w:szCs w:val="22"/>
          <w:lang w:eastAsia="pl-PL"/>
          <w14:ligatures w14:val="none"/>
        </w:rPr>
        <w:t>ługotrwałą chorobę. Okres na jaki przyznawany był zasiłek okresowy ustalał ośrodek pomocy społecznej indywidualnie na podstawie okoliczności sprawy. Kwota zasiłku okresowego w 2024 r., zgodnie z art. 38 ust. 3 ustawy o pomocy społecznej nie mogła być</w:t>
      </w:r>
      <w:r w:rsidRPr="00E00934">
        <w:rPr>
          <w:rFonts w:ascii="Times New Roman" w:eastAsia="Lucida Sans Unicode" w:hAnsi="Times New Roman" w:cs="Times New Roman"/>
          <w:kern w:val="0"/>
          <w:sz w:val="22"/>
          <w:szCs w:val="22"/>
          <w:lang w:eastAsia="pl-PL"/>
          <w14:ligatures w14:val="none"/>
        </w:rPr>
        <w:t xml:space="preserve"> ni</w:t>
      </w:r>
      <w:r w:rsidRPr="00E00934">
        <w:rPr>
          <w:rFonts w:ascii="Times New Roman" w:eastAsia="Times New Roman" w:hAnsi="Times New Roman" w:cs="Times New Roman"/>
          <w:kern w:val="0"/>
          <w:sz w:val="22"/>
          <w:szCs w:val="22"/>
          <w:lang w:eastAsia="pl-PL"/>
          <w14:ligatures w14:val="none"/>
        </w:rPr>
        <w:t>ższa niż 50 % różnicy między: w przypadku osoby samotnie gospodarującej kryterium dochodowym osoby samotnie gospodarującej a dochodem tej osoby, w przypadku rodziny między kryterium dochodowym rodziny, a dochodem rodziny.</w:t>
      </w:r>
    </w:p>
    <w:p w14:paraId="551601E2" w14:textId="77777777" w:rsidR="00E00934" w:rsidRPr="00E00934" w:rsidRDefault="00E00934" w:rsidP="00E00934">
      <w:pPr>
        <w:widowControl w:val="0"/>
        <w:tabs>
          <w:tab w:val="left" w:pos="2898"/>
        </w:tabs>
        <w:suppressAutoHyphens/>
        <w:spacing w:after="0" w:line="276" w:lineRule="auto"/>
        <w:jc w:val="both"/>
        <w:rPr>
          <w:rFonts w:ascii="Times New Roman" w:eastAsia="Times New Roman" w:hAnsi="Times New Roman" w:cs="Times New Roman"/>
          <w:kern w:val="0"/>
          <w:sz w:val="22"/>
          <w:szCs w:val="22"/>
          <w:lang w:eastAsia="pl-PL"/>
          <w14:ligatures w14:val="none"/>
        </w:rPr>
      </w:pPr>
      <w:r w:rsidRPr="00E00934">
        <w:rPr>
          <w:rFonts w:ascii="Times New Roman" w:eastAsia="Lucida Sans Unicode" w:hAnsi="Times New Roman" w:cs="Times New Roman"/>
          <w:kern w:val="0"/>
          <w:sz w:val="22"/>
          <w:szCs w:val="22"/>
          <w:lang w:eastAsia="pl-PL"/>
          <w14:ligatures w14:val="none"/>
        </w:rPr>
        <w:t xml:space="preserve">Łącznie w 2024r. pomoc w formie zasiłków okresowych otrzymało 18 osób (18 rodzin), którym wypłacono 63 świadczenia na łączną kwotę </w:t>
      </w:r>
      <w:r w:rsidRPr="00E00934">
        <w:rPr>
          <w:rFonts w:ascii="Times New Roman" w:eastAsia="Lucida Sans Unicode" w:hAnsi="Times New Roman" w:cs="Times New Roman"/>
          <w:b/>
          <w:kern w:val="0"/>
          <w:sz w:val="22"/>
          <w:szCs w:val="22"/>
          <w:lang w:eastAsia="pl-PL"/>
          <w14:ligatures w14:val="none"/>
        </w:rPr>
        <w:t>27 020,00 zł</w:t>
      </w:r>
      <w:r w:rsidRPr="00E00934">
        <w:rPr>
          <w:rFonts w:ascii="Times New Roman" w:eastAsia="Lucida Sans Unicode" w:hAnsi="Times New Roman" w:cs="Times New Roman"/>
          <w:b/>
          <w:bCs/>
          <w:kern w:val="0"/>
          <w:sz w:val="22"/>
          <w:szCs w:val="22"/>
          <w:lang w:eastAsia="pl-PL"/>
          <w14:ligatures w14:val="none"/>
        </w:rPr>
        <w:t xml:space="preserve"> </w:t>
      </w:r>
      <w:r w:rsidRPr="00E00934">
        <w:rPr>
          <w:rFonts w:ascii="Times New Roman" w:eastAsia="Lucida Sans Unicode" w:hAnsi="Times New Roman" w:cs="Times New Roman"/>
          <w:bCs/>
          <w:kern w:val="0"/>
          <w:sz w:val="22"/>
          <w:szCs w:val="22"/>
          <w:lang w:eastAsia="pl-PL"/>
          <w14:ligatures w14:val="none"/>
        </w:rPr>
        <w:t xml:space="preserve"> (</w:t>
      </w:r>
      <w:r w:rsidRPr="00E00934">
        <w:rPr>
          <w:rFonts w:ascii="Times New Roman" w:eastAsia="Lucida Sans Unicode" w:hAnsi="Times New Roman" w:cs="Times New Roman"/>
          <w:kern w:val="0"/>
          <w:sz w:val="22"/>
          <w:szCs w:val="22"/>
          <w:lang w:eastAsia="pl-PL"/>
          <w14:ligatures w14:val="none"/>
        </w:rPr>
        <w:t>w tym: 25 627,34  zł</w:t>
      </w:r>
      <w:r w:rsidRPr="00E00934">
        <w:rPr>
          <w:rFonts w:ascii="Times New Roman" w:eastAsia="Times New Roman" w:hAnsi="Times New Roman" w:cs="Times New Roman"/>
          <w:kern w:val="0"/>
          <w:sz w:val="22"/>
          <w:szCs w:val="22"/>
          <w:lang w:eastAsia="pl-PL"/>
          <w14:ligatures w14:val="none"/>
        </w:rPr>
        <w:t xml:space="preserve">  to środki pochodzące      z dotacji celowej budżetu państwa, pozostałe środki w wysokości: 1 392,66 zł to środki własne gminy), </w:t>
      </w:r>
      <w:r w:rsidRPr="00E00934">
        <w:rPr>
          <w:rFonts w:ascii="Times New Roman" w:eastAsia="Lucida Sans Unicode" w:hAnsi="Times New Roman" w:cs="Times New Roman"/>
          <w:kern w:val="0"/>
          <w:sz w:val="22"/>
          <w:szCs w:val="22"/>
          <w:lang w:eastAsia="pl-PL"/>
          <w14:ligatures w14:val="none"/>
        </w:rPr>
        <w:t>średnia miesięczna wysokość zasi</w:t>
      </w:r>
      <w:r w:rsidRPr="00E00934">
        <w:rPr>
          <w:rFonts w:ascii="Times New Roman" w:eastAsia="Times New Roman" w:hAnsi="Times New Roman" w:cs="Times New Roman"/>
          <w:kern w:val="0"/>
          <w:sz w:val="22"/>
          <w:szCs w:val="22"/>
          <w:lang w:eastAsia="pl-PL"/>
          <w14:ligatures w14:val="none"/>
        </w:rPr>
        <w:t xml:space="preserve">łku okresowego w 2024 r. wyniosła  428,89  zł. </w:t>
      </w:r>
    </w:p>
    <w:p w14:paraId="4853182A" w14:textId="77777777" w:rsidR="00E00934" w:rsidRPr="00E00934" w:rsidRDefault="00E00934" w:rsidP="00E00934">
      <w:pPr>
        <w:widowControl w:val="0"/>
        <w:tabs>
          <w:tab w:val="left" w:pos="2898"/>
        </w:tabs>
        <w:suppressAutoHyphens/>
        <w:spacing w:after="0" w:line="276" w:lineRule="auto"/>
        <w:jc w:val="both"/>
        <w:rPr>
          <w:rFonts w:ascii="Times New Roman" w:eastAsia="Times New Roman" w:hAnsi="Times New Roman" w:cs="Times New Roman"/>
          <w:kern w:val="0"/>
          <w:sz w:val="22"/>
          <w:szCs w:val="22"/>
          <w:lang w:eastAsia="pl-PL"/>
          <w14:ligatures w14:val="none"/>
        </w:rPr>
      </w:pPr>
      <w:r w:rsidRPr="00E00934">
        <w:rPr>
          <w:rFonts w:ascii="Times New Roman" w:eastAsia="Lucida Sans Unicode" w:hAnsi="Times New Roman" w:cs="Times New Roman"/>
          <w:kern w:val="0"/>
          <w:sz w:val="22"/>
          <w:szCs w:val="22"/>
          <w:lang w:eastAsia="pl-PL"/>
          <w14:ligatures w14:val="none"/>
        </w:rPr>
        <w:t>Z uwagi na bezrobocie zasi</w:t>
      </w:r>
      <w:r w:rsidRPr="00E00934">
        <w:rPr>
          <w:rFonts w:ascii="Times New Roman" w:eastAsia="Times New Roman" w:hAnsi="Times New Roman" w:cs="Times New Roman"/>
          <w:kern w:val="0"/>
          <w:sz w:val="22"/>
          <w:szCs w:val="22"/>
          <w:lang w:eastAsia="pl-PL"/>
          <w14:ligatures w14:val="none"/>
        </w:rPr>
        <w:t xml:space="preserve">łek okresowy przyznano 11 osobom, wypłacono 40 świadczeń na kwotę         </w:t>
      </w:r>
      <w:r w:rsidRPr="00E00934">
        <w:rPr>
          <w:rFonts w:ascii="Times New Roman" w:eastAsia="Lucida Sans Unicode" w:hAnsi="Times New Roman" w:cs="Times New Roman"/>
          <w:kern w:val="0"/>
          <w:sz w:val="22"/>
          <w:szCs w:val="22"/>
          <w:lang w:eastAsia="pl-PL"/>
          <w14:ligatures w14:val="none"/>
        </w:rPr>
        <w:t>16 900,00z</w:t>
      </w:r>
      <w:r w:rsidRPr="00E00934">
        <w:rPr>
          <w:rFonts w:ascii="Times New Roman" w:eastAsia="Times New Roman" w:hAnsi="Times New Roman" w:cs="Times New Roman"/>
          <w:kern w:val="0"/>
          <w:sz w:val="22"/>
          <w:szCs w:val="22"/>
          <w:lang w:eastAsia="pl-PL"/>
          <w14:ligatures w14:val="none"/>
        </w:rPr>
        <w:t xml:space="preserve">ł. Z powodu długotrwałej choroby zasiłek okresowy wypłacany był 5 osobom, 19 świadczeń na łączną kwotę 7 600,00 zł, z innych powodów zasiłek okresowy wypłacono 1 osobie, 4 świadczenia na kwotę 2 520,00 zł. </w:t>
      </w:r>
    </w:p>
    <w:p w14:paraId="36D2CDAA" w14:textId="77777777" w:rsidR="00E00934" w:rsidRPr="00E00934" w:rsidRDefault="00E00934" w:rsidP="00E00934">
      <w:pPr>
        <w:widowControl w:val="0"/>
        <w:tabs>
          <w:tab w:val="left" w:pos="2898"/>
        </w:tabs>
        <w:suppressAutoHyphens/>
        <w:spacing w:after="0" w:line="276" w:lineRule="auto"/>
        <w:jc w:val="both"/>
        <w:rPr>
          <w:rFonts w:ascii="Times New Roman" w:eastAsia="Times New Roman" w:hAnsi="Times New Roman" w:cs="Times New Roman"/>
          <w:kern w:val="0"/>
          <w:sz w:val="22"/>
          <w:szCs w:val="22"/>
          <w:lang w:eastAsia="pl-PL"/>
          <w14:ligatures w14:val="none"/>
        </w:rPr>
      </w:pPr>
    </w:p>
    <w:p w14:paraId="5028B465" w14:textId="77777777" w:rsidR="00E00934" w:rsidRPr="00E00934" w:rsidRDefault="00E00934" w:rsidP="00E00934">
      <w:pPr>
        <w:widowControl w:val="0"/>
        <w:numPr>
          <w:ilvl w:val="0"/>
          <w:numId w:val="7"/>
        </w:numPr>
        <w:tabs>
          <w:tab w:val="left" w:pos="283"/>
        </w:tabs>
        <w:suppressAutoHyphens/>
        <w:spacing w:after="0" w:line="276" w:lineRule="auto"/>
        <w:jc w:val="both"/>
        <w:rPr>
          <w:rFonts w:ascii="Times New Roman" w:eastAsia="Times New Roman" w:hAnsi="Times New Roman" w:cs="Times New Roman"/>
          <w:kern w:val="0"/>
          <w:sz w:val="22"/>
          <w:szCs w:val="22"/>
          <w:lang w:eastAsia="pl-PL"/>
          <w14:ligatures w14:val="none"/>
        </w:rPr>
      </w:pPr>
      <w:r w:rsidRPr="00E00934">
        <w:rPr>
          <w:rFonts w:ascii="Times New Roman" w:eastAsia="Lucida Sans Unicode" w:hAnsi="Times New Roman" w:cs="Times New Roman"/>
          <w:b/>
          <w:bCs/>
          <w:kern w:val="0"/>
          <w:sz w:val="22"/>
          <w:szCs w:val="22"/>
          <w:lang w:eastAsia="pl-PL"/>
          <w14:ligatures w14:val="none"/>
        </w:rPr>
        <w:t>przyznawanie i wyp</w:t>
      </w:r>
      <w:r w:rsidRPr="00E00934">
        <w:rPr>
          <w:rFonts w:ascii="Times New Roman" w:eastAsia="Times New Roman" w:hAnsi="Times New Roman" w:cs="Times New Roman"/>
          <w:b/>
          <w:bCs/>
          <w:kern w:val="0"/>
          <w:sz w:val="22"/>
          <w:szCs w:val="22"/>
          <w:lang w:eastAsia="pl-PL"/>
          <w14:ligatures w14:val="none"/>
        </w:rPr>
        <w:t>łacanie zasiłków celowych -</w:t>
      </w:r>
      <w:r w:rsidRPr="00E00934">
        <w:rPr>
          <w:rFonts w:ascii="Times New Roman" w:eastAsia="Lucida Sans Unicode" w:hAnsi="Times New Roman" w:cs="Times New Roman"/>
          <w:kern w:val="0"/>
          <w:sz w:val="22"/>
          <w:szCs w:val="22"/>
          <w:lang w:eastAsia="pl-PL"/>
          <w14:ligatures w14:val="none"/>
        </w:rPr>
        <w:t xml:space="preserve"> zadanie w</w:t>
      </w:r>
      <w:r w:rsidRPr="00E00934">
        <w:rPr>
          <w:rFonts w:ascii="Times New Roman" w:eastAsia="Times New Roman" w:hAnsi="Times New Roman" w:cs="Times New Roman"/>
          <w:kern w:val="0"/>
          <w:sz w:val="22"/>
          <w:szCs w:val="22"/>
          <w:lang w:eastAsia="pl-PL"/>
          <w14:ligatures w14:val="none"/>
        </w:rPr>
        <w:t xml:space="preserve">łasne gminy o charakterze obowiązkowym </w:t>
      </w:r>
      <w:r w:rsidRPr="00E00934">
        <w:rPr>
          <w:rFonts w:ascii="Times New Roman" w:eastAsia="Lucida Sans Unicode" w:hAnsi="Times New Roman" w:cs="Times New Roman"/>
          <w:kern w:val="0"/>
          <w:sz w:val="22"/>
          <w:szCs w:val="22"/>
          <w:lang w:eastAsia="pl-PL"/>
          <w14:ligatures w14:val="none"/>
        </w:rPr>
        <w:t>- zasi</w:t>
      </w:r>
      <w:r w:rsidRPr="00E00934">
        <w:rPr>
          <w:rFonts w:ascii="Times New Roman" w:eastAsia="Times New Roman" w:hAnsi="Times New Roman" w:cs="Times New Roman"/>
          <w:kern w:val="0"/>
          <w:sz w:val="22"/>
          <w:szCs w:val="22"/>
          <w:lang w:eastAsia="pl-PL"/>
          <w14:ligatures w14:val="none"/>
        </w:rPr>
        <w:t xml:space="preserve">łki celowe były wypłacane rodzinom znajdującym się w trudnej sytuacji materialnej, głównie z przeznaczeniem na zakup opału, lekarstw i leczenia, żywności, na częściowe pokrycie kosztów remontów i napraw w mieszkaniu, ponadto zgodnie z art. 17 ust. 1 pkt 6 ustawy        o pomocy społecznej zadaniem własnym gminy o charakterze obowiązkowym jest przyznawanie            i wypłacanie zasiłków celowych na pokrycie wydatków powstałych  w wyniku zdarzenia losowego. </w:t>
      </w:r>
    </w:p>
    <w:p w14:paraId="449D6507"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sz w:val="22"/>
          <w:szCs w:val="22"/>
          <w:lang w:eastAsia="pl-PL"/>
          <w14:ligatures w14:val="none"/>
        </w:rPr>
      </w:pPr>
      <w:r w:rsidRPr="00E00934">
        <w:rPr>
          <w:rFonts w:ascii="Times New Roman" w:eastAsia="Lucida Sans Unicode" w:hAnsi="Times New Roman" w:cs="Times New Roman"/>
          <w:kern w:val="0"/>
          <w:sz w:val="22"/>
          <w:szCs w:val="22"/>
          <w:lang w:eastAsia="pl-PL"/>
          <w14:ligatures w14:val="none"/>
        </w:rPr>
        <w:t>Wyp</w:t>
      </w:r>
      <w:r w:rsidRPr="00E00934">
        <w:rPr>
          <w:rFonts w:ascii="Times New Roman" w:eastAsia="Times New Roman" w:hAnsi="Times New Roman" w:cs="Times New Roman"/>
          <w:kern w:val="0"/>
          <w:sz w:val="22"/>
          <w:szCs w:val="22"/>
          <w:lang w:eastAsia="pl-PL"/>
          <w14:ligatures w14:val="none"/>
        </w:rPr>
        <w:t xml:space="preserve">łacane były również </w:t>
      </w:r>
      <w:r w:rsidRPr="00E00934">
        <w:rPr>
          <w:rFonts w:ascii="Times New Roman" w:eastAsia="Times New Roman" w:hAnsi="Times New Roman" w:cs="Times New Roman"/>
          <w:b/>
          <w:bCs/>
          <w:kern w:val="0"/>
          <w:sz w:val="22"/>
          <w:szCs w:val="22"/>
          <w:lang w:eastAsia="pl-PL"/>
          <w14:ligatures w14:val="none"/>
        </w:rPr>
        <w:t>zasiłki</w:t>
      </w:r>
      <w:r w:rsidRPr="00E00934">
        <w:rPr>
          <w:rFonts w:ascii="Times New Roman" w:eastAsia="Times New Roman" w:hAnsi="Times New Roman" w:cs="Times New Roman"/>
          <w:kern w:val="0"/>
          <w:sz w:val="22"/>
          <w:szCs w:val="22"/>
          <w:lang w:eastAsia="pl-PL"/>
          <w14:ligatures w14:val="none"/>
        </w:rPr>
        <w:t xml:space="preserve"> </w:t>
      </w:r>
      <w:r w:rsidRPr="00E00934">
        <w:rPr>
          <w:rFonts w:ascii="Times New Roman" w:eastAsia="Lucida Sans Unicode" w:hAnsi="Times New Roman" w:cs="Times New Roman"/>
          <w:b/>
          <w:bCs/>
          <w:kern w:val="0"/>
          <w:sz w:val="22"/>
          <w:szCs w:val="22"/>
          <w:lang w:eastAsia="pl-PL"/>
          <w14:ligatures w14:val="none"/>
        </w:rPr>
        <w:t xml:space="preserve">celowe specjalne </w:t>
      </w:r>
      <w:r w:rsidRPr="00E00934">
        <w:rPr>
          <w:rFonts w:ascii="Times New Roman" w:eastAsia="Lucida Sans Unicode" w:hAnsi="Times New Roman" w:cs="Times New Roman"/>
          <w:kern w:val="0"/>
          <w:sz w:val="22"/>
          <w:szCs w:val="22"/>
          <w:lang w:eastAsia="pl-PL"/>
          <w14:ligatures w14:val="none"/>
        </w:rPr>
        <w:t>(zadanie w</w:t>
      </w:r>
      <w:r w:rsidRPr="00E00934">
        <w:rPr>
          <w:rFonts w:ascii="Times New Roman" w:eastAsia="Times New Roman" w:hAnsi="Times New Roman" w:cs="Times New Roman"/>
          <w:kern w:val="0"/>
          <w:sz w:val="22"/>
          <w:szCs w:val="22"/>
          <w:lang w:eastAsia="pl-PL"/>
          <w14:ligatures w14:val="none"/>
        </w:rPr>
        <w:t xml:space="preserve">łasne gminy o charakterze nieobowiązkowym) </w:t>
      </w:r>
      <w:r w:rsidRPr="00E00934">
        <w:rPr>
          <w:rFonts w:ascii="Times New Roman" w:eastAsia="Lucida Sans Unicode" w:hAnsi="Times New Roman" w:cs="Times New Roman"/>
          <w:kern w:val="0"/>
          <w:sz w:val="22"/>
          <w:szCs w:val="22"/>
          <w:lang w:eastAsia="pl-PL"/>
          <w14:ligatures w14:val="none"/>
        </w:rPr>
        <w:t>- zasi</w:t>
      </w:r>
      <w:r w:rsidRPr="00E00934">
        <w:rPr>
          <w:rFonts w:ascii="Times New Roman" w:eastAsia="Times New Roman" w:hAnsi="Times New Roman" w:cs="Times New Roman"/>
          <w:kern w:val="0"/>
          <w:sz w:val="22"/>
          <w:szCs w:val="22"/>
          <w:lang w:eastAsia="pl-PL"/>
          <w14:ligatures w14:val="none"/>
        </w:rPr>
        <w:t>łki takie były przyznawane osobom lub rodzinom w szczególnie uzasadnionych przypadkach, pomimo, że dochód tych osób lub rodzin przekraczał  kryterium dochodowe określone w ustawie o pomocy społecznej. Zasiłki celowe specjalne były wypłacane głównie osobom starszym, często samotnym, niepełnosprawnym, których jedynym  źródłem dochodu była renta lub emerytura - zwykle osoby takie zgłaszają się do GOPS po pomoc raz w roku, przede wszystkim oczekują pomocy z przeznaczeniem na zakup opału lub z powodu przejściowo trudnej sytuacji życiowej.</w:t>
      </w:r>
    </w:p>
    <w:p w14:paraId="65398B51"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sz w:val="22"/>
          <w:szCs w:val="22"/>
          <w:lang w:eastAsia="pl-PL"/>
          <w14:ligatures w14:val="none"/>
        </w:rPr>
      </w:pPr>
      <w:r w:rsidRPr="00E00934">
        <w:rPr>
          <w:rFonts w:ascii="Times New Roman" w:eastAsia="Lucida Sans Unicode" w:hAnsi="Times New Roman" w:cs="Times New Roman"/>
          <w:kern w:val="0"/>
          <w:sz w:val="22"/>
          <w:szCs w:val="22"/>
          <w:lang w:eastAsia="pl-PL"/>
          <w14:ligatures w14:val="none"/>
        </w:rPr>
        <w:t>W 2024 r. pomoc w formie zasi</w:t>
      </w:r>
      <w:r w:rsidRPr="00E00934">
        <w:rPr>
          <w:rFonts w:ascii="Times New Roman" w:eastAsia="Times New Roman" w:hAnsi="Times New Roman" w:cs="Times New Roman"/>
          <w:kern w:val="0"/>
          <w:sz w:val="22"/>
          <w:szCs w:val="22"/>
          <w:lang w:eastAsia="pl-PL"/>
          <w14:ligatures w14:val="none"/>
        </w:rPr>
        <w:t xml:space="preserve">łków celowych i celowych specjalnych otrzymało 71 osób, na łączną kwotę </w:t>
      </w:r>
      <w:r w:rsidRPr="00E00934">
        <w:rPr>
          <w:rFonts w:ascii="Times New Roman" w:eastAsia="Times New Roman" w:hAnsi="Times New Roman" w:cs="Times New Roman"/>
          <w:b/>
          <w:kern w:val="0"/>
          <w:sz w:val="22"/>
          <w:szCs w:val="22"/>
          <w:lang w:eastAsia="pl-PL"/>
          <w14:ligatures w14:val="none"/>
        </w:rPr>
        <w:t xml:space="preserve">49 970,00 </w:t>
      </w:r>
      <w:r w:rsidRPr="00E00934">
        <w:rPr>
          <w:rFonts w:ascii="Times New Roman" w:eastAsia="Lucida Sans Unicode" w:hAnsi="Times New Roman" w:cs="Times New Roman"/>
          <w:b/>
          <w:bCs/>
          <w:kern w:val="0"/>
          <w:sz w:val="22"/>
          <w:szCs w:val="22"/>
          <w:lang w:eastAsia="pl-PL"/>
          <w14:ligatures w14:val="none"/>
        </w:rPr>
        <w:t>z</w:t>
      </w:r>
      <w:r w:rsidRPr="00E00934">
        <w:rPr>
          <w:rFonts w:ascii="Times New Roman" w:eastAsia="Times New Roman" w:hAnsi="Times New Roman" w:cs="Times New Roman"/>
          <w:b/>
          <w:bCs/>
          <w:kern w:val="0"/>
          <w:sz w:val="22"/>
          <w:szCs w:val="22"/>
          <w:lang w:eastAsia="pl-PL"/>
          <w14:ligatures w14:val="none"/>
        </w:rPr>
        <w:t>ł</w:t>
      </w:r>
      <w:r w:rsidRPr="00E00934">
        <w:rPr>
          <w:rFonts w:ascii="Times New Roman" w:eastAsia="Times New Roman" w:hAnsi="Times New Roman" w:cs="Times New Roman"/>
          <w:bCs/>
          <w:kern w:val="0"/>
          <w:sz w:val="22"/>
          <w:szCs w:val="22"/>
          <w:lang w:eastAsia="pl-PL"/>
          <w14:ligatures w14:val="none"/>
        </w:rPr>
        <w:t xml:space="preserve"> – środki w całości z budżetu gminy</w:t>
      </w:r>
      <w:r w:rsidRPr="00E00934">
        <w:rPr>
          <w:rFonts w:ascii="Times New Roman" w:eastAsia="Times New Roman" w:hAnsi="Times New Roman" w:cs="Times New Roman"/>
          <w:b/>
          <w:bCs/>
          <w:kern w:val="0"/>
          <w:sz w:val="22"/>
          <w:szCs w:val="22"/>
          <w:lang w:eastAsia="pl-PL"/>
          <w14:ligatures w14:val="none"/>
        </w:rPr>
        <w:t xml:space="preserve"> (</w:t>
      </w:r>
      <w:r w:rsidRPr="00E00934">
        <w:rPr>
          <w:rFonts w:ascii="Times New Roman" w:eastAsia="Lucida Sans Unicode" w:hAnsi="Times New Roman" w:cs="Times New Roman"/>
          <w:kern w:val="0"/>
          <w:sz w:val="22"/>
          <w:szCs w:val="22"/>
          <w:lang w:eastAsia="pl-PL"/>
          <w14:ligatures w14:val="none"/>
        </w:rPr>
        <w:t xml:space="preserve">w tym: </w:t>
      </w:r>
      <w:r w:rsidRPr="00E00934">
        <w:rPr>
          <w:rFonts w:ascii="Times New Roman" w:eastAsia="Times New Roman" w:hAnsi="Times New Roman" w:cs="Times New Roman"/>
          <w:kern w:val="0"/>
          <w:sz w:val="22"/>
          <w:szCs w:val="22"/>
          <w:lang w:eastAsia="pl-PL"/>
          <w14:ligatures w14:val="none"/>
        </w:rPr>
        <w:t>zasiłki celowe specjalne dla 34 osób -                            39  świadczeń  na kwotę 21 970,00 zł, oraz wypłacono zasiłki celowe w związku ze zdarzeniem losowym dla 5 osób,  5 świadczeń na kwotę 21 740,00).</w:t>
      </w:r>
    </w:p>
    <w:p w14:paraId="6BA29118"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sz w:val="22"/>
          <w:szCs w:val="22"/>
          <w:lang w:eastAsia="pl-PL"/>
          <w14:ligatures w14:val="none"/>
        </w:rPr>
      </w:pPr>
    </w:p>
    <w:p w14:paraId="56A52A6C"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sz w:val="22"/>
          <w:szCs w:val="22"/>
          <w:lang w:eastAsia="pl-PL"/>
          <w14:ligatures w14:val="none"/>
        </w:rPr>
      </w:pPr>
    </w:p>
    <w:p w14:paraId="19594FDF"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bCs/>
          <w:kern w:val="0"/>
          <w:sz w:val="22"/>
          <w:szCs w:val="22"/>
          <w:u w:val="single"/>
          <w:lang w:eastAsia="pl-PL"/>
          <w14:ligatures w14:val="none"/>
        </w:rPr>
      </w:pPr>
      <w:r w:rsidRPr="00E00934">
        <w:rPr>
          <w:rFonts w:ascii="Times New Roman" w:eastAsia="Lucida Sans Unicode" w:hAnsi="Times New Roman" w:cs="Times New Roman"/>
          <w:bCs/>
          <w:kern w:val="0"/>
          <w:sz w:val="22"/>
          <w:szCs w:val="22"/>
          <w:u w:val="single"/>
          <w:lang w:eastAsia="pl-PL"/>
          <w14:ligatures w14:val="none"/>
        </w:rPr>
        <w:t>Dzia</w:t>
      </w:r>
      <w:r w:rsidRPr="00E00934">
        <w:rPr>
          <w:rFonts w:ascii="Times New Roman" w:eastAsia="Times New Roman" w:hAnsi="Times New Roman" w:cs="Times New Roman"/>
          <w:bCs/>
          <w:kern w:val="0"/>
          <w:sz w:val="22"/>
          <w:szCs w:val="22"/>
          <w:u w:val="single"/>
          <w:lang w:eastAsia="pl-PL"/>
          <w14:ligatures w14:val="none"/>
        </w:rPr>
        <w:t xml:space="preserve">ł 852, rozdział 85214  § 4300 </w:t>
      </w:r>
    </w:p>
    <w:p w14:paraId="1259E14D"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b/>
          <w:bCs/>
          <w:kern w:val="0"/>
          <w:sz w:val="22"/>
          <w:szCs w:val="22"/>
          <w:u w:val="single"/>
          <w:lang w:eastAsia="pl-PL"/>
          <w14:ligatures w14:val="none"/>
        </w:rPr>
      </w:pPr>
    </w:p>
    <w:p w14:paraId="1D24FECC" w14:textId="77777777" w:rsidR="00E00934" w:rsidRPr="00E00934" w:rsidRDefault="00E00934" w:rsidP="00E00934">
      <w:pPr>
        <w:widowControl w:val="0"/>
        <w:numPr>
          <w:ilvl w:val="0"/>
          <w:numId w:val="6"/>
        </w:numPr>
        <w:tabs>
          <w:tab w:val="left" w:pos="283"/>
        </w:tabs>
        <w:suppressAutoHyphens/>
        <w:spacing w:after="0" w:line="276" w:lineRule="auto"/>
        <w:jc w:val="both"/>
        <w:rPr>
          <w:rFonts w:ascii="Times New Roman" w:eastAsia="Times New Roman" w:hAnsi="Times New Roman" w:cs="Times New Roman"/>
          <w:b/>
          <w:bCs/>
          <w:kern w:val="0"/>
          <w:sz w:val="22"/>
          <w:szCs w:val="22"/>
          <w:lang w:eastAsia="pl-PL"/>
          <w14:ligatures w14:val="none"/>
        </w:rPr>
      </w:pPr>
      <w:r w:rsidRPr="00E00934">
        <w:rPr>
          <w:rFonts w:ascii="Times New Roman" w:eastAsia="Lucida Sans Unicode" w:hAnsi="Times New Roman" w:cs="Times New Roman"/>
          <w:b/>
          <w:bCs/>
          <w:kern w:val="0"/>
          <w:sz w:val="22"/>
          <w:szCs w:val="22"/>
          <w:lang w:eastAsia="pl-PL"/>
          <w14:ligatures w14:val="none"/>
        </w:rPr>
        <w:t>udzielanie schronienia, zapewnienie posi</w:t>
      </w:r>
      <w:r w:rsidRPr="00E00934">
        <w:rPr>
          <w:rFonts w:ascii="Times New Roman" w:eastAsia="Times New Roman" w:hAnsi="Times New Roman" w:cs="Times New Roman"/>
          <w:b/>
          <w:bCs/>
          <w:kern w:val="0"/>
          <w:sz w:val="22"/>
          <w:szCs w:val="22"/>
          <w:lang w:eastAsia="pl-PL"/>
          <w14:ligatures w14:val="none"/>
        </w:rPr>
        <w:t xml:space="preserve">łku osobom tego pozbawionym </w:t>
      </w:r>
      <w:r w:rsidRPr="00E00934">
        <w:rPr>
          <w:rFonts w:ascii="Times New Roman" w:eastAsia="Lucida Sans Unicode" w:hAnsi="Times New Roman" w:cs="Times New Roman"/>
          <w:kern w:val="0"/>
          <w:sz w:val="22"/>
          <w:szCs w:val="22"/>
          <w:lang w:eastAsia="pl-PL"/>
          <w14:ligatures w14:val="none"/>
        </w:rPr>
        <w:t xml:space="preserve"> (świadczenie</w:t>
      </w:r>
      <w:r w:rsidRPr="00E00934">
        <w:rPr>
          <w:rFonts w:ascii="Times New Roman" w:eastAsia="Lucida Sans Unicode" w:hAnsi="Times New Roman" w:cs="Times New Roman"/>
          <w:kern w:val="0"/>
          <w:sz w:val="22"/>
          <w:szCs w:val="22"/>
          <w:u w:val="single"/>
          <w:lang w:eastAsia="pl-PL"/>
          <w14:ligatures w14:val="none"/>
        </w:rPr>
        <w:t xml:space="preserve"> </w:t>
      </w:r>
      <w:r w:rsidRPr="00E00934">
        <w:rPr>
          <w:rFonts w:ascii="Times New Roman" w:eastAsia="Lucida Sans Unicode" w:hAnsi="Times New Roman" w:cs="Times New Roman"/>
          <w:kern w:val="0"/>
          <w:sz w:val="22"/>
          <w:szCs w:val="22"/>
          <w:lang w:eastAsia="pl-PL"/>
          <w14:ligatures w14:val="none"/>
        </w:rPr>
        <w:t>niepieniężne przyznawane zgodnie z art. 17 ust.1 pkt 3 zadanie własne gminy  o charakterze obowiązkowym). W 2024r. zadanie to by</w:t>
      </w:r>
      <w:r w:rsidRPr="00E00934">
        <w:rPr>
          <w:rFonts w:ascii="Times New Roman" w:eastAsia="Times New Roman" w:hAnsi="Times New Roman" w:cs="Times New Roman"/>
          <w:kern w:val="0"/>
          <w:sz w:val="22"/>
          <w:szCs w:val="22"/>
          <w:lang w:eastAsia="pl-PL"/>
          <w14:ligatures w14:val="none"/>
        </w:rPr>
        <w:t xml:space="preserve">ło realizowane tak jak w latach ubiegłych poprzez kierowanie osób uprawnionych do ośrodków zapewniających  schronienie i posiłek osobom tego pozbawionym. </w:t>
      </w:r>
    </w:p>
    <w:p w14:paraId="2F4F97F3"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bCs/>
          <w:kern w:val="0"/>
          <w:sz w:val="22"/>
          <w:szCs w:val="22"/>
          <w:lang w:eastAsia="pl-PL"/>
          <w14:ligatures w14:val="none"/>
        </w:rPr>
      </w:pPr>
      <w:r w:rsidRPr="00E00934">
        <w:rPr>
          <w:rFonts w:ascii="Times New Roman" w:eastAsia="Times New Roman" w:hAnsi="Times New Roman" w:cs="Times New Roman"/>
          <w:kern w:val="0"/>
          <w:sz w:val="22"/>
          <w:szCs w:val="22"/>
          <w:lang w:eastAsia="pl-PL"/>
          <w14:ligatures w14:val="none"/>
        </w:rPr>
        <w:t xml:space="preserve">W 2024 r. 13 osób (13 rodzin) skorzystało z tej formy pomocy. Koszty poniesione w 2024r. przez GOPS za pobyt w schronisku 13 osób wyniosły </w:t>
      </w:r>
      <w:r w:rsidRPr="00E00934">
        <w:rPr>
          <w:rFonts w:ascii="Times New Roman" w:eastAsia="Times New Roman" w:hAnsi="Times New Roman" w:cs="Times New Roman"/>
          <w:b/>
          <w:kern w:val="0"/>
          <w:sz w:val="22"/>
          <w:szCs w:val="22"/>
          <w:lang w:eastAsia="pl-PL"/>
          <w14:ligatures w14:val="none"/>
        </w:rPr>
        <w:t xml:space="preserve">147 689,00 zł </w:t>
      </w:r>
      <w:r w:rsidRPr="00E00934">
        <w:rPr>
          <w:rFonts w:ascii="Times New Roman" w:eastAsia="Times New Roman" w:hAnsi="Times New Roman" w:cs="Times New Roman"/>
          <w:kern w:val="0"/>
          <w:sz w:val="22"/>
          <w:szCs w:val="22"/>
          <w:lang w:eastAsia="pl-PL"/>
          <w14:ligatures w14:val="none"/>
        </w:rPr>
        <w:t>– w całości środki własne gminy</w:t>
      </w:r>
      <w:r w:rsidRPr="00E00934">
        <w:rPr>
          <w:rFonts w:ascii="Times New Roman" w:eastAsia="Times New Roman" w:hAnsi="Times New Roman" w:cs="Times New Roman"/>
          <w:bCs/>
          <w:kern w:val="0"/>
          <w:sz w:val="22"/>
          <w:szCs w:val="22"/>
          <w:lang w:eastAsia="pl-PL"/>
          <w14:ligatures w14:val="none"/>
        </w:rPr>
        <w:t>, koszt  1 doby pobytu w schronisku wyniósł  dla osoby bezdomnej od 50,00 zł do 65,00 zł, w schronisku dla osób bezdomnych z usługami opiekuńczymi był to koszt 110,00 zł.</w:t>
      </w:r>
    </w:p>
    <w:p w14:paraId="1B8515D4" w14:textId="77777777" w:rsidR="00E00934" w:rsidRPr="00E00934" w:rsidRDefault="00E00934" w:rsidP="00E00934">
      <w:pPr>
        <w:widowControl w:val="0"/>
        <w:suppressAutoHyphens/>
        <w:spacing w:after="0" w:line="276" w:lineRule="auto"/>
        <w:ind w:left="15"/>
        <w:jc w:val="both"/>
        <w:rPr>
          <w:rFonts w:ascii="Times New Roman" w:eastAsia="Times New Roman" w:hAnsi="Times New Roman" w:cs="Times New Roman"/>
          <w:bCs/>
          <w:kern w:val="0"/>
          <w:sz w:val="22"/>
          <w:szCs w:val="22"/>
          <w:lang w:eastAsia="pl-PL"/>
          <w14:ligatures w14:val="none"/>
        </w:rPr>
      </w:pPr>
      <w:r w:rsidRPr="00E00934">
        <w:rPr>
          <w:rFonts w:ascii="Times New Roman" w:eastAsia="Times New Roman" w:hAnsi="Times New Roman" w:cs="Times New Roman"/>
          <w:bCs/>
          <w:kern w:val="0"/>
          <w:sz w:val="22"/>
          <w:szCs w:val="22"/>
          <w:lang w:eastAsia="pl-PL"/>
          <w14:ligatures w14:val="none"/>
        </w:rPr>
        <w:lastRenderedPageBreak/>
        <w:t xml:space="preserve">W 2024 r. z tytułu odpłatności za pobyt w schronisku  wpłynęło łącznie od osób korzystających z tej formy pomocy 26 913,67zł. </w:t>
      </w:r>
    </w:p>
    <w:p w14:paraId="5BA3239B" w14:textId="77777777" w:rsidR="00E00934" w:rsidRPr="00E00934" w:rsidRDefault="00E00934" w:rsidP="00E00934">
      <w:pPr>
        <w:widowControl w:val="0"/>
        <w:suppressAutoHyphens/>
        <w:spacing w:after="0" w:line="276" w:lineRule="auto"/>
        <w:jc w:val="both"/>
        <w:rPr>
          <w:rFonts w:ascii="Times New Roman" w:eastAsia="Lucida Sans Unicode" w:hAnsi="Times New Roman" w:cs="Times New Roman"/>
          <w:b/>
          <w:bCs/>
          <w:kern w:val="0"/>
          <w:sz w:val="22"/>
          <w:szCs w:val="22"/>
          <w:lang w:eastAsia="pl-PL"/>
          <w14:ligatures w14:val="none"/>
        </w:rPr>
      </w:pPr>
    </w:p>
    <w:p w14:paraId="1C99D6FD" w14:textId="77777777" w:rsidR="00E00934" w:rsidRPr="00E00934" w:rsidRDefault="00E00934" w:rsidP="00E00934">
      <w:pPr>
        <w:widowControl w:val="0"/>
        <w:suppressAutoHyphens/>
        <w:spacing w:after="0" w:line="276" w:lineRule="auto"/>
        <w:jc w:val="both"/>
        <w:rPr>
          <w:rFonts w:ascii="Times New Roman" w:eastAsia="Lucida Sans Unicode" w:hAnsi="Times New Roman" w:cs="Times New Roman"/>
          <w:b/>
          <w:bCs/>
          <w:kern w:val="0"/>
          <w:sz w:val="22"/>
          <w:szCs w:val="22"/>
          <w:lang w:eastAsia="pl-PL"/>
          <w14:ligatures w14:val="none"/>
        </w:rPr>
      </w:pPr>
    </w:p>
    <w:p w14:paraId="54D96E0B" w14:textId="77777777" w:rsidR="00E00934" w:rsidRPr="00E00934" w:rsidRDefault="00E00934" w:rsidP="00E00934">
      <w:pPr>
        <w:keepNext/>
        <w:widowControl w:val="0"/>
        <w:tabs>
          <w:tab w:val="left" w:pos="0"/>
          <w:tab w:val="left" w:pos="8865"/>
        </w:tabs>
        <w:suppressAutoHyphens/>
        <w:spacing w:after="0" w:line="276" w:lineRule="auto"/>
        <w:jc w:val="both"/>
        <w:rPr>
          <w:rFonts w:ascii="Times New Roman" w:eastAsia="Lucida Sans Unicode" w:hAnsi="Times New Roman" w:cs="Times New Roman"/>
          <w:bCs/>
          <w:kern w:val="0"/>
          <w:sz w:val="22"/>
          <w:szCs w:val="22"/>
          <w:u w:val="single"/>
          <w:lang w:eastAsia="pl-PL"/>
          <w14:ligatures w14:val="none"/>
        </w:rPr>
      </w:pPr>
      <w:r w:rsidRPr="00E00934">
        <w:rPr>
          <w:rFonts w:ascii="Times New Roman" w:eastAsia="Lucida Sans Unicode" w:hAnsi="Times New Roman" w:cs="Times New Roman"/>
          <w:kern w:val="0"/>
          <w:sz w:val="22"/>
          <w:szCs w:val="22"/>
          <w:u w:val="single"/>
          <w:lang w:eastAsia="pl-PL"/>
          <w14:ligatures w14:val="none"/>
        </w:rPr>
        <w:t>Dział 852,</w:t>
      </w:r>
      <w:r w:rsidRPr="00E00934">
        <w:rPr>
          <w:rFonts w:ascii="Times New Roman" w:eastAsia="Lucida Sans Unicode" w:hAnsi="Times New Roman" w:cs="Times New Roman"/>
          <w:bCs/>
          <w:kern w:val="0"/>
          <w:sz w:val="22"/>
          <w:szCs w:val="22"/>
          <w:u w:val="single"/>
          <w:lang w:eastAsia="pl-PL"/>
          <w14:ligatures w14:val="none"/>
        </w:rPr>
        <w:t xml:space="preserve"> rozdział 85216 </w:t>
      </w:r>
      <w:r w:rsidRPr="00E00934">
        <w:rPr>
          <w:rFonts w:ascii="Times New Roman" w:eastAsia="Times New Roman" w:hAnsi="Times New Roman" w:cs="Times New Roman"/>
          <w:bCs/>
          <w:kern w:val="0"/>
          <w:sz w:val="22"/>
          <w:szCs w:val="22"/>
          <w:u w:val="single"/>
          <w:lang w:eastAsia="pl-PL"/>
          <w14:ligatures w14:val="none"/>
        </w:rPr>
        <w:t>§</w:t>
      </w:r>
      <w:r w:rsidRPr="00E00934">
        <w:rPr>
          <w:rFonts w:ascii="Times New Roman" w:eastAsia="Lucida Sans Unicode" w:hAnsi="Times New Roman" w:cs="Times New Roman"/>
          <w:bCs/>
          <w:kern w:val="0"/>
          <w:sz w:val="22"/>
          <w:szCs w:val="22"/>
          <w:u w:val="single"/>
          <w:lang w:eastAsia="pl-PL"/>
          <w14:ligatures w14:val="none"/>
        </w:rPr>
        <w:t xml:space="preserve"> 3110</w:t>
      </w:r>
    </w:p>
    <w:p w14:paraId="345F7670" w14:textId="77777777" w:rsidR="00E00934" w:rsidRPr="00E00934" w:rsidRDefault="00E00934" w:rsidP="00E00934">
      <w:pPr>
        <w:keepNext/>
        <w:widowControl w:val="0"/>
        <w:tabs>
          <w:tab w:val="left" w:pos="0"/>
          <w:tab w:val="left" w:pos="8865"/>
        </w:tabs>
        <w:suppressAutoHyphens/>
        <w:spacing w:after="0" w:line="276" w:lineRule="auto"/>
        <w:jc w:val="both"/>
        <w:rPr>
          <w:rFonts w:ascii="Times New Roman" w:eastAsia="Lucida Sans Unicode" w:hAnsi="Times New Roman" w:cs="Times New Roman"/>
          <w:bCs/>
          <w:kern w:val="0"/>
          <w:sz w:val="22"/>
          <w:szCs w:val="22"/>
          <w:u w:val="single"/>
          <w:lang w:eastAsia="pl-PL"/>
          <w14:ligatures w14:val="none"/>
        </w:rPr>
      </w:pPr>
    </w:p>
    <w:p w14:paraId="4D4F6361" w14:textId="77777777" w:rsidR="00E00934" w:rsidRPr="00E00934" w:rsidRDefault="00E00934" w:rsidP="00E00934">
      <w:pPr>
        <w:widowControl w:val="0"/>
        <w:numPr>
          <w:ilvl w:val="0"/>
          <w:numId w:val="43"/>
        </w:numPr>
        <w:suppressAutoHyphens/>
        <w:spacing w:before="100" w:beforeAutospacing="1" w:after="100" w:afterAutospacing="1" w:line="240" w:lineRule="auto"/>
        <w:jc w:val="both"/>
        <w:rPr>
          <w:rFonts w:ascii="Times New Roman" w:eastAsia="Times New Roman" w:hAnsi="Times New Roman" w:cs="Times New Roman"/>
          <w:kern w:val="0"/>
          <w:lang w:eastAsia="pl-PL"/>
          <w14:ligatures w14:val="none"/>
        </w:rPr>
      </w:pPr>
      <w:r w:rsidRPr="00E00934">
        <w:rPr>
          <w:rFonts w:ascii="Times New Roman" w:eastAsia="Lucida Sans Unicode" w:hAnsi="Times New Roman" w:cs="Times New Roman"/>
          <w:b/>
          <w:bCs/>
          <w:kern w:val="0"/>
          <w:sz w:val="22"/>
          <w:szCs w:val="22"/>
          <w:lang w:eastAsia="pl-PL"/>
          <w14:ligatures w14:val="none"/>
        </w:rPr>
        <w:t>przyznawanie i wyp</w:t>
      </w:r>
      <w:r w:rsidRPr="00E00934">
        <w:rPr>
          <w:rFonts w:ascii="Times New Roman" w:eastAsia="Times New Roman" w:hAnsi="Times New Roman" w:cs="Times New Roman"/>
          <w:b/>
          <w:bCs/>
          <w:kern w:val="0"/>
          <w:sz w:val="22"/>
          <w:szCs w:val="22"/>
          <w:lang w:eastAsia="pl-PL"/>
          <w14:ligatures w14:val="none"/>
        </w:rPr>
        <w:t xml:space="preserve">łacanie zasiłków stałych </w:t>
      </w:r>
      <w:r w:rsidRPr="00E00934">
        <w:rPr>
          <w:rFonts w:ascii="Times New Roman" w:eastAsia="Lucida Sans Unicode" w:hAnsi="Times New Roman" w:cs="Times New Roman"/>
          <w:kern w:val="0"/>
          <w:sz w:val="22"/>
          <w:szCs w:val="22"/>
          <w:lang w:eastAsia="pl-PL"/>
          <w14:ligatures w14:val="none"/>
        </w:rPr>
        <w:t>zgodnie z ustaw</w:t>
      </w:r>
      <w:r w:rsidRPr="00E00934">
        <w:rPr>
          <w:rFonts w:ascii="Times New Roman" w:eastAsia="Times New Roman" w:hAnsi="Times New Roman" w:cs="Times New Roman"/>
          <w:kern w:val="0"/>
          <w:sz w:val="22"/>
          <w:szCs w:val="22"/>
          <w:lang w:eastAsia="pl-PL"/>
          <w14:ligatures w14:val="none"/>
        </w:rPr>
        <w:t xml:space="preserve">ą z dnia 12 marca 2004r.   </w:t>
      </w:r>
      <w:r w:rsidRPr="00E00934">
        <w:rPr>
          <w:rFonts w:ascii="Times New Roman" w:eastAsia="Times New Roman" w:hAnsi="Times New Roman" w:cs="Times New Roman"/>
          <w:kern w:val="0"/>
          <w:sz w:val="22"/>
          <w:szCs w:val="22"/>
          <w:lang w:eastAsia="pl-PL"/>
          <w14:ligatures w14:val="none"/>
        </w:rPr>
        <w:br/>
        <w:t>o pomocy społecznej</w:t>
      </w:r>
      <w:r w:rsidRPr="00E00934">
        <w:rPr>
          <w:rFonts w:ascii="Times New Roman" w:eastAsia="Lucida Sans Unicode" w:hAnsi="Times New Roman" w:cs="Times New Roman"/>
          <w:b/>
          <w:bCs/>
          <w:kern w:val="0"/>
          <w:sz w:val="22"/>
          <w:szCs w:val="22"/>
          <w:lang w:eastAsia="pl-PL"/>
          <w14:ligatures w14:val="none"/>
        </w:rPr>
        <w:t xml:space="preserve"> </w:t>
      </w:r>
      <w:r w:rsidRPr="00E00934">
        <w:rPr>
          <w:rFonts w:ascii="Times New Roman" w:eastAsia="Lucida Sans Unicode" w:hAnsi="Times New Roman" w:cs="Times New Roman"/>
          <w:kern w:val="0"/>
          <w:sz w:val="22"/>
          <w:szCs w:val="22"/>
          <w:u w:val="single"/>
          <w:lang w:eastAsia="pl-PL"/>
          <w14:ligatures w14:val="none"/>
        </w:rPr>
        <w:t>(</w:t>
      </w:r>
      <w:r w:rsidRPr="00E00934">
        <w:rPr>
          <w:rFonts w:ascii="Times New Roman" w:eastAsia="Times New Roman" w:hAnsi="Times New Roman" w:cs="Times New Roman"/>
          <w:kern w:val="0"/>
          <w:sz w:val="22"/>
          <w:szCs w:val="22"/>
          <w:u w:val="single"/>
          <w:lang w:eastAsia="pl-PL"/>
          <w14:ligatures w14:val="none"/>
        </w:rPr>
        <w:t>świadczenie</w:t>
      </w:r>
      <w:r w:rsidRPr="00E00934">
        <w:rPr>
          <w:rFonts w:ascii="Times New Roman" w:eastAsia="Lucida Sans Unicode" w:hAnsi="Times New Roman" w:cs="Times New Roman"/>
          <w:kern w:val="0"/>
          <w:sz w:val="22"/>
          <w:szCs w:val="22"/>
          <w:u w:val="single"/>
          <w:lang w:eastAsia="pl-PL"/>
          <w14:ligatures w14:val="none"/>
        </w:rPr>
        <w:t xml:space="preserve"> obligatoryjne)</w:t>
      </w:r>
      <w:r w:rsidRPr="00E00934">
        <w:rPr>
          <w:rFonts w:ascii="Times New Roman" w:eastAsia="Lucida Sans Unicode" w:hAnsi="Times New Roman" w:cs="Times New Roman"/>
          <w:kern w:val="0"/>
          <w:sz w:val="22"/>
          <w:szCs w:val="22"/>
          <w:lang w:eastAsia="pl-PL"/>
          <w14:ligatures w14:val="none"/>
        </w:rPr>
        <w:t>, zasi</w:t>
      </w:r>
      <w:r w:rsidRPr="00E00934">
        <w:rPr>
          <w:rFonts w:ascii="Times New Roman" w:eastAsia="Times New Roman" w:hAnsi="Times New Roman" w:cs="Times New Roman"/>
          <w:kern w:val="0"/>
          <w:sz w:val="22"/>
          <w:szCs w:val="22"/>
          <w:lang w:eastAsia="pl-PL"/>
          <w14:ligatures w14:val="none"/>
        </w:rPr>
        <w:t>łek ten przysługuje pełnoletniej osobie, niezdolnej do pracy z powodu wieku lub całkowicie niezdolnej do pracy, jeżeli dochód tej osoby jak   i  dochód na osobę w rodzinie jest  niższy od kryterium dochodowego określonego w ustawie o pomocy społecznej. Wysokość</w:t>
      </w:r>
      <w:r w:rsidRPr="00E00934">
        <w:rPr>
          <w:rFonts w:ascii="Times New Roman" w:eastAsia="Lucida Sans Unicode" w:hAnsi="Times New Roman" w:cs="Times New Roman"/>
          <w:kern w:val="0"/>
          <w:sz w:val="22"/>
          <w:szCs w:val="22"/>
          <w:lang w:eastAsia="pl-PL"/>
          <w14:ligatures w14:val="none"/>
        </w:rPr>
        <w:t xml:space="preserve"> tego zasi</w:t>
      </w:r>
      <w:r w:rsidRPr="00E00934">
        <w:rPr>
          <w:rFonts w:ascii="Times New Roman" w:eastAsia="Times New Roman" w:hAnsi="Times New Roman" w:cs="Times New Roman"/>
          <w:kern w:val="0"/>
          <w:sz w:val="22"/>
          <w:szCs w:val="22"/>
          <w:lang w:eastAsia="pl-PL"/>
          <w14:ligatures w14:val="none"/>
        </w:rPr>
        <w:t>łku stanowiła różnica pomiędzy 130% kryterium dochodowego na osobę  w rodzinie a dochodem  na osobę w rodzinie. W przypadku osoby samotnie gospodarującej wysokość</w:t>
      </w:r>
      <w:r w:rsidRPr="00E00934">
        <w:rPr>
          <w:rFonts w:ascii="Times New Roman" w:eastAsia="Lucida Sans Unicode" w:hAnsi="Times New Roman" w:cs="Times New Roman"/>
          <w:kern w:val="0"/>
          <w:sz w:val="22"/>
          <w:szCs w:val="22"/>
          <w:lang w:eastAsia="pl-PL"/>
          <w14:ligatures w14:val="none"/>
        </w:rPr>
        <w:t xml:space="preserve"> zasi</w:t>
      </w:r>
      <w:r w:rsidRPr="00E00934">
        <w:rPr>
          <w:rFonts w:ascii="Times New Roman" w:eastAsia="Times New Roman" w:hAnsi="Times New Roman" w:cs="Times New Roman"/>
          <w:kern w:val="0"/>
          <w:sz w:val="22"/>
          <w:szCs w:val="22"/>
          <w:lang w:eastAsia="pl-PL"/>
          <w14:ligatures w14:val="none"/>
        </w:rPr>
        <w:t>łku stanowiła różnica pomiędzy 130% kryterium dochodowego osoby samotnie gospodarującej a dochodem tej osoby,</w:t>
      </w:r>
      <w:r w:rsidRPr="00E00934">
        <w:rPr>
          <w:rFonts w:ascii="Times New Roman" w:eastAsia="Times New Roman" w:hAnsi="Times New Roman" w:cs="Times New Roman"/>
          <w:kern w:val="0"/>
          <w:lang w:eastAsia="pl-PL"/>
          <w14:ligatures w14:val="none"/>
        </w:rPr>
        <w:t xml:space="preserve"> z tym że kwota zasiłku nie mogła być wyższa niż 1000 zł miesięcznie</w:t>
      </w:r>
      <w:r w:rsidRPr="00E00934">
        <w:rPr>
          <w:rFonts w:ascii="Times New Roman" w:eastAsia="Times New Roman" w:hAnsi="Times New Roman" w:cs="Times New Roman"/>
          <w:kern w:val="0"/>
          <w:sz w:val="22"/>
          <w:szCs w:val="22"/>
          <w:lang w:eastAsia="pl-PL"/>
          <w14:ligatures w14:val="none"/>
        </w:rPr>
        <w:t xml:space="preserve">. W 2024 r. obowiązywało kryterium dochodowe określone w Rozporządzeniu Rady Ministrów z dnia 14 lipca 2021r. w sprawie zweryfikowanych kryteriów dochodowych oraz kwot świadczeń pieniężnych z pomocy społecznej (Dz. U. 2021 r. poz. 1296) i wynosiło odpowiednio 776,00 zł dla osoby samotnie gospodarującej oraz 600,00 zł na osobę w rodzinie.  </w:t>
      </w:r>
    </w:p>
    <w:p w14:paraId="79A45F05" w14:textId="77777777" w:rsidR="00E00934" w:rsidRPr="00E00934" w:rsidRDefault="00E00934" w:rsidP="00E00934">
      <w:pPr>
        <w:widowControl w:val="0"/>
        <w:tabs>
          <w:tab w:val="left" w:pos="283"/>
          <w:tab w:val="left" w:pos="2272"/>
        </w:tabs>
        <w:suppressAutoHyphens/>
        <w:spacing w:after="0" w:line="276" w:lineRule="auto"/>
        <w:jc w:val="both"/>
        <w:rPr>
          <w:rFonts w:ascii="Times New Roman" w:eastAsia="Times New Roman" w:hAnsi="Times New Roman" w:cs="Times New Roman"/>
          <w:kern w:val="0"/>
          <w:sz w:val="22"/>
          <w:szCs w:val="22"/>
          <w:lang w:eastAsia="pl-PL"/>
          <w14:ligatures w14:val="none"/>
        </w:rPr>
      </w:pPr>
      <w:r w:rsidRPr="00E00934">
        <w:rPr>
          <w:rFonts w:ascii="Times New Roman" w:eastAsia="Lucida Sans Unicode" w:hAnsi="Times New Roman" w:cs="Times New Roman"/>
          <w:kern w:val="0"/>
          <w:sz w:val="22"/>
          <w:szCs w:val="22"/>
          <w:lang w:eastAsia="pl-PL"/>
          <w14:ligatures w14:val="none"/>
        </w:rPr>
        <w:tab/>
        <w:t>W 2024r. z tej formy pomocy skorzysta</w:t>
      </w:r>
      <w:r w:rsidRPr="00E00934">
        <w:rPr>
          <w:rFonts w:ascii="Times New Roman" w:eastAsia="Times New Roman" w:hAnsi="Times New Roman" w:cs="Times New Roman"/>
          <w:kern w:val="0"/>
          <w:sz w:val="22"/>
          <w:szCs w:val="22"/>
          <w:lang w:eastAsia="pl-PL"/>
          <w14:ligatures w14:val="none"/>
        </w:rPr>
        <w:t xml:space="preserve">ło 50 osób (50 rodzin), w tym 45 osób samotnie gospodarujących i 5 osób pozostających w rodzinie. W ciągu całego roku  wypłacono 504 świadczenia  na łączną kwotę </w:t>
      </w:r>
      <w:r w:rsidRPr="00E00934">
        <w:rPr>
          <w:rFonts w:ascii="Times New Roman" w:eastAsia="Times New Roman" w:hAnsi="Times New Roman" w:cs="Times New Roman"/>
          <w:b/>
          <w:bCs/>
          <w:kern w:val="0"/>
          <w:sz w:val="22"/>
          <w:szCs w:val="22"/>
          <w:lang w:eastAsia="pl-PL"/>
          <w14:ligatures w14:val="none"/>
        </w:rPr>
        <w:t xml:space="preserve">419 635,16 </w:t>
      </w:r>
      <w:r w:rsidRPr="00E00934">
        <w:rPr>
          <w:rFonts w:ascii="Times New Roman" w:eastAsia="Times New Roman" w:hAnsi="Times New Roman" w:cs="Times New Roman"/>
          <w:b/>
          <w:kern w:val="0"/>
          <w:sz w:val="22"/>
          <w:szCs w:val="22"/>
          <w:lang w:eastAsia="pl-PL"/>
          <w14:ligatures w14:val="none"/>
        </w:rPr>
        <w:t>zł</w:t>
      </w:r>
      <w:r w:rsidRPr="00E00934">
        <w:rPr>
          <w:rFonts w:ascii="Times New Roman" w:eastAsia="Lucida Sans Unicode" w:hAnsi="Times New Roman" w:cs="Times New Roman"/>
          <w:kern w:val="0"/>
          <w:sz w:val="22"/>
          <w:szCs w:val="22"/>
          <w:lang w:eastAsia="pl-PL"/>
          <w14:ligatures w14:val="none"/>
        </w:rPr>
        <w:t xml:space="preserve"> – w całości dotacja z budżetu państwa. </w:t>
      </w:r>
    </w:p>
    <w:p w14:paraId="31DE3A67" w14:textId="77777777" w:rsidR="00E00934" w:rsidRPr="00E00934" w:rsidRDefault="00E00934" w:rsidP="00E00934">
      <w:pPr>
        <w:widowControl w:val="0"/>
        <w:suppressAutoHyphens/>
        <w:spacing w:after="0" w:line="276" w:lineRule="auto"/>
        <w:jc w:val="both"/>
        <w:rPr>
          <w:rFonts w:ascii="Times New Roman" w:eastAsia="Lucida Sans Unicode" w:hAnsi="Times New Roman" w:cs="Times New Roman"/>
          <w:bCs/>
          <w:kern w:val="0"/>
          <w:sz w:val="22"/>
          <w:szCs w:val="22"/>
          <w:u w:val="single"/>
          <w:lang w:eastAsia="pl-PL"/>
          <w14:ligatures w14:val="none"/>
        </w:rPr>
      </w:pPr>
    </w:p>
    <w:p w14:paraId="3573575D" w14:textId="77777777" w:rsidR="00E00934" w:rsidRPr="00E00934" w:rsidRDefault="00E00934" w:rsidP="00E00934">
      <w:pPr>
        <w:widowControl w:val="0"/>
        <w:suppressAutoHyphens/>
        <w:spacing w:after="0" w:line="276" w:lineRule="auto"/>
        <w:jc w:val="both"/>
        <w:rPr>
          <w:rFonts w:ascii="Times New Roman" w:eastAsia="Lucida Sans Unicode" w:hAnsi="Times New Roman" w:cs="Times New Roman"/>
          <w:bCs/>
          <w:kern w:val="0"/>
          <w:sz w:val="22"/>
          <w:szCs w:val="22"/>
          <w:u w:val="single"/>
          <w:lang w:eastAsia="pl-PL"/>
          <w14:ligatures w14:val="none"/>
        </w:rPr>
      </w:pPr>
      <w:r w:rsidRPr="00E00934">
        <w:rPr>
          <w:rFonts w:ascii="Times New Roman" w:eastAsia="Lucida Sans Unicode" w:hAnsi="Times New Roman" w:cs="Times New Roman"/>
          <w:bCs/>
          <w:kern w:val="0"/>
          <w:sz w:val="22"/>
          <w:szCs w:val="22"/>
          <w:u w:val="single"/>
          <w:lang w:eastAsia="pl-PL"/>
          <w14:ligatures w14:val="none"/>
        </w:rPr>
        <w:t>Dział 852, rozdział 85228 § 2360</w:t>
      </w:r>
    </w:p>
    <w:p w14:paraId="24EB4B60" w14:textId="77777777" w:rsidR="00E00934" w:rsidRPr="00E00934" w:rsidRDefault="00E00934" w:rsidP="00E00934">
      <w:pPr>
        <w:widowControl w:val="0"/>
        <w:suppressAutoHyphens/>
        <w:spacing w:after="0" w:line="276" w:lineRule="auto"/>
        <w:jc w:val="both"/>
        <w:rPr>
          <w:rFonts w:ascii="Times New Roman" w:eastAsia="Lucida Sans Unicode" w:hAnsi="Times New Roman" w:cs="Times New Roman"/>
          <w:b/>
          <w:bCs/>
          <w:kern w:val="0"/>
          <w:sz w:val="22"/>
          <w:szCs w:val="22"/>
          <w:u w:val="single"/>
          <w:lang w:eastAsia="pl-PL"/>
          <w14:ligatures w14:val="none"/>
        </w:rPr>
      </w:pPr>
    </w:p>
    <w:p w14:paraId="71B76B60" w14:textId="77777777" w:rsidR="00E00934" w:rsidRPr="00E00934" w:rsidRDefault="00E00934" w:rsidP="00E00934">
      <w:pPr>
        <w:widowControl w:val="0"/>
        <w:numPr>
          <w:ilvl w:val="0"/>
          <w:numId w:val="8"/>
        </w:numPr>
        <w:tabs>
          <w:tab w:val="left" w:pos="283"/>
        </w:tabs>
        <w:suppressAutoHyphens/>
        <w:spacing w:after="0" w:line="276" w:lineRule="auto"/>
        <w:jc w:val="both"/>
        <w:rPr>
          <w:rFonts w:ascii="Times New Roman" w:eastAsia="Times New Roman" w:hAnsi="Times New Roman" w:cs="Times New Roman"/>
          <w:kern w:val="0"/>
          <w:sz w:val="22"/>
          <w:szCs w:val="22"/>
          <w:lang w:eastAsia="pl-PL"/>
          <w14:ligatures w14:val="none"/>
        </w:rPr>
      </w:pPr>
      <w:r w:rsidRPr="00E00934">
        <w:rPr>
          <w:rFonts w:ascii="Times New Roman" w:eastAsia="Lucida Sans Unicode" w:hAnsi="Times New Roman" w:cs="Times New Roman"/>
          <w:b/>
          <w:bCs/>
          <w:kern w:val="0"/>
          <w:sz w:val="22"/>
          <w:szCs w:val="22"/>
          <w:lang w:eastAsia="pl-PL"/>
          <w14:ligatures w14:val="none"/>
        </w:rPr>
        <w:t xml:space="preserve">świadczenie usług opiekuńczych w miejscu zamieszkania </w:t>
      </w:r>
      <w:r w:rsidRPr="00E00934">
        <w:rPr>
          <w:rFonts w:ascii="Times New Roman" w:eastAsia="Lucida Sans Unicode" w:hAnsi="Times New Roman" w:cs="Times New Roman"/>
          <w:kern w:val="0"/>
          <w:sz w:val="22"/>
          <w:szCs w:val="22"/>
          <w:lang w:eastAsia="pl-PL"/>
          <w14:ligatures w14:val="none"/>
        </w:rPr>
        <w:t>(zgodnie z art.17 ust.1 pkt 11 ustawy          o pomocy społecznej zadanie własne gminy o charakterze obowi</w:t>
      </w:r>
      <w:r w:rsidRPr="00E00934">
        <w:rPr>
          <w:rFonts w:ascii="Times New Roman" w:eastAsia="Times New Roman" w:hAnsi="Times New Roman" w:cs="Times New Roman"/>
          <w:kern w:val="0"/>
          <w:sz w:val="22"/>
          <w:szCs w:val="22"/>
          <w:lang w:eastAsia="pl-PL"/>
          <w14:ligatures w14:val="none"/>
        </w:rPr>
        <w:t>ązkowym</w:t>
      </w:r>
      <w:r w:rsidRPr="00E00934">
        <w:rPr>
          <w:rFonts w:ascii="Times New Roman" w:eastAsia="Lucida Sans Unicode" w:hAnsi="Times New Roman" w:cs="Times New Roman"/>
          <w:kern w:val="0"/>
          <w:sz w:val="22"/>
          <w:szCs w:val="22"/>
          <w:lang w:eastAsia="pl-PL"/>
          <w14:ligatures w14:val="none"/>
        </w:rPr>
        <w:t>) - ta forma pomocy przys</w:t>
      </w:r>
      <w:r w:rsidRPr="00E00934">
        <w:rPr>
          <w:rFonts w:ascii="Times New Roman" w:eastAsia="Times New Roman" w:hAnsi="Times New Roman" w:cs="Times New Roman"/>
          <w:kern w:val="0"/>
          <w:sz w:val="22"/>
          <w:szCs w:val="22"/>
          <w:lang w:eastAsia="pl-PL"/>
          <w14:ligatures w14:val="none"/>
        </w:rPr>
        <w:t>ługuje osobom samotnym, które z powodu wieku, choroby lub z innych przyczyn wymagają pomocy innych osób, a są tej pomocy pozbawione. Usługi mogą być również przyznawane osobom, które wymagają pomocy, a  rodzina nie może takiej pomocy zapewnić</w:t>
      </w:r>
      <w:r w:rsidRPr="00E00934">
        <w:rPr>
          <w:rFonts w:ascii="Times New Roman" w:eastAsia="Lucida Sans Unicode" w:hAnsi="Times New Roman" w:cs="Times New Roman"/>
          <w:kern w:val="0"/>
          <w:sz w:val="22"/>
          <w:szCs w:val="22"/>
          <w:lang w:eastAsia="pl-PL"/>
          <w14:ligatures w14:val="none"/>
        </w:rPr>
        <w:t>. Zasady przyznawania us</w:t>
      </w:r>
      <w:r w:rsidRPr="00E00934">
        <w:rPr>
          <w:rFonts w:ascii="Times New Roman" w:eastAsia="Times New Roman" w:hAnsi="Times New Roman" w:cs="Times New Roman"/>
          <w:kern w:val="0"/>
          <w:sz w:val="22"/>
          <w:szCs w:val="22"/>
          <w:lang w:eastAsia="pl-PL"/>
          <w14:ligatures w14:val="none"/>
        </w:rPr>
        <w:t>ług      i odpłatności za w/w usługi szczegółowo określa Uchwała Nr LXXI/565/24 Rady Gminy Kolbudy z dnia 27.02.2024 r. w sprawie określenia szczegółowych warunków przyznawania i odpłatności za usługi opiekuńcze i specjalistyczne usługi opiekuńcze, w miejscu zamieszkania, z wyłączeniem specjalistycznych usług opiekuńczych dla osób z zaburzeniami psychicznymi oraz szczegółowych warunków częściowego lub całkowitego zwolnienia od opłat i trybu ich pobierania, a także szczegółowych warunków przyznawania usług sąsiedzkich, wymiaru i zakresu usług sąsiedzkich oraz sposobu rozliczania wykonywania takich usług, (Dz. Urz. Woj. Pom. z 2024 r., poz. 1453),</w:t>
      </w:r>
    </w:p>
    <w:p w14:paraId="249F4959" w14:textId="77777777" w:rsidR="00E00934" w:rsidRPr="00E00934" w:rsidRDefault="00E00934" w:rsidP="00E00934">
      <w:pPr>
        <w:widowControl w:val="0"/>
        <w:tabs>
          <w:tab w:val="left" w:pos="283"/>
        </w:tabs>
        <w:suppressAutoHyphens/>
        <w:spacing w:after="0" w:line="276" w:lineRule="auto"/>
        <w:ind w:left="283"/>
        <w:jc w:val="both"/>
        <w:rPr>
          <w:rFonts w:ascii="Times New Roman" w:eastAsia="Times New Roman" w:hAnsi="Times New Roman" w:cs="Times New Roman"/>
          <w:kern w:val="0"/>
          <w:sz w:val="22"/>
          <w:szCs w:val="22"/>
          <w:lang w:eastAsia="pl-PL"/>
          <w14:ligatures w14:val="none"/>
        </w:rPr>
      </w:pPr>
      <w:r w:rsidRPr="00E00934">
        <w:rPr>
          <w:rFonts w:ascii="Times New Roman" w:eastAsia="Lucida Sans Unicode" w:hAnsi="Times New Roman" w:cs="Times New Roman"/>
          <w:kern w:val="0"/>
          <w:sz w:val="22"/>
          <w:szCs w:val="22"/>
          <w:lang w:eastAsia="pl-PL"/>
          <w14:ligatures w14:val="none"/>
        </w:rPr>
        <w:t xml:space="preserve">Usługi opiekuńcze świadczone były na podstawie decyzji wydanych przez GOPS Kolbudy. </w:t>
      </w:r>
    </w:p>
    <w:p w14:paraId="0DCD9E65" w14:textId="77777777" w:rsidR="00E00934" w:rsidRPr="00E00934" w:rsidRDefault="00E00934" w:rsidP="00E00934">
      <w:pPr>
        <w:widowControl w:val="0"/>
        <w:suppressAutoHyphens/>
        <w:spacing w:after="0" w:line="276" w:lineRule="auto"/>
        <w:jc w:val="both"/>
        <w:rPr>
          <w:rFonts w:ascii="Times New Roman" w:eastAsia="Lucida Sans Unicode" w:hAnsi="Times New Roman" w:cs="Times New Roman"/>
          <w:kern w:val="0"/>
          <w:sz w:val="22"/>
          <w:szCs w:val="22"/>
          <w:lang w:eastAsia="pl-PL"/>
          <w14:ligatures w14:val="none"/>
        </w:rPr>
      </w:pPr>
    </w:p>
    <w:p w14:paraId="244251F9" w14:textId="77777777" w:rsidR="00E00934" w:rsidRPr="00E00934" w:rsidRDefault="00E00934" w:rsidP="00E00934">
      <w:pPr>
        <w:widowControl w:val="0"/>
        <w:suppressAutoHyphens/>
        <w:spacing w:after="0" w:line="276" w:lineRule="auto"/>
        <w:ind w:left="142"/>
        <w:jc w:val="both"/>
        <w:rPr>
          <w:rFonts w:ascii="Times New Roman" w:eastAsia="Lucida Sans Unicode" w:hAnsi="Times New Roman" w:cs="Times New Roman"/>
          <w:kern w:val="0"/>
          <w:sz w:val="22"/>
          <w:szCs w:val="22"/>
          <w:lang w:eastAsia="pl-PL"/>
          <w14:ligatures w14:val="none"/>
        </w:rPr>
      </w:pPr>
      <w:r w:rsidRPr="00E00934">
        <w:rPr>
          <w:rFonts w:ascii="Times New Roman" w:eastAsia="Lucida Sans Unicode" w:hAnsi="Times New Roman" w:cs="Times New Roman"/>
          <w:kern w:val="0"/>
          <w:sz w:val="22"/>
          <w:szCs w:val="22"/>
          <w:lang w:eastAsia="pl-PL"/>
          <w14:ligatures w14:val="none"/>
        </w:rPr>
        <w:t xml:space="preserve">W 2024r. Gmina Kolbudy przystąpiła do realizacji Programu Ministerstwa Rodziny i Polityki Społecznej „Opieka 75+, który miał na celu zwiększenie dostępności do usług opiekuńczych                          i specjalistycznych usług opiekuńczych dla osób w wieku 75 lat i więcej. Z pomocy w formie usług opiekuńczych skorzystały łącznie 33 osoby, w tym 16 osób w ramach Programu „Opieka 75+ (kwota dofinansowania wyniosła </w:t>
      </w:r>
      <w:r w:rsidRPr="00E00934">
        <w:rPr>
          <w:rFonts w:ascii="Times New Roman" w:eastAsia="Lucida Sans Unicode" w:hAnsi="Times New Roman" w:cs="Times New Roman"/>
          <w:b/>
          <w:bCs/>
          <w:kern w:val="0"/>
          <w:sz w:val="22"/>
          <w:szCs w:val="22"/>
          <w:lang w:eastAsia="pl-PL"/>
          <w14:ligatures w14:val="none"/>
        </w:rPr>
        <w:t>18 369,00 zł</w:t>
      </w:r>
      <w:r w:rsidRPr="00E00934">
        <w:rPr>
          <w:rFonts w:ascii="Times New Roman" w:eastAsia="Lucida Sans Unicode" w:hAnsi="Times New Roman" w:cs="Times New Roman"/>
          <w:kern w:val="0"/>
          <w:sz w:val="22"/>
          <w:szCs w:val="22"/>
          <w:lang w:eastAsia="pl-PL"/>
          <w14:ligatures w14:val="none"/>
        </w:rPr>
        <w:t xml:space="preserve">). </w:t>
      </w:r>
      <w:r w:rsidRPr="00E00934">
        <w:rPr>
          <w:rFonts w:ascii="Times New Roman" w:eastAsia="Times New Roman" w:hAnsi="Times New Roman" w:cs="Times New Roman"/>
          <w:kern w:val="0"/>
          <w:sz w:val="22"/>
          <w:szCs w:val="22"/>
          <w:lang w:eastAsia="pl-PL"/>
          <w14:ligatures w14:val="none"/>
        </w:rPr>
        <w:t xml:space="preserve">Łącznie udzielono 2714 świadczeń (godzin). Całkowity koszt realizacji usług opiekuńczych w miejscu zamieszkania w 2024 roku wyniósł  87 500,00 zł </w:t>
      </w:r>
      <w:r w:rsidRPr="00E00934">
        <w:rPr>
          <w:rFonts w:ascii="Times New Roman" w:eastAsia="Lucida Sans Unicode" w:hAnsi="Times New Roman" w:cs="Times New Roman"/>
          <w:kern w:val="0"/>
          <w:sz w:val="22"/>
          <w:szCs w:val="22"/>
          <w:lang w:eastAsia="pl-PL"/>
          <w14:ligatures w14:val="none"/>
        </w:rPr>
        <w:t>(koszt jednej godziny us</w:t>
      </w:r>
      <w:r w:rsidRPr="00E00934">
        <w:rPr>
          <w:rFonts w:ascii="Times New Roman" w:eastAsia="Times New Roman" w:hAnsi="Times New Roman" w:cs="Times New Roman"/>
          <w:kern w:val="0"/>
          <w:sz w:val="22"/>
          <w:szCs w:val="22"/>
          <w:lang w:eastAsia="pl-PL"/>
          <w14:ligatures w14:val="none"/>
        </w:rPr>
        <w:t xml:space="preserve">ługi  w 2024r. wyniósł 35 zł). Odpłatność za usługi opiekuńcze  określana była decyzjami administracyjnym w tym zakresie (w zależności od dochodu świadczeniobiorcy ustalanego w oparciu   </w:t>
      </w:r>
      <w:r w:rsidRPr="00E00934">
        <w:rPr>
          <w:rFonts w:ascii="Times New Roman" w:eastAsia="Times New Roman" w:hAnsi="Times New Roman" w:cs="Times New Roman"/>
          <w:kern w:val="0"/>
          <w:sz w:val="22"/>
          <w:szCs w:val="22"/>
          <w:lang w:eastAsia="pl-PL"/>
          <w14:ligatures w14:val="none"/>
        </w:rPr>
        <w:lastRenderedPageBreak/>
        <w:t xml:space="preserve">o uchwałę Rady Gminy Kolbudy). Wpływy  z odpłatności za usługi opiekuńcze w 2024r. wyniosły </w:t>
      </w:r>
      <w:r w:rsidRPr="00E00934">
        <w:rPr>
          <w:rFonts w:ascii="Times New Roman" w:eastAsia="Times New Roman" w:hAnsi="Times New Roman" w:cs="Times New Roman"/>
          <w:kern w:val="0"/>
          <w:sz w:val="22"/>
          <w:szCs w:val="22"/>
          <w:lang w:eastAsia="pl-PL"/>
          <w14:ligatures w14:val="none"/>
        </w:rPr>
        <w:br/>
        <w:t xml:space="preserve">64 343,00  zł.  </w:t>
      </w:r>
    </w:p>
    <w:p w14:paraId="1F4F89A9" w14:textId="77777777" w:rsidR="00E00934" w:rsidRPr="00E00934" w:rsidRDefault="00E00934" w:rsidP="00E00934">
      <w:pPr>
        <w:widowControl w:val="0"/>
        <w:suppressAutoHyphens/>
        <w:spacing w:after="0" w:line="276" w:lineRule="auto"/>
        <w:ind w:left="142"/>
        <w:jc w:val="both"/>
        <w:rPr>
          <w:rFonts w:ascii="Times New Roman" w:eastAsia="Times New Roman" w:hAnsi="Times New Roman" w:cs="Times New Roman"/>
          <w:kern w:val="0"/>
          <w:sz w:val="22"/>
          <w:szCs w:val="22"/>
          <w:lang w:eastAsia="pl-PL"/>
          <w14:ligatures w14:val="none"/>
        </w:rPr>
      </w:pPr>
    </w:p>
    <w:p w14:paraId="4960E7D1" w14:textId="77777777" w:rsidR="00E00934" w:rsidRPr="00E00934" w:rsidRDefault="00E00934" w:rsidP="00E00934">
      <w:pPr>
        <w:widowControl w:val="0"/>
        <w:suppressAutoHyphens/>
        <w:spacing w:after="0" w:line="276" w:lineRule="auto"/>
        <w:ind w:left="142"/>
        <w:jc w:val="both"/>
        <w:rPr>
          <w:rFonts w:ascii="Times New Roman" w:eastAsia="Times New Roman" w:hAnsi="Times New Roman" w:cs="Times New Roman"/>
          <w:kern w:val="0"/>
          <w:sz w:val="22"/>
          <w:szCs w:val="22"/>
          <w:lang w:eastAsia="pl-PL"/>
          <w14:ligatures w14:val="none"/>
        </w:rPr>
      </w:pPr>
      <w:r w:rsidRPr="00E00934">
        <w:rPr>
          <w:rFonts w:ascii="Times New Roman" w:eastAsia="Times New Roman" w:hAnsi="Times New Roman" w:cs="Times New Roman"/>
          <w:kern w:val="0"/>
          <w:sz w:val="22"/>
          <w:szCs w:val="22"/>
          <w:lang w:eastAsia="pl-PL"/>
          <w14:ligatures w14:val="none"/>
        </w:rPr>
        <w:t>W 2024 roku Gmina Kolbudy przystąpiła do realizacji dwóch programów Ministerstwa Rodziny, Pracy i Polityki Społecznej finansowanych z Funduszu Solidarnościowego:</w:t>
      </w:r>
    </w:p>
    <w:p w14:paraId="25AA2B72" w14:textId="77777777" w:rsidR="00E00934" w:rsidRPr="00E00934" w:rsidRDefault="00E00934" w:rsidP="00E00934">
      <w:pPr>
        <w:widowControl w:val="0"/>
        <w:numPr>
          <w:ilvl w:val="1"/>
          <w:numId w:val="1"/>
        </w:numPr>
        <w:suppressAutoHyphens/>
        <w:spacing w:after="0" w:line="276" w:lineRule="auto"/>
        <w:contextualSpacing/>
        <w:jc w:val="both"/>
        <w:rPr>
          <w:rFonts w:ascii="Times New Roman" w:eastAsia="Times New Roman" w:hAnsi="Times New Roman" w:cs="Times New Roman"/>
          <w:kern w:val="0"/>
          <w:sz w:val="22"/>
          <w:szCs w:val="22"/>
          <w:lang w:eastAsia="pl-PL"/>
          <w14:ligatures w14:val="none"/>
        </w:rPr>
      </w:pPr>
      <w:r w:rsidRPr="00E00934">
        <w:rPr>
          <w:rFonts w:ascii="Times New Roman" w:eastAsia="Times New Roman" w:hAnsi="Times New Roman" w:cs="Times New Roman"/>
          <w:kern w:val="0"/>
          <w:sz w:val="22"/>
          <w:szCs w:val="22"/>
          <w:lang w:eastAsia="pl-PL"/>
          <w14:ligatures w14:val="none"/>
        </w:rPr>
        <w:t>Program „Asystent Osobisty Osoby Niepełnosprawnej” – edycja 2024 (wykorzystana kwota dofinansowania wyniosła  388 429,31 zł, z usług asystenta osobistego osoby niepełnosprawnej skorzystało 25 osób)</w:t>
      </w:r>
    </w:p>
    <w:p w14:paraId="0C518B2F" w14:textId="77777777" w:rsidR="00E00934" w:rsidRPr="00E00934" w:rsidRDefault="00E00934" w:rsidP="00E00934">
      <w:pPr>
        <w:widowControl w:val="0"/>
        <w:numPr>
          <w:ilvl w:val="1"/>
          <w:numId w:val="1"/>
        </w:numPr>
        <w:suppressAutoHyphens/>
        <w:spacing w:after="0" w:line="276" w:lineRule="auto"/>
        <w:contextualSpacing/>
        <w:jc w:val="both"/>
        <w:rPr>
          <w:rFonts w:ascii="Times New Roman" w:eastAsia="Times New Roman" w:hAnsi="Times New Roman" w:cs="Times New Roman"/>
          <w:kern w:val="0"/>
          <w:sz w:val="22"/>
          <w:szCs w:val="22"/>
          <w:lang w:eastAsia="pl-PL"/>
          <w14:ligatures w14:val="none"/>
        </w:rPr>
      </w:pPr>
      <w:r w:rsidRPr="00E00934">
        <w:rPr>
          <w:rFonts w:ascii="Times New Roman" w:eastAsia="Times New Roman" w:hAnsi="Times New Roman" w:cs="Times New Roman"/>
          <w:kern w:val="0"/>
          <w:sz w:val="22"/>
          <w:szCs w:val="22"/>
          <w:lang w:eastAsia="pl-PL"/>
          <w14:ligatures w14:val="none"/>
        </w:rPr>
        <w:t xml:space="preserve">Program „Opieka </w:t>
      </w:r>
      <w:proofErr w:type="spellStart"/>
      <w:r w:rsidRPr="00E00934">
        <w:rPr>
          <w:rFonts w:ascii="Times New Roman" w:eastAsia="Times New Roman" w:hAnsi="Times New Roman" w:cs="Times New Roman"/>
          <w:kern w:val="0"/>
          <w:sz w:val="22"/>
          <w:szCs w:val="22"/>
          <w:lang w:eastAsia="pl-PL"/>
          <w14:ligatures w14:val="none"/>
        </w:rPr>
        <w:t>wytchnieniowa</w:t>
      </w:r>
      <w:proofErr w:type="spellEnd"/>
      <w:r w:rsidRPr="00E00934">
        <w:rPr>
          <w:rFonts w:ascii="Times New Roman" w:eastAsia="Times New Roman" w:hAnsi="Times New Roman" w:cs="Times New Roman"/>
          <w:kern w:val="0"/>
          <w:sz w:val="22"/>
          <w:szCs w:val="22"/>
          <w:lang w:eastAsia="pl-PL"/>
          <w14:ligatures w14:val="none"/>
        </w:rPr>
        <w:t xml:space="preserve">” – edycja 2024 (wykorzystana kwota dofinasowania wyniosła  75 955,46 zł, z usług opieki </w:t>
      </w:r>
      <w:proofErr w:type="spellStart"/>
      <w:r w:rsidRPr="00E00934">
        <w:rPr>
          <w:rFonts w:ascii="Times New Roman" w:eastAsia="Times New Roman" w:hAnsi="Times New Roman" w:cs="Times New Roman"/>
          <w:kern w:val="0"/>
          <w:sz w:val="22"/>
          <w:szCs w:val="22"/>
          <w:lang w:eastAsia="pl-PL"/>
          <w14:ligatures w14:val="none"/>
        </w:rPr>
        <w:t>wytchnieniowej</w:t>
      </w:r>
      <w:proofErr w:type="spellEnd"/>
      <w:r w:rsidRPr="00E00934">
        <w:rPr>
          <w:rFonts w:ascii="Times New Roman" w:eastAsia="Times New Roman" w:hAnsi="Times New Roman" w:cs="Times New Roman"/>
          <w:kern w:val="0"/>
          <w:sz w:val="22"/>
          <w:szCs w:val="22"/>
          <w:lang w:eastAsia="pl-PL"/>
          <w14:ligatures w14:val="none"/>
        </w:rPr>
        <w:t xml:space="preserve"> skorzystało 10 osób).</w:t>
      </w:r>
    </w:p>
    <w:p w14:paraId="2F554A97" w14:textId="77777777" w:rsidR="00E00934" w:rsidRPr="00E00934" w:rsidRDefault="00E00934" w:rsidP="00E00934">
      <w:pPr>
        <w:widowControl w:val="0"/>
        <w:suppressAutoHyphens/>
        <w:spacing w:after="0" w:line="276" w:lineRule="auto"/>
        <w:jc w:val="both"/>
        <w:rPr>
          <w:rFonts w:ascii="Times New Roman" w:eastAsia="Lucida Sans Unicode" w:hAnsi="Times New Roman" w:cs="Times New Roman"/>
          <w:bCs/>
          <w:kern w:val="0"/>
          <w:sz w:val="22"/>
          <w:szCs w:val="22"/>
          <w:u w:val="single"/>
          <w:lang w:eastAsia="pl-PL"/>
          <w14:ligatures w14:val="none"/>
        </w:rPr>
      </w:pPr>
    </w:p>
    <w:p w14:paraId="761B4564" w14:textId="77777777" w:rsidR="00E00934" w:rsidRPr="00E00934" w:rsidRDefault="00E00934" w:rsidP="00E00934">
      <w:pPr>
        <w:widowControl w:val="0"/>
        <w:suppressAutoHyphens/>
        <w:spacing w:after="0" w:line="276" w:lineRule="auto"/>
        <w:jc w:val="both"/>
        <w:rPr>
          <w:rFonts w:ascii="Times New Roman" w:eastAsia="Lucida Sans Unicode" w:hAnsi="Times New Roman" w:cs="Times New Roman"/>
          <w:bCs/>
          <w:kern w:val="0"/>
          <w:sz w:val="22"/>
          <w:szCs w:val="22"/>
          <w:u w:val="single"/>
          <w:lang w:eastAsia="pl-PL"/>
          <w14:ligatures w14:val="none"/>
        </w:rPr>
      </w:pPr>
      <w:r w:rsidRPr="00E00934">
        <w:rPr>
          <w:rFonts w:ascii="Times New Roman" w:eastAsia="Lucida Sans Unicode" w:hAnsi="Times New Roman" w:cs="Times New Roman"/>
          <w:bCs/>
          <w:kern w:val="0"/>
          <w:sz w:val="22"/>
          <w:szCs w:val="22"/>
          <w:u w:val="single"/>
          <w:lang w:eastAsia="pl-PL"/>
          <w14:ligatures w14:val="none"/>
        </w:rPr>
        <w:t xml:space="preserve">Dział 852, rozdział 85230, </w:t>
      </w:r>
      <w:r w:rsidRPr="00E00934">
        <w:rPr>
          <w:rFonts w:ascii="Times New Roman" w:eastAsia="Times New Roman" w:hAnsi="Times New Roman" w:cs="Times New Roman"/>
          <w:bCs/>
          <w:kern w:val="0"/>
          <w:sz w:val="22"/>
          <w:szCs w:val="22"/>
          <w:u w:val="single"/>
          <w:lang w:eastAsia="pl-PL"/>
          <w14:ligatures w14:val="none"/>
        </w:rPr>
        <w:t>§</w:t>
      </w:r>
      <w:r w:rsidRPr="00E00934">
        <w:rPr>
          <w:rFonts w:ascii="Times New Roman" w:eastAsia="Lucida Sans Unicode" w:hAnsi="Times New Roman" w:cs="Times New Roman"/>
          <w:bCs/>
          <w:kern w:val="0"/>
          <w:sz w:val="22"/>
          <w:szCs w:val="22"/>
          <w:u w:val="single"/>
          <w:lang w:eastAsia="pl-PL"/>
          <w14:ligatures w14:val="none"/>
        </w:rPr>
        <w:t xml:space="preserve"> 3110</w:t>
      </w:r>
    </w:p>
    <w:p w14:paraId="0F41F28F" w14:textId="77777777" w:rsidR="00E00934" w:rsidRPr="00E00934" w:rsidRDefault="00E00934" w:rsidP="00E00934">
      <w:pPr>
        <w:widowControl w:val="0"/>
        <w:suppressAutoHyphens/>
        <w:spacing w:after="0" w:line="276" w:lineRule="auto"/>
        <w:ind w:left="283"/>
        <w:jc w:val="both"/>
        <w:rPr>
          <w:rFonts w:ascii="Times New Roman" w:eastAsia="Lucida Sans Unicode" w:hAnsi="Times New Roman" w:cs="Times New Roman"/>
          <w:b/>
          <w:bCs/>
          <w:kern w:val="0"/>
          <w:sz w:val="22"/>
          <w:szCs w:val="22"/>
          <w:u w:val="single"/>
          <w:lang w:eastAsia="pl-PL"/>
          <w14:ligatures w14:val="none"/>
        </w:rPr>
      </w:pPr>
    </w:p>
    <w:p w14:paraId="70031AB5" w14:textId="77777777" w:rsidR="00E00934" w:rsidRPr="00E00934" w:rsidRDefault="00E00934" w:rsidP="00E00934">
      <w:pPr>
        <w:widowControl w:val="0"/>
        <w:numPr>
          <w:ilvl w:val="0"/>
          <w:numId w:val="10"/>
        </w:numPr>
        <w:suppressAutoHyphens/>
        <w:spacing w:after="0" w:line="276" w:lineRule="auto"/>
        <w:contextualSpacing/>
        <w:jc w:val="both"/>
        <w:rPr>
          <w:rFonts w:ascii="Times New Roman" w:eastAsia="Times New Roman" w:hAnsi="Times New Roman" w:cs="Times New Roman"/>
          <w:kern w:val="0"/>
          <w:sz w:val="22"/>
          <w:szCs w:val="22"/>
          <w:lang w:eastAsia="pl-PL"/>
          <w14:ligatures w14:val="none"/>
        </w:rPr>
      </w:pPr>
      <w:r w:rsidRPr="00E00934">
        <w:rPr>
          <w:rFonts w:ascii="Times New Roman" w:eastAsia="Lucida Sans Unicode" w:hAnsi="Times New Roman" w:cs="Times New Roman"/>
          <w:b/>
          <w:bCs/>
          <w:kern w:val="0"/>
          <w:sz w:val="22"/>
          <w:szCs w:val="22"/>
          <w:lang w:eastAsia="pl-PL"/>
          <w14:ligatures w14:val="none"/>
        </w:rPr>
        <w:t>przyznawanie pomocy w formie pokrycia kosztów zakupu posiłków</w:t>
      </w:r>
      <w:r w:rsidRPr="00E00934">
        <w:rPr>
          <w:rFonts w:ascii="Times New Roman" w:eastAsia="Times New Roman" w:hAnsi="Times New Roman" w:cs="Times New Roman"/>
          <w:b/>
          <w:bCs/>
          <w:kern w:val="0"/>
          <w:sz w:val="22"/>
          <w:szCs w:val="22"/>
          <w:lang w:eastAsia="pl-PL"/>
          <w14:ligatures w14:val="none"/>
        </w:rPr>
        <w:t>,</w:t>
      </w:r>
      <w:r w:rsidRPr="00E00934">
        <w:rPr>
          <w:rFonts w:ascii="Times New Roman" w:eastAsia="Lucida Sans Unicode" w:hAnsi="Times New Roman" w:cs="Times New Roman"/>
          <w:kern w:val="0"/>
          <w:sz w:val="22"/>
          <w:szCs w:val="22"/>
          <w:lang w:eastAsia="pl-PL"/>
          <w14:ligatures w14:val="none"/>
        </w:rPr>
        <w:t xml:space="preserve"> </w:t>
      </w:r>
      <w:r w:rsidRPr="00E00934">
        <w:rPr>
          <w:rFonts w:ascii="Times New Roman" w:eastAsia="Lucida Sans Unicode" w:hAnsi="Times New Roman" w:cs="Times New Roman"/>
          <w:b/>
          <w:bCs/>
          <w:kern w:val="0"/>
          <w:sz w:val="22"/>
          <w:szCs w:val="22"/>
          <w:lang w:eastAsia="pl-PL"/>
          <w14:ligatures w14:val="none"/>
        </w:rPr>
        <w:t xml:space="preserve"> przyznawanie świadczeń pieniężnych w postaci zasiłków celowych na za</w:t>
      </w:r>
      <w:r w:rsidRPr="00E00934">
        <w:rPr>
          <w:rFonts w:ascii="Times New Roman" w:eastAsia="Times New Roman" w:hAnsi="Times New Roman" w:cs="Times New Roman"/>
          <w:b/>
          <w:bCs/>
          <w:kern w:val="0"/>
          <w:sz w:val="22"/>
          <w:szCs w:val="22"/>
          <w:lang w:eastAsia="pl-PL"/>
          <w14:ligatures w14:val="none"/>
        </w:rPr>
        <w:t xml:space="preserve">kup posiłku lub żywności  </w:t>
      </w:r>
      <w:r w:rsidRPr="00E00934">
        <w:rPr>
          <w:rFonts w:ascii="Times New Roman" w:eastAsia="Lucida Sans Unicode" w:hAnsi="Times New Roman" w:cs="Times New Roman"/>
          <w:kern w:val="0"/>
          <w:sz w:val="22"/>
          <w:szCs w:val="22"/>
          <w:lang w:eastAsia="pl-PL"/>
          <w14:ligatures w14:val="none"/>
        </w:rPr>
        <w:t>(zadanie w</w:t>
      </w:r>
      <w:r w:rsidRPr="00E00934">
        <w:rPr>
          <w:rFonts w:ascii="Times New Roman" w:eastAsia="Times New Roman" w:hAnsi="Times New Roman" w:cs="Times New Roman"/>
          <w:kern w:val="0"/>
          <w:sz w:val="22"/>
          <w:szCs w:val="22"/>
          <w:lang w:eastAsia="pl-PL"/>
          <w14:ligatures w14:val="none"/>
        </w:rPr>
        <w:t>łasne gminy o charakterze obowiązkowym</w:t>
      </w:r>
      <w:r w:rsidRPr="00E00934">
        <w:rPr>
          <w:rFonts w:ascii="Times New Roman" w:eastAsia="Lucida Sans Unicode" w:hAnsi="Times New Roman" w:cs="Times New Roman"/>
          <w:kern w:val="0"/>
          <w:sz w:val="22"/>
          <w:szCs w:val="22"/>
          <w:lang w:eastAsia="pl-PL"/>
          <w14:ligatures w14:val="none"/>
        </w:rPr>
        <w:t xml:space="preserve">, w 2024r. realizowane zgodnie z ustawą o pomocy społecznej, </w:t>
      </w:r>
      <w:r w:rsidRPr="00E00934">
        <w:rPr>
          <w:rFonts w:ascii="Times New Roman" w:eastAsia="Times New Roman" w:hAnsi="Times New Roman" w:cs="Times New Roman"/>
          <w:kern w:val="0"/>
          <w:sz w:val="22"/>
          <w:szCs w:val="22"/>
          <w:lang w:eastAsia="pl-PL"/>
          <w14:ligatures w14:val="none"/>
        </w:rPr>
        <w:t>uchwałą Nr 149 Rady Ministrów z dnia 23 sierpnia 2023r. w sprawie ustanowienia wieloletniego rządowego programu „Posiłek w szkole i w domu”  na lata 2024-2028 oraz Uchwałą Rady Gminy Kolbudy z dnia 19 grudnia 2023r. nr LXIX/551/23 w sprawie ustanowienia wieloletniego programu osłonowego w zakresie dożywiania „Pomoc gminy w zakresie dożywiania” na lata 2024-2028 oraz zgodnie z uchwałami Rady Gminy Kolbudy podwyższającymi progi dochodowe do pomocy w formie dożywiania.</w:t>
      </w:r>
    </w:p>
    <w:p w14:paraId="42248BE3"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sz w:val="22"/>
          <w:szCs w:val="22"/>
          <w:lang w:eastAsia="pl-PL"/>
          <w14:ligatures w14:val="none"/>
        </w:rPr>
      </w:pPr>
    </w:p>
    <w:p w14:paraId="0F17604E" w14:textId="77777777" w:rsidR="00E00934" w:rsidRPr="00E00934" w:rsidRDefault="00E00934" w:rsidP="00E00934">
      <w:pPr>
        <w:widowControl w:val="0"/>
        <w:tabs>
          <w:tab w:val="left" w:pos="283"/>
        </w:tabs>
        <w:suppressAutoHyphens/>
        <w:spacing w:after="0" w:line="276" w:lineRule="auto"/>
        <w:jc w:val="both"/>
        <w:rPr>
          <w:rFonts w:ascii="Times New Roman" w:eastAsia="Times New Roman" w:hAnsi="Times New Roman" w:cs="Times New Roman"/>
          <w:kern w:val="0"/>
          <w:sz w:val="22"/>
          <w:szCs w:val="22"/>
          <w:lang w:eastAsia="pl-PL"/>
          <w14:ligatures w14:val="none"/>
        </w:rPr>
      </w:pPr>
      <w:r w:rsidRPr="00E00934">
        <w:rPr>
          <w:rFonts w:ascii="Times New Roman" w:eastAsia="Times New Roman" w:hAnsi="Times New Roman" w:cs="Times New Roman"/>
          <w:kern w:val="0"/>
          <w:sz w:val="22"/>
          <w:szCs w:val="22"/>
          <w:lang w:eastAsia="pl-PL"/>
          <w14:ligatures w14:val="none"/>
        </w:rPr>
        <w:t xml:space="preserve">Zgodnie z w/w uchwałami do bezpłatnego posiłku kwalifikowały się osoby z rodzin, których dochód nie przekraczał kwoty 200% kryterium dochodowego, czyli  kwoty 1 200 zł na osobę w rodzinie lub                  w przypadku osób samotnie gospodarujących 1 552 zł. </w:t>
      </w:r>
    </w:p>
    <w:p w14:paraId="0ED645D7" w14:textId="77777777" w:rsidR="00E00934" w:rsidRPr="00E00934" w:rsidRDefault="00E00934" w:rsidP="00E00934">
      <w:pPr>
        <w:widowControl w:val="0"/>
        <w:tabs>
          <w:tab w:val="left" w:pos="283"/>
        </w:tabs>
        <w:suppressAutoHyphens/>
        <w:spacing w:after="0" w:line="276" w:lineRule="auto"/>
        <w:jc w:val="both"/>
        <w:rPr>
          <w:rFonts w:ascii="Times New Roman" w:eastAsia="Times New Roman" w:hAnsi="Times New Roman" w:cs="Times New Roman"/>
          <w:kern w:val="0"/>
          <w:sz w:val="22"/>
          <w:szCs w:val="22"/>
          <w:lang w:eastAsia="pl-PL"/>
          <w14:ligatures w14:val="none"/>
        </w:rPr>
      </w:pPr>
      <w:r w:rsidRPr="00E00934">
        <w:rPr>
          <w:rFonts w:ascii="Times New Roman" w:eastAsia="Times New Roman" w:hAnsi="Times New Roman" w:cs="Times New Roman"/>
          <w:kern w:val="0"/>
          <w:sz w:val="22"/>
          <w:szCs w:val="22"/>
          <w:lang w:eastAsia="pl-PL"/>
          <w14:ligatures w14:val="none"/>
        </w:rPr>
        <w:t xml:space="preserve">W 2024 r. z tej formy pomocy skorzystało 55 dzieci (27 rodzin). Dodatkowo 7 dzieci zostało objętych dożywianiem na wniosek dyrektorów szkół (w tym przypadku świadczenia były przyznawane bez badania kryterium dochodowego rodziny, bez wydawania decyzji administracyjnej, pod warunkiem, że ilość dożywianych dzieci na wniosek dyrektorów szkół nie przekroczyła 20 % liczby uczniów i dzieci otrzymujących posiłek w szkołach i przedszkolach na terenie gminy w poprzednim miesiącu kalendarzowym). </w:t>
      </w:r>
    </w:p>
    <w:p w14:paraId="4D41F0BE" w14:textId="77777777" w:rsidR="00E00934" w:rsidRPr="00E00934" w:rsidRDefault="00E00934" w:rsidP="00E00934">
      <w:pPr>
        <w:widowControl w:val="0"/>
        <w:tabs>
          <w:tab w:val="left" w:pos="283"/>
        </w:tabs>
        <w:suppressAutoHyphens/>
        <w:spacing w:after="0" w:line="276" w:lineRule="auto"/>
        <w:jc w:val="both"/>
        <w:rPr>
          <w:rFonts w:ascii="Times New Roman" w:eastAsia="Times New Roman" w:hAnsi="Times New Roman" w:cs="Times New Roman"/>
          <w:kern w:val="0"/>
          <w:sz w:val="22"/>
          <w:szCs w:val="22"/>
          <w:lang w:eastAsia="pl-PL"/>
          <w14:ligatures w14:val="none"/>
        </w:rPr>
      </w:pPr>
      <w:r w:rsidRPr="00E00934">
        <w:rPr>
          <w:rFonts w:ascii="Times New Roman" w:eastAsia="Times New Roman" w:hAnsi="Times New Roman" w:cs="Times New Roman"/>
          <w:kern w:val="0"/>
          <w:sz w:val="22"/>
          <w:szCs w:val="22"/>
          <w:lang w:eastAsia="pl-PL"/>
          <w14:ligatures w14:val="none"/>
        </w:rPr>
        <w:t xml:space="preserve">Zakupiono łącznie 5 736 posiłków (w tym 622 obiadów dla 7 dzieci, którym przyznano pomoc bez decyzji administracyjnych) na łączną kwotę </w:t>
      </w:r>
      <w:r w:rsidRPr="00E00934">
        <w:rPr>
          <w:rFonts w:ascii="Times New Roman" w:eastAsia="Times New Roman" w:hAnsi="Times New Roman" w:cs="Times New Roman"/>
          <w:b/>
          <w:kern w:val="0"/>
          <w:sz w:val="22"/>
          <w:szCs w:val="22"/>
          <w:lang w:eastAsia="pl-PL"/>
          <w14:ligatures w14:val="none"/>
        </w:rPr>
        <w:t>39 410,30</w:t>
      </w:r>
      <w:r w:rsidRPr="00E00934">
        <w:rPr>
          <w:rFonts w:ascii="Times New Roman" w:eastAsia="Times New Roman" w:hAnsi="Times New Roman" w:cs="Times New Roman"/>
          <w:b/>
          <w:bCs/>
          <w:kern w:val="0"/>
          <w:sz w:val="22"/>
          <w:szCs w:val="22"/>
          <w:lang w:eastAsia="pl-PL"/>
          <w14:ligatures w14:val="none"/>
        </w:rPr>
        <w:t xml:space="preserve"> zł.</w:t>
      </w:r>
      <w:r w:rsidRPr="00E00934">
        <w:rPr>
          <w:rFonts w:ascii="Times New Roman" w:eastAsia="Lucida Sans Unicode" w:hAnsi="Times New Roman" w:cs="Times New Roman"/>
          <w:kern w:val="0"/>
          <w:sz w:val="22"/>
          <w:szCs w:val="22"/>
          <w:lang w:eastAsia="pl-PL"/>
          <w14:ligatures w14:val="none"/>
        </w:rPr>
        <w:t xml:space="preserve"> </w:t>
      </w:r>
      <w:r w:rsidRPr="00E00934">
        <w:rPr>
          <w:rFonts w:ascii="Times New Roman" w:eastAsia="Times New Roman" w:hAnsi="Times New Roman" w:cs="Times New Roman"/>
          <w:kern w:val="0"/>
          <w:sz w:val="22"/>
          <w:szCs w:val="22"/>
          <w:lang w:eastAsia="pl-PL"/>
          <w14:ligatures w14:val="none"/>
        </w:rPr>
        <w:t xml:space="preserve">Średni koszt posiłku wyniósł  6,79 zł. </w:t>
      </w:r>
    </w:p>
    <w:p w14:paraId="75BD863B" w14:textId="77777777" w:rsidR="00E00934" w:rsidRPr="00E00934" w:rsidRDefault="00E00934" w:rsidP="00E00934">
      <w:pPr>
        <w:widowControl w:val="0"/>
        <w:suppressAutoHyphens/>
        <w:spacing w:after="0" w:line="276" w:lineRule="auto"/>
        <w:ind w:firstLine="708"/>
        <w:jc w:val="both"/>
        <w:rPr>
          <w:rFonts w:ascii="Times New Roman" w:eastAsia="Times New Roman" w:hAnsi="Times New Roman" w:cs="Times New Roman"/>
          <w:kern w:val="0"/>
          <w:sz w:val="22"/>
          <w:szCs w:val="22"/>
          <w:lang w:eastAsia="pl-PL"/>
          <w14:ligatures w14:val="none"/>
        </w:rPr>
      </w:pPr>
      <w:r w:rsidRPr="00E00934">
        <w:rPr>
          <w:rFonts w:ascii="Times New Roman" w:eastAsia="Lucida Sans Unicode" w:hAnsi="Times New Roman" w:cs="Times New Roman"/>
          <w:kern w:val="0"/>
          <w:sz w:val="22"/>
          <w:szCs w:val="22"/>
          <w:lang w:eastAsia="pl-PL"/>
          <w14:ligatures w14:val="none"/>
        </w:rPr>
        <w:t>W ramach programu</w:t>
      </w:r>
      <w:r w:rsidRPr="00E00934">
        <w:rPr>
          <w:rFonts w:ascii="Times New Roman" w:eastAsia="Times New Roman" w:hAnsi="Times New Roman" w:cs="Times New Roman"/>
          <w:kern w:val="0"/>
          <w:sz w:val="22"/>
          <w:szCs w:val="22"/>
          <w:lang w:eastAsia="pl-PL"/>
          <w14:ligatures w14:val="none"/>
        </w:rPr>
        <w:t xml:space="preserve"> pomocą w formie świadczenia pieniężnego w postaci zasiłku celowego              na zakup posiłku lub żywności objęto 60 rodzin (138 osób w rodzinach), łącznie przyznano 254 świadczenia. Łączna kwota wypłaconych zasiłków na ten cel wyniosła  w 2024 r. – </w:t>
      </w:r>
      <w:r w:rsidRPr="00E00934">
        <w:rPr>
          <w:rFonts w:ascii="Times New Roman" w:eastAsia="Times New Roman" w:hAnsi="Times New Roman" w:cs="Times New Roman"/>
          <w:b/>
          <w:kern w:val="0"/>
          <w:sz w:val="22"/>
          <w:szCs w:val="22"/>
          <w:lang w:eastAsia="pl-PL"/>
          <w14:ligatures w14:val="none"/>
        </w:rPr>
        <w:t xml:space="preserve">73 700,00 </w:t>
      </w:r>
      <w:r w:rsidRPr="00E00934">
        <w:rPr>
          <w:rFonts w:ascii="Times New Roman" w:eastAsia="Lucida Sans Unicode" w:hAnsi="Times New Roman" w:cs="Times New Roman"/>
          <w:b/>
          <w:bCs/>
          <w:kern w:val="0"/>
          <w:sz w:val="22"/>
          <w:szCs w:val="22"/>
          <w:lang w:eastAsia="pl-PL"/>
          <w14:ligatures w14:val="none"/>
        </w:rPr>
        <w:t>z</w:t>
      </w:r>
      <w:r w:rsidRPr="00E00934">
        <w:rPr>
          <w:rFonts w:ascii="Times New Roman" w:eastAsia="Times New Roman" w:hAnsi="Times New Roman" w:cs="Times New Roman"/>
          <w:b/>
          <w:bCs/>
          <w:kern w:val="0"/>
          <w:sz w:val="22"/>
          <w:szCs w:val="22"/>
          <w:lang w:eastAsia="pl-PL"/>
          <w14:ligatures w14:val="none"/>
        </w:rPr>
        <w:t xml:space="preserve">ł. </w:t>
      </w:r>
    </w:p>
    <w:p w14:paraId="02D38424" w14:textId="77777777" w:rsidR="00E00934" w:rsidRPr="00E00934" w:rsidRDefault="00E00934" w:rsidP="00E00934">
      <w:pPr>
        <w:widowControl w:val="0"/>
        <w:suppressAutoHyphens/>
        <w:spacing w:after="0" w:line="276" w:lineRule="auto"/>
        <w:ind w:firstLine="708"/>
        <w:jc w:val="both"/>
        <w:rPr>
          <w:rFonts w:ascii="Times New Roman" w:eastAsia="Times New Roman" w:hAnsi="Times New Roman" w:cs="Times New Roman"/>
          <w:kern w:val="0"/>
          <w:sz w:val="22"/>
          <w:szCs w:val="22"/>
          <w:lang w:eastAsia="pl-PL"/>
          <w14:ligatures w14:val="none"/>
        </w:rPr>
      </w:pPr>
      <w:r w:rsidRPr="00E00934">
        <w:rPr>
          <w:rFonts w:ascii="Times New Roman" w:eastAsia="Times New Roman" w:hAnsi="Times New Roman" w:cs="Times New Roman"/>
          <w:kern w:val="0"/>
          <w:sz w:val="22"/>
          <w:szCs w:val="22"/>
          <w:lang w:eastAsia="pl-PL"/>
          <w14:ligatures w14:val="none"/>
        </w:rPr>
        <w:t xml:space="preserve">Łącznie w § 3110 wydatki na realizację programu wyniosły </w:t>
      </w:r>
      <w:r w:rsidRPr="00E00934">
        <w:rPr>
          <w:rFonts w:ascii="Times New Roman" w:eastAsia="Times New Roman" w:hAnsi="Times New Roman" w:cs="Times New Roman"/>
          <w:b/>
          <w:kern w:val="0"/>
          <w:sz w:val="22"/>
          <w:szCs w:val="22"/>
          <w:lang w:eastAsia="pl-PL"/>
          <w14:ligatures w14:val="none"/>
        </w:rPr>
        <w:t xml:space="preserve">112 710,30 zł  </w:t>
      </w:r>
      <w:r w:rsidRPr="00E00934">
        <w:rPr>
          <w:rFonts w:ascii="Times New Roman" w:eastAsia="Times New Roman" w:hAnsi="Times New Roman" w:cs="Times New Roman"/>
          <w:kern w:val="0"/>
          <w:sz w:val="22"/>
          <w:szCs w:val="22"/>
          <w:lang w:eastAsia="pl-PL"/>
          <w14:ligatures w14:val="none"/>
        </w:rPr>
        <w:t>(w tym dotacja            90 168,24 zł,  pozostałe 22 542,06 zł to środki własne gminy).</w:t>
      </w:r>
      <w:r w:rsidRPr="00E00934">
        <w:rPr>
          <w:rFonts w:ascii="Times New Roman" w:eastAsia="Times New Roman" w:hAnsi="Times New Roman" w:cs="Times New Roman"/>
          <w:kern w:val="0"/>
          <w:sz w:val="22"/>
          <w:szCs w:val="22"/>
          <w:lang w:eastAsia="pl-PL"/>
          <w14:ligatures w14:val="none"/>
        </w:rPr>
        <w:tab/>
      </w:r>
    </w:p>
    <w:p w14:paraId="0781128D" w14:textId="77777777" w:rsidR="00E00934" w:rsidRPr="00E00934" w:rsidRDefault="00E00934" w:rsidP="00E00934">
      <w:pPr>
        <w:widowControl w:val="0"/>
        <w:suppressAutoHyphens/>
        <w:spacing w:after="0" w:line="240" w:lineRule="auto"/>
        <w:rPr>
          <w:rFonts w:ascii="Times New Roman" w:eastAsia="Lucida Sans Unicode" w:hAnsi="Times New Roman" w:cs="Times New Roman"/>
          <w:kern w:val="0"/>
          <w:sz w:val="22"/>
          <w:szCs w:val="22"/>
          <w:u w:val="single"/>
          <w:lang w:eastAsia="pl-PL"/>
          <w14:ligatures w14:val="none"/>
        </w:rPr>
      </w:pPr>
    </w:p>
    <w:p w14:paraId="7DB16AE9" w14:textId="77777777" w:rsidR="00E00934" w:rsidRPr="00E00934" w:rsidRDefault="00E00934" w:rsidP="00E00934">
      <w:pPr>
        <w:widowControl w:val="0"/>
        <w:suppressAutoHyphens/>
        <w:spacing w:after="0" w:line="240" w:lineRule="auto"/>
        <w:rPr>
          <w:rFonts w:ascii="Times New Roman" w:eastAsia="Lucida Sans Unicode" w:hAnsi="Times New Roman" w:cs="Times New Roman"/>
          <w:kern w:val="0"/>
          <w:sz w:val="22"/>
          <w:szCs w:val="22"/>
          <w:u w:val="single"/>
          <w:lang w:eastAsia="pl-PL"/>
          <w14:ligatures w14:val="none"/>
        </w:rPr>
      </w:pPr>
      <w:r w:rsidRPr="00E00934">
        <w:rPr>
          <w:rFonts w:ascii="Times New Roman" w:eastAsia="Lucida Sans Unicode" w:hAnsi="Times New Roman" w:cs="Times New Roman"/>
          <w:kern w:val="0"/>
          <w:sz w:val="22"/>
          <w:szCs w:val="22"/>
          <w:u w:val="single"/>
          <w:lang w:eastAsia="pl-PL"/>
          <w14:ligatures w14:val="none"/>
        </w:rPr>
        <w:t xml:space="preserve">Dział 852 rozdział 85295 § 3110 </w:t>
      </w:r>
    </w:p>
    <w:p w14:paraId="1A5F6C9E" w14:textId="77777777" w:rsidR="00E00934" w:rsidRPr="00E00934" w:rsidRDefault="00E00934" w:rsidP="00E00934">
      <w:pPr>
        <w:widowControl w:val="0"/>
        <w:suppressAutoHyphens/>
        <w:spacing w:after="0" w:line="240" w:lineRule="auto"/>
        <w:rPr>
          <w:rFonts w:ascii="Times New Roman" w:hAnsi="Times New Roman" w:cs="Times New Roman"/>
          <w:kern w:val="0"/>
          <w:sz w:val="22"/>
          <w:szCs w:val="22"/>
          <w:u w:val="single"/>
          <w:lang w:eastAsia="pl-PL"/>
          <w14:ligatures w14:val="none"/>
        </w:rPr>
      </w:pPr>
    </w:p>
    <w:p w14:paraId="59D69707" w14:textId="77777777" w:rsidR="00E00934" w:rsidRPr="00E00934" w:rsidRDefault="00E00934" w:rsidP="00E00934">
      <w:pPr>
        <w:widowControl w:val="0"/>
        <w:numPr>
          <w:ilvl w:val="0"/>
          <w:numId w:val="39"/>
        </w:numPr>
        <w:suppressAutoHyphens/>
        <w:spacing w:after="0" w:line="259" w:lineRule="auto"/>
        <w:contextualSpacing/>
        <w:jc w:val="both"/>
        <w:rPr>
          <w:rFonts w:ascii="Times New Roman" w:hAnsi="Times New Roman" w:cs="Times New Roman"/>
          <w:kern w:val="0"/>
          <w:sz w:val="22"/>
          <w:szCs w:val="22"/>
          <w14:ligatures w14:val="none"/>
        </w:rPr>
      </w:pPr>
      <w:r w:rsidRPr="00E00934">
        <w:rPr>
          <w:rFonts w:ascii="Times New Roman" w:hAnsi="Times New Roman" w:cs="Times New Roman"/>
          <w:b/>
          <w:bCs/>
          <w:kern w:val="0"/>
          <w:sz w:val="22"/>
          <w:szCs w:val="22"/>
          <w14:ligatures w14:val="none"/>
        </w:rPr>
        <w:t>przyznawanie kolbudzkiego świadczenia w zakresie zmniejszenia odpłatności za gospodarowanie odpadami komunalnymi</w:t>
      </w:r>
      <w:r w:rsidRPr="00E00934">
        <w:rPr>
          <w:rFonts w:ascii="Times New Roman" w:hAnsi="Times New Roman" w:cs="Times New Roman"/>
          <w:kern w:val="0"/>
          <w:sz w:val="22"/>
          <w:szCs w:val="22"/>
          <w14:ligatures w14:val="none"/>
        </w:rPr>
        <w:t xml:space="preserve"> – na podstawie art. 22 b ustawy o świadczeniach rodzinnych tj. rada gminy, biorąc pod uwagę lokalne potrzeby w zakresie świadczeń na rzecz rodziny, może w drodze uchwały, ustanowić dla osób zamieszkałych na terenie jej działania świadczenia na rzecz rodziny inne rodzaje świadczeń przyjęte uchwałą Nr XXXVII/311/21 z dnia 21.10.2021 r. Rady Gminy Kolbudy.</w:t>
      </w:r>
    </w:p>
    <w:p w14:paraId="186CD923" w14:textId="77777777" w:rsidR="00E00934" w:rsidRPr="00E00934" w:rsidRDefault="00E00934" w:rsidP="00E00934">
      <w:pPr>
        <w:spacing w:line="259" w:lineRule="auto"/>
        <w:ind w:left="360"/>
        <w:jc w:val="both"/>
        <w:rPr>
          <w:rFonts w:ascii="Times New Roman" w:hAnsi="Times New Roman" w:cs="Times New Roman"/>
          <w:kern w:val="0"/>
          <w:sz w:val="22"/>
          <w:szCs w:val="22"/>
          <w14:ligatures w14:val="none"/>
        </w:rPr>
      </w:pPr>
      <w:r w:rsidRPr="00E00934">
        <w:rPr>
          <w:rFonts w:ascii="Times New Roman" w:hAnsi="Times New Roman" w:cs="Times New Roman"/>
          <w:kern w:val="0"/>
          <w:sz w:val="22"/>
          <w:szCs w:val="22"/>
          <w14:ligatures w14:val="none"/>
        </w:rPr>
        <w:lastRenderedPageBreak/>
        <w:t xml:space="preserve">W 2024 roku kolbudzkie świadczenie w zakresie zmniejszenia odpłatności za gospodarowanie odpadami komunalnymi przyznano 506 gospodarstwom domowym, w tym 234 osób prowadzących jednoosobowe gospodarstwo domowe i 272 osób prowadzących dwuosobowe gospodarstwo domowe. Łączna kwota w 2024 roku wypłaconych na ten cel świadczeń wyniosła </w:t>
      </w:r>
      <w:r w:rsidRPr="00E00934">
        <w:rPr>
          <w:rFonts w:ascii="Times New Roman" w:hAnsi="Times New Roman" w:cs="Times New Roman"/>
          <w:b/>
          <w:bCs/>
          <w:kern w:val="0"/>
          <w:sz w:val="22"/>
          <w:szCs w:val="22"/>
          <w14:ligatures w14:val="none"/>
        </w:rPr>
        <w:t>89 945,97 zł</w:t>
      </w:r>
      <w:r w:rsidRPr="00E00934">
        <w:rPr>
          <w:rFonts w:ascii="Times New Roman" w:hAnsi="Times New Roman" w:cs="Times New Roman"/>
          <w:kern w:val="0"/>
          <w:sz w:val="22"/>
          <w:szCs w:val="22"/>
          <w14:ligatures w14:val="none"/>
        </w:rPr>
        <w:t xml:space="preserve"> - środki własne gminy.</w:t>
      </w:r>
    </w:p>
    <w:p w14:paraId="22D2D547"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sz w:val="22"/>
          <w:szCs w:val="22"/>
          <w:lang w:eastAsia="pl-PL"/>
          <w14:ligatures w14:val="none"/>
        </w:rPr>
      </w:pPr>
    </w:p>
    <w:p w14:paraId="0D4CDC2A" w14:textId="77777777" w:rsidR="00E00934" w:rsidRPr="00E00934" w:rsidRDefault="00E00934" w:rsidP="00E00934">
      <w:pPr>
        <w:widowControl w:val="0"/>
        <w:suppressAutoHyphens/>
        <w:spacing w:after="0" w:line="276" w:lineRule="auto"/>
        <w:jc w:val="both"/>
        <w:rPr>
          <w:rFonts w:ascii="Times New Roman" w:eastAsia="Lucida Sans Unicode" w:hAnsi="Times New Roman" w:cs="Times New Roman"/>
          <w:kern w:val="0"/>
          <w:sz w:val="22"/>
          <w:szCs w:val="22"/>
          <w:lang w:eastAsia="pl-PL"/>
          <w14:ligatures w14:val="none"/>
        </w:rPr>
      </w:pPr>
      <w:r w:rsidRPr="00E00934">
        <w:rPr>
          <w:rFonts w:ascii="Times New Roman" w:eastAsia="Times New Roman" w:hAnsi="Times New Roman" w:cs="Times New Roman"/>
          <w:kern w:val="0"/>
          <w:sz w:val="22"/>
          <w:szCs w:val="22"/>
          <w:lang w:eastAsia="pl-PL"/>
          <w14:ligatures w14:val="none"/>
        </w:rPr>
        <w:t xml:space="preserve">Zestawienie z udzielonych w 2024 r. świadczeń w zakresie zadań zleconych i własnych </w:t>
      </w:r>
      <w:r w:rsidRPr="00E00934">
        <w:rPr>
          <w:rFonts w:ascii="Times New Roman" w:eastAsia="Times New Roman" w:hAnsi="Times New Roman" w:cs="Times New Roman"/>
          <w:kern w:val="0"/>
          <w:sz w:val="22"/>
          <w:szCs w:val="22"/>
          <w:lang w:eastAsia="pl-PL"/>
          <w14:ligatures w14:val="none"/>
        </w:rPr>
        <w:br/>
        <w:t xml:space="preserve">z pomocy społecznej obrazują tabele stanowiące odpowiednio </w:t>
      </w:r>
      <w:r w:rsidRPr="00E00934">
        <w:rPr>
          <w:rFonts w:ascii="Times New Roman" w:eastAsia="Lucida Sans Unicode" w:hAnsi="Times New Roman" w:cs="Times New Roman"/>
          <w:kern w:val="0"/>
          <w:sz w:val="22"/>
          <w:szCs w:val="22"/>
          <w:u w:val="single"/>
          <w:lang w:eastAsia="pl-PL"/>
          <w14:ligatures w14:val="none"/>
        </w:rPr>
        <w:t>za</w:t>
      </w:r>
      <w:r w:rsidRPr="00E00934">
        <w:rPr>
          <w:rFonts w:ascii="Times New Roman" w:eastAsia="Times New Roman" w:hAnsi="Times New Roman" w:cs="Times New Roman"/>
          <w:kern w:val="0"/>
          <w:sz w:val="22"/>
          <w:szCs w:val="22"/>
          <w:u w:val="single"/>
          <w:lang w:eastAsia="pl-PL"/>
          <w14:ligatures w14:val="none"/>
        </w:rPr>
        <w:t>łączniki: nr 3 - zadania zlecone</w:t>
      </w:r>
      <w:r w:rsidRPr="00E00934">
        <w:rPr>
          <w:rFonts w:ascii="Times New Roman" w:eastAsia="Lucida Sans Unicode" w:hAnsi="Times New Roman" w:cs="Times New Roman"/>
          <w:kern w:val="0"/>
          <w:sz w:val="22"/>
          <w:szCs w:val="22"/>
          <w:lang w:eastAsia="pl-PL"/>
          <w14:ligatures w14:val="none"/>
        </w:rPr>
        <w:t xml:space="preserve">,  </w:t>
      </w:r>
      <w:r w:rsidRPr="00E00934">
        <w:rPr>
          <w:rFonts w:ascii="Times New Roman" w:eastAsia="Lucida Sans Unicode" w:hAnsi="Times New Roman" w:cs="Times New Roman"/>
          <w:kern w:val="0"/>
          <w:sz w:val="22"/>
          <w:szCs w:val="22"/>
          <w:u w:val="single"/>
          <w:lang w:eastAsia="pl-PL"/>
          <w14:ligatures w14:val="none"/>
        </w:rPr>
        <w:t xml:space="preserve">nr 4 - zadania własne gminy </w:t>
      </w:r>
      <w:r w:rsidRPr="00E00934">
        <w:rPr>
          <w:rFonts w:ascii="Times New Roman" w:eastAsia="Lucida Sans Unicode" w:hAnsi="Times New Roman" w:cs="Times New Roman"/>
          <w:kern w:val="0"/>
          <w:sz w:val="22"/>
          <w:szCs w:val="22"/>
          <w:lang w:eastAsia="pl-PL"/>
          <w14:ligatures w14:val="none"/>
        </w:rPr>
        <w:t xml:space="preserve"> do niniejszego sprawozdania.</w:t>
      </w:r>
    </w:p>
    <w:p w14:paraId="58A6E2CA" w14:textId="77777777" w:rsidR="00E00934" w:rsidRPr="00E00934" w:rsidRDefault="00E00934" w:rsidP="00E00934">
      <w:pPr>
        <w:widowControl w:val="0"/>
        <w:suppressAutoHyphens/>
        <w:spacing w:after="0" w:line="276" w:lineRule="auto"/>
        <w:jc w:val="both"/>
        <w:rPr>
          <w:rFonts w:ascii="Times New Roman" w:eastAsia="Lucida Sans Unicode" w:hAnsi="Times New Roman" w:cs="Times New Roman"/>
          <w:kern w:val="0"/>
          <w:sz w:val="22"/>
          <w:szCs w:val="22"/>
          <w:lang w:eastAsia="pl-PL"/>
          <w14:ligatures w14:val="none"/>
        </w:rPr>
      </w:pPr>
    </w:p>
    <w:p w14:paraId="15574DAE" w14:textId="77777777" w:rsidR="00E00934" w:rsidRPr="00E00934" w:rsidRDefault="00E00934" w:rsidP="00E00934">
      <w:pPr>
        <w:widowControl w:val="0"/>
        <w:suppressAutoHyphens/>
        <w:spacing w:after="0" w:line="240" w:lineRule="auto"/>
        <w:rPr>
          <w:rFonts w:ascii="Times New Roman" w:eastAsia="Lucida Sans Unicode" w:hAnsi="Times New Roman" w:cs="Times New Roman"/>
          <w:kern w:val="0"/>
          <w:sz w:val="22"/>
          <w:szCs w:val="22"/>
          <w:lang w:eastAsia="pl-PL"/>
          <w14:ligatures w14:val="none"/>
        </w:rPr>
      </w:pPr>
    </w:p>
    <w:p w14:paraId="514BCE12" w14:textId="77777777" w:rsidR="00E00934" w:rsidRPr="00E00934" w:rsidRDefault="00E00934" w:rsidP="00E00934">
      <w:pPr>
        <w:widowControl w:val="0"/>
        <w:numPr>
          <w:ilvl w:val="0"/>
          <w:numId w:val="25"/>
        </w:numPr>
        <w:tabs>
          <w:tab w:val="left" w:pos="360"/>
        </w:tabs>
        <w:suppressAutoHyphens/>
        <w:spacing w:after="0" w:line="276" w:lineRule="auto"/>
        <w:contextualSpacing/>
        <w:jc w:val="both"/>
        <w:rPr>
          <w:rFonts w:ascii="Times New Roman" w:eastAsia="Times New Roman" w:hAnsi="Times New Roman" w:cs="Times New Roman"/>
          <w:b/>
          <w:bCs/>
          <w:kern w:val="0"/>
          <w:u w:val="single"/>
          <w:lang w:eastAsia="pl-PL"/>
          <w14:ligatures w14:val="none"/>
        </w:rPr>
      </w:pPr>
      <w:r w:rsidRPr="00E00934">
        <w:rPr>
          <w:rFonts w:ascii="Times New Roman" w:eastAsia="Times New Roman" w:hAnsi="Times New Roman" w:cs="Times New Roman"/>
          <w:b/>
          <w:bCs/>
          <w:kern w:val="0"/>
          <w:u w:val="single"/>
          <w:lang w:eastAsia="pl-PL"/>
          <w14:ligatures w14:val="none"/>
        </w:rPr>
        <w:t>Ustawa z dnia 21 czerwca 2001 r. o dodatkach mieszkaniowych</w:t>
      </w:r>
      <w:r w:rsidRPr="00E00934">
        <w:rPr>
          <w:rFonts w:ascii="Times New Roman" w:eastAsia="Times New Roman" w:hAnsi="Times New Roman" w:cs="Times New Roman"/>
          <w:b/>
          <w:bCs/>
          <w:kern w:val="0"/>
          <w:lang w:eastAsia="pl-PL"/>
          <w14:ligatures w14:val="none"/>
        </w:rPr>
        <w:t xml:space="preserve"> </w:t>
      </w:r>
      <w:r w:rsidRPr="00E00934">
        <w:rPr>
          <w:rFonts w:ascii="Times New Roman" w:eastAsia="Times New Roman" w:hAnsi="Times New Roman" w:cs="Times New Roman"/>
          <w:bCs/>
          <w:kern w:val="0"/>
          <w:lang w:eastAsia="pl-PL"/>
          <w14:ligatures w14:val="none"/>
        </w:rPr>
        <w:t>(tekst jednolity  Dz.U. z 2023r.,</w:t>
      </w:r>
      <w:r w:rsidRPr="00E00934">
        <w:rPr>
          <w:rFonts w:ascii="Times New Roman" w:eastAsia="Times New Roman" w:hAnsi="Times New Roman" w:cs="Times New Roman"/>
          <w:b/>
          <w:bCs/>
          <w:kern w:val="0"/>
          <w:lang w:eastAsia="pl-PL"/>
          <w14:ligatures w14:val="none"/>
        </w:rPr>
        <w:t xml:space="preserve"> </w:t>
      </w:r>
      <w:r w:rsidRPr="00E00934">
        <w:rPr>
          <w:rFonts w:ascii="Times New Roman" w:eastAsia="Times New Roman" w:hAnsi="Times New Roman" w:cs="Times New Roman"/>
          <w:bCs/>
          <w:kern w:val="0"/>
          <w:lang w:eastAsia="pl-PL"/>
          <w14:ligatures w14:val="none"/>
        </w:rPr>
        <w:t>poz. 1335) reguluje zasady i tryb przyznawania, ustalania wysokości, finansowania i wypłacania dodatków mieszkaniowych – zadanie własne gminy o charakterze obowiązkowym.</w:t>
      </w:r>
    </w:p>
    <w:p w14:paraId="642D7BC7" w14:textId="77777777" w:rsidR="00E00934" w:rsidRPr="00E00934" w:rsidRDefault="00E00934" w:rsidP="00E00934">
      <w:pPr>
        <w:widowControl w:val="0"/>
        <w:tabs>
          <w:tab w:val="left" w:pos="360"/>
        </w:tabs>
        <w:suppressAutoHyphens/>
        <w:spacing w:after="0" w:line="276" w:lineRule="auto"/>
        <w:jc w:val="both"/>
        <w:rPr>
          <w:rFonts w:ascii="Times New Roman" w:eastAsia="Times New Roman" w:hAnsi="Times New Roman" w:cs="Times New Roman"/>
          <w:b/>
          <w:bCs/>
          <w:kern w:val="0"/>
          <w:u w:val="single"/>
          <w:lang w:eastAsia="pl-PL"/>
          <w14:ligatures w14:val="none"/>
        </w:rPr>
      </w:pPr>
    </w:p>
    <w:p w14:paraId="3FF26912" w14:textId="77777777" w:rsidR="00E00934" w:rsidRPr="00E00934" w:rsidRDefault="00E00934" w:rsidP="00E00934">
      <w:pPr>
        <w:widowControl w:val="0"/>
        <w:suppressAutoHyphens/>
        <w:spacing w:after="0" w:line="276" w:lineRule="auto"/>
        <w:jc w:val="both"/>
        <w:rPr>
          <w:rFonts w:ascii="Times New Roman" w:eastAsia="Lucida Sans Unicode" w:hAnsi="Times New Roman" w:cs="Times New Roman"/>
          <w:bCs/>
          <w:kern w:val="0"/>
          <w:lang w:eastAsia="pl-PL"/>
          <w14:ligatures w14:val="none"/>
        </w:rPr>
      </w:pPr>
      <w:r w:rsidRPr="00E00934">
        <w:rPr>
          <w:rFonts w:ascii="Times New Roman" w:eastAsia="Lucida Sans Unicode" w:hAnsi="Times New Roman" w:cs="Times New Roman"/>
          <w:bCs/>
          <w:kern w:val="0"/>
          <w:u w:val="single"/>
          <w:lang w:eastAsia="pl-PL"/>
          <w14:ligatures w14:val="none"/>
        </w:rPr>
        <w:t>Dzia</w:t>
      </w:r>
      <w:r w:rsidRPr="00E00934">
        <w:rPr>
          <w:rFonts w:ascii="Times New Roman" w:eastAsia="Times New Roman" w:hAnsi="Times New Roman" w:cs="Times New Roman"/>
          <w:bCs/>
          <w:kern w:val="0"/>
          <w:u w:val="single"/>
          <w:lang w:eastAsia="pl-PL"/>
          <w14:ligatures w14:val="none"/>
        </w:rPr>
        <w:t xml:space="preserve">ł 852, rozdział 85215, </w:t>
      </w:r>
      <w:r w:rsidRPr="00E00934">
        <w:rPr>
          <w:rFonts w:ascii="Times New Roman" w:eastAsia="Lucida Sans Unicode" w:hAnsi="Times New Roman" w:cs="Times New Roman"/>
          <w:bCs/>
          <w:kern w:val="0"/>
          <w:u w:val="single"/>
          <w:lang w:eastAsia="pl-PL"/>
          <w14:ligatures w14:val="none"/>
        </w:rPr>
        <w:t xml:space="preserve">§ 3110 </w:t>
      </w:r>
      <w:r w:rsidRPr="00E00934">
        <w:rPr>
          <w:rFonts w:ascii="Times New Roman" w:eastAsia="Lucida Sans Unicode" w:hAnsi="Times New Roman" w:cs="Times New Roman"/>
          <w:bCs/>
          <w:kern w:val="0"/>
          <w:lang w:eastAsia="pl-PL"/>
          <w14:ligatures w14:val="none"/>
        </w:rPr>
        <w:t xml:space="preserve"> </w:t>
      </w:r>
    </w:p>
    <w:p w14:paraId="51B5A0F8"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lang w:eastAsia="pl-PL"/>
          <w14:ligatures w14:val="none"/>
        </w:rPr>
      </w:pPr>
    </w:p>
    <w:p w14:paraId="3FED243C"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E00934">
        <w:rPr>
          <w:rFonts w:ascii="Times New Roman" w:eastAsia="Lucida Sans Unicode" w:hAnsi="Times New Roman" w:cs="Times New Roman"/>
          <w:kern w:val="0"/>
          <w:lang w:eastAsia="pl-PL"/>
          <w14:ligatures w14:val="none"/>
        </w:rPr>
        <w:tab/>
        <w:t>W 2024r. 79</w:t>
      </w:r>
      <w:r w:rsidRPr="00E00934">
        <w:rPr>
          <w:rFonts w:ascii="Times New Roman" w:eastAsia="Times New Roman" w:hAnsi="Times New Roman" w:cs="Times New Roman"/>
          <w:kern w:val="0"/>
          <w:lang w:eastAsia="pl-PL"/>
          <w14:ligatures w14:val="none"/>
        </w:rPr>
        <w:t xml:space="preserve"> rodziny korzystały z pomocy w formie dodatków mieszkaniowych.</w:t>
      </w:r>
      <w:r w:rsidRPr="00E00934">
        <w:rPr>
          <w:rFonts w:ascii="Times New Roman" w:eastAsia="Lucida Sans Unicode" w:hAnsi="Times New Roman" w:cs="Times New Roman"/>
          <w:kern w:val="0"/>
          <w:lang w:eastAsia="pl-PL"/>
          <w14:ligatures w14:val="none"/>
        </w:rPr>
        <w:tab/>
        <w:t xml:space="preserve">Łącznie w 2024r. wypłacono 702 </w:t>
      </w:r>
      <w:r w:rsidRPr="00E00934">
        <w:rPr>
          <w:rFonts w:ascii="Times New Roman" w:eastAsia="Times New Roman" w:hAnsi="Times New Roman" w:cs="Times New Roman"/>
          <w:kern w:val="0"/>
          <w:lang w:eastAsia="pl-PL"/>
          <w14:ligatures w14:val="none"/>
        </w:rPr>
        <w:t xml:space="preserve">świadczeń, w tym: 12 dodatków mieszkaniowych dla użytkowników lokali mieszkalnych tworzących mieszkaniowy zasób gminy, 70 dodatków dla użytkowników lokali spółdzielczych, 303 dodatków w zasobie wspólnot mieszkaniowych, 317 dodatków dla pozostałych użytkowników (np. użytkownicy prywatni, TBS). </w:t>
      </w:r>
    </w:p>
    <w:p w14:paraId="0793D8FC"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E00934">
        <w:rPr>
          <w:rFonts w:ascii="Times New Roman" w:eastAsia="Lucida Sans Unicode" w:hAnsi="Times New Roman" w:cs="Times New Roman"/>
          <w:kern w:val="0"/>
          <w:lang w:eastAsia="pl-PL"/>
          <w14:ligatures w14:val="none"/>
        </w:rPr>
        <w:tab/>
      </w:r>
      <w:r w:rsidRPr="00E00934">
        <w:rPr>
          <w:rFonts w:ascii="Times New Roman" w:eastAsia="Times New Roman" w:hAnsi="Times New Roman" w:cs="Times New Roman"/>
          <w:kern w:val="0"/>
          <w:lang w:eastAsia="pl-PL"/>
          <w14:ligatures w14:val="none"/>
        </w:rPr>
        <w:t xml:space="preserve">Łącznie w 2024 r. wypłacono dodatków mieszkaniowych na  kwotę – </w:t>
      </w:r>
      <w:r w:rsidRPr="00E00934">
        <w:rPr>
          <w:rFonts w:ascii="Times New Roman" w:eastAsia="Lucida Sans Unicode" w:hAnsi="Times New Roman" w:cs="Times New Roman"/>
          <w:b/>
          <w:bCs/>
          <w:kern w:val="0"/>
          <w:lang w:eastAsia="pl-PL"/>
          <w14:ligatures w14:val="none"/>
        </w:rPr>
        <w:t xml:space="preserve"> 245.800,49z</w:t>
      </w:r>
      <w:r w:rsidRPr="00E00934">
        <w:rPr>
          <w:rFonts w:ascii="Times New Roman" w:eastAsia="Times New Roman" w:hAnsi="Times New Roman" w:cs="Times New Roman"/>
          <w:b/>
          <w:bCs/>
          <w:kern w:val="0"/>
          <w:lang w:eastAsia="pl-PL"/>
          <w14:ligatures w14:val="none"/>
        </w:rPr>
        <w:t xml:space="preserve">ł </w:t>
      </w:r>
      <w:r w:rsidRPr="00E00934">
        <w:rPr>
          <w:rFonts w:ascii="Times New Roman" w:eastAsia="Times New Roman" w:hAnsi="Times New Roman" w:cs="Times New Roman"/>
          <w:bCs/>
          <w:kern w:val="0"/>
          <w:lang w:eastAsia="pl-PL"/>
          <w14:ligatures w14:val="none"/>
        </w:rPr>
        <w:t>– w całości środki własne gminy</w:t>
      </w:r>
      <w:r w:rsidRPr="00E00934">
        <w:rPr>
          <w:rFonts w:ascii="Times New Roman" w:eastAsia="Lucida Sans Unicode" w:hAnsi="Times New Roman" w:cs="Times New Roman"/>
          <w:kern w:val="0"/>
          <w:lang w:eastAsia="pl-PL"/>
          <w14:ligatures w14:val="none"/>
        </w:rPr>
        <w:t>,  z tego: 4.000,82 z</w:t>
      </w:r>
      <w:r w:rsidRPr="00E00934">
        <w:rPr>
          <w:rFonts w:ascii="Times New Roman" w:eastAsia="Times New Roman" w:hAnsi="Times New Roman" w:cs="Times New Roman"/>
          <w:kern w:val="0"/>
          <w:lang w:eastAsia="pl-PL"/>
          <w14:ligatures w14:val="none"/>
        </w:rPr>
        <w:t xml:space="preserve">ł dotyczyło dodatków dla użytkowników lokali mieszkalnych tworzących mieszkaniowy zasób gminy, 14.303,19 zł - dotyczyło lokali spółdzielczych, 94.793,58 zł - dotyczyło wspólnot mieszkaniowych 132.702,90 zł dotyczyło użytkowników pozostałych lokali. </w:t>
      </w:r>
    </w:p>
    <w:p w14:paraId="4DF7DE17"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b/>
          <w:kern w:val="0"/>
          <w:sz w:val="22"/>
          <w:szCs w:val="22"/>
          <w:lang w:eastAsia="pl-PL"/>
          <w14:ligatures w14:val="none"/>
        </w:rPr>
      </w:pPr>
    </w:p>
    <w:p w14:paraId="390FE814" w14:textId="77777777" w:rsidR="00E00934" w:rsidRPr="00E00934" w:rsidRDefault="00E00934" w:rsidP="00E00934">
      <w:pPr>
        <w:spacing w:before="100" w:beforeAutospacing="1" w:after="100" w:afterAutospacing="1" w:line="240" w:lineRule="auto"/>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b/>
          <w:kern w:val="0"/>
          <w:lang w:eastAsia="pl-PL"/>
          <w14:ligatures w14:val="none"/>
        </w:rPr>
        <w:t xml:space="preserve">III. Centrum Integracji Społecznej – </w:t>
      </w:r>
      <w:r w:rsidRPr="00E00934">
        <w:rPr>
          <w:rFonts w:ascii="Times New Roman" w:eastAsia="Times New Roman" w:hAnsi="Times New Roman" w:cs="Times New Roman"/>
          <w:bCs/>
          <w:kern w:val="0"/>
          <w:lang w:eastAsia="pl-PL"/>
          <w14:ligatures w14:val="none"/>
        </w:rPr>
        <w:t>w 2024 roku</w:t>
      </w:r>
      <w:r w:rsidRPr="00E00934">
        <w:rPr>
          <w:rFonts w:ascii="Times New Roman" w:eastAsia="Times New Roman" w:hAnsi="Times New Roman" w:cs="Times New Roman"/>
          <w:b/>
          <w:kern w:val="0"/>
          <w:lang w:eastAsia="pl-PL"/>
          <w14:ligatures w14:val="none"/>
        </w:rPr>
        <w:t xml:space="preserve">  </w:t>
      </w:r>
      <w:r w:rsidRPr="00E00934">
        <w:rPr>
          <w:rFonts w:ascii="Times New Roman" w:eastAsia="Times New Roman" w:hAnsi="Times New Roman" w:cs="Times New Roman"/>
          <w:kern w:val="0"/>
          <w:lang w:eastAsia="pl-PL"/>
          <w14:ligatures w14:val="none"/>
        </w:rPr>
        <w:t xml:space="preserve">mieszkańcy Gminy Kolbudy brali udział w projekcie „Centrum Integracji Społecznej w Pruszczu Gdańskim kompleksowym wsparciem dla mieszkanek i mieszkańców powiatu gdańskiego”. </w:t>
      </w:r>
    </w:p>
    <w:p w14:paraId="32472B4C" w14:textId="77777777" w:rsidR="00E00934" w:rsidRPr="00E00934" w:rsidRDefault="00E00934" w:rsidP="00E00934">
      <w:pPr>
        <w:spacing w:before="100" w:beforeAutospacing="1" w:after="100" w:afterAutospacing="1" w:line="240" w:lineRule="auto"/>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 xml:space="preserve">Głównym celem projektu było zwiększenie aktywności </w:t>
      </w:r>
      <w:proofErr w:type="spellStart"/>
      <w:r w:rsidRPr="00E00934">
        <w:rPr>
          <w:rFonts w:ascii="Times New Roman" w:eastAsia="Times New Roman" w:hAnsi="Times New Roman" w:cs="Times New Roman"/>
          <w:kern w:val="0"/>
          <w:lang w:eastAsia="pl-PL"/>
          <w14:ligatures w14:val="none"/>
        </w:rPr>
        <w:t>społeczno</w:t>
      </w:r>
      <w:proofErr w:type="spellEnd"/>
      <w:r w:rsidRPr="00E00934">
        <w:rPr>
          <w:rFonts w:ascii="Times New Roman" w:eastAsia="Times New Roman" w:hAnsi="Times New Roman" w:cs="Times New Roman"/>
          <w:kern w:val="0"/>
          <w:lang w:eastAsia="pl-PL"/>
          <w14:ligatures w14:val="none"/>
        </w:rPr>
        <w:t>–zawodowej osób bezrobotnych lub biernych zawodowo, niepełnosprawnych, wykluczonych bądź zagrożonych wykluczeniem społecznym, mieszkańców powiatu gdańskiego.</w:t>
      </w:r>
    </w:p>
    <w:p w14:paraId="6F54C8E4" w14:textId="77777777" w:rsidR="00E00934" w:rsidRPr="00E00934" w:rsidRDefault="00E00934" w:rsidP="00E00934">
      <w:pPr>
        <w:spacing w:before="100" w:beforeAutospacing="1" w:after="100" w:afterAutospacing="1" w:line="240" w:lineRule="auto"/>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 xml:space="preserve">W ramach projektu 10 mieszkańców otrzymało wsparcie społeczne (diagnoza zawodowa, społeczna, psychologiczna), 7 osób skierowano do CIS z czego 3 osoby ukończyły pełny program Centrum. </w:t>
      </w:r>
    </w:p>
    <w:p w14:paraId="22ABBB35" w14:textId="77777777" w:rsidR="00E00934" w:rsidRPr="00E00934" w:rsidRDefault="00E00934" w:rsidP="00E00934">
      <w:pPr>
        <w:spacing w:before="100" w:beforeAutospacing="1" w:after="100" w:afterAutospacing="1" w:line="240" w:lineRule="auto"/>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b/>
          <w:bCs/>
          <w:kern w:val="0"/>
          <w:lang w:eastAsia="pl-PL"/>
          <w14:ligatures w14:val="none"/>
        </w:rPr>
        <w:br/>
      </w:r>
      <w:r w:rsidRPr="00E00934">
        <w:rPr>
          <w:rFonts w:ascii="Times New Roman" w:eastAsia="Times New Roman" w:hAnsi="Times New Roman" w:cs="Times New Roman"/>
          <w:kern w:val="0"/>
          <w:u w:val="single"/>
          <w:lang w:eastAsia="pl-PL"/>
          <w14:ligatures w14:val="none"/>
        </w:rPr>
        <w:t>Dział 852, rozdział 85295 § 3110</w:t>
      </w:r>
    </w:p>
    <w:p w14:paraId="313994C8" w14:textId="77777777" w:rsidR="00E00934" w:rsidRPr="00E00934" w:rsidRDefault="00E00934" w:rsidP="00E00934">
      <w:pPr>
        <w:widowControl w:val="0"/>
        <w:suppressAutoHyphens/>
        <w:spacing w:after="0" w:line="240" w:lineRule="auto"/>
        <w:rPr>
          <w:rFonts w:ascii="Times New Roman" w:eastAsia="Lucida Sans Unicode" w:hAnsi="Times New Roman" w:cs="Times New Roman"/>
          <w:b/>
          <w:bCs/>
          <w:kern w:val="0"/>
          <w:lang w:eastAsia="pl-PL"/>
          <w14:ligatures w14:val="none"/>
        </w:rPr>
      </w:pPr>
      <w:r w:rsidRPr="00E00934">
        <w:rPr>
          <w:rFonts w:ascii="Times New Roman" w:eastAsia="Lucida Sans Unicode" w:hAnsi="Times New Roman" w:cs="Times New Roman"/>
          <w:b/>
          <w:bCs/>
          <w:kern w:val="0"/>
          <w:lang w:eastAsia="pl-PL"/>
          <w14:ligatures w14:val="none"/>
        </w:rPr>
        <w:br/>
        <w:t xml:space="preserve">• Świadczenie na rzecz rodziny w celu ułatwienia transportu do środowiskowych domów </w:t>
      </w:r>
      <w:r w:rsidRPr="00E00934">
        <w:rPr>
          <w:rFonts w:ascii="Times New Roman" w:eastAsia="Lucida Sans Unicode" w:hAnsi="Times New Roman" w:cs="Times New Roman"/>
          <w:b/>
          <w:bCs/>
          <w:kern w:val="0"/>
          <w:lang w:eastAsia="pl-PL"/>
          <w14:ligatures w14:val="none"/>
        </w:rPr>
        <w:lastRenderedPageBreak/>
        <w:t>samopomocy.</w:t>
      </w:r>
    </w:p>
    <w:p w14:paraId="090D7CCC" w14:textId="77777777" w:rsidR="00E00934" w:rsidRPr="00E00934" w:rsidRDefault="00E00934" w:rsidP="00E00934">
      <w:pPr>
        <w:spacing w:before="100" w:beforeAutospacing="1" w:after="100" w:afterAutospacing="1" w:line="240" w:lineRule="auto"/>
        <w:jc w:val="both"/>
        <w:rPr>
          <w:rFonts w:ascii="Times New Roman" w:hAnsi="Times New Roman" w:cs="Times New Roman"/>
          <w:kern w:val="0"/>
          <w14:ligatures w14:val="none"/>
        </w:rPr>
      </w:pPr>
      <w:r w:rsidRPr="00E00934">
        <w:rPr>
          <w:rFonts w:ascii="Times New Roman" w:hAnsi="Times New Roman" w:cs="Times New Roman"/>
          <w:kern w:val="0"/>
          <w14:ligatures w14:val="none"/>
        </w:rPr>
        <w:t xml:space="preserve">Na podstawie Uchwały nr XLI/353/22 Rady Gminy Kolbudy z dnia 1 lutego 2022r. w sprawie przyjęcia świadczenia na rzecz rodziny w celu ułatwienia transportu do środowiskowych domów przyznano świadczenia dla 5 rodzin w kwocie po 200 zł miesięcznie w okresie od stycznia do grudnia 2024r. Zadanie realizowane było ze środków własnych Gminy. Łączna kwota wydatkowanych środków wyniosła  </w:t>
      </w:r>
      <w:r w:rsidRPr="00E00934">
        <w:rPr>
          <w:rFonts w:ascii="Times New Roman" w:hAnsi="Times New Roman" w:cs="Times New Roman"/>
          <w:b/>
          <w:bCs/>
          <w:kern w:val="0"/>
          <w14:ligatures w14:val="none"/>
        </w:rPr>
        <w:t>11 600,00 zł.</w:t>
      </w:r>
      <w:r w:rsidRPr="00E00934">
        <w:rPr>
          <w:rFonts w:ascii="Times New Roman" w:hAnsi="Times New Roman" w:cs="Times New Roman"/>
          <w:kern w:val="0"/>
          <w14:ligatures w14:val="none"/>
        </w:rPr>
        <w:t xml:space="preserve"> </w:t>
      </w:r>
    </w:p>
    <w:p w14:paraId="6579642A"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b/>
          <w:kern w:val="0"/>
          <w:lang w:eastAsia="pl-PL"/>
          <w14:ligatures w14:val="none"/>
        </w:rPr>
      </w:pPr>
    </w:p>
    <w:p w14:paraId="7D049916" w14:textId="77777777" w:rsidR="00E00934" w:rsidRPr="00E00934" w:rsidRDefault="00E00934" w:rsidP="00E00934">
      <w:pPr>
        <w:widowControl w:val="0"/>
        <w:numPr>
          <w:ilvl w:val="0"/>
          <w:numId w:val="24"/>
        </w:numPr>
        <w:suppressAutoHyphens/>
        <w:spacing w:after="0" w:line="276" w:lineRule="auto"/>
        <w:contextualSpacing/>
        <w:jc w:val="both"/>
        <w:rPr>
          <w:rFonts w:ascii="Times New Roman" w:eastAsia="Times New Roman" w:hAnsi="Times New Roman" w:cs="Times New Roman"/>
          <w:b/>
          <w:kern w:val="0"/>
          <w:lang w:eastAsia="pl-PL"/>
          <w14:ligatures w14:val="none"/>
        </w:rPr>
      </w:pPr>
      <w:r w:rsidRPr="00E00934">
        <w:rPr>
          <w:rFonts w:ascii="Times New Roman" w:eastAsia="Times New Roman" w:hAnsi="Times New Roman" w:cs="Times New Roman"/>
          <w:b/>
          <w:kern w:val="0"/>
          <w:u w:val="single"/>
          <w:lang w:eastAsia="pl-PL"/>
          <w14:ligatures w14:val="none"/>
        </w:rPr>
        <w:t>Ustawa z dnia 28 listopada 2003 r. o świadczeniach rodzinnych</w:t>
      </w:r>
      <w:r w:rsidRPr="00E00934">
        <w:rPr>
          <w:rFonts w:ascii="Times New Roman" w:eastAsia="Times New Roman" w:hAnsi="Times New Roman" w:cs="Times New Roman"/>
          <w:b/>
          <w:kern w:val="0"/>
          <w:lang w:eastAsia="pl-PL"/>
          <w14:ligatures w14:val="none"/>
        </w:rPr>
        <w:t xml:space="preserve"> </w:t>
      </w:r>
      <w:r w:rsidRPr="00E00934">
        <w:rPr>
          <w:rFonts w:ascii="Times New Roman" w:eastAsia="Times New Roman" w:hAnsi="Times New Roman" w:cs="Times New Roman"/>
          <w:kern w:val="0"/>
          <w:lang w:eastAsia="pl-PL"/>
          <w14:ligatures w14:val="none"/>
        </w:rPr>
        <w:t>(tekst jednolity</w:t>
      </w:r>
      <w:r w:rsidRPr="00E00934">
        <w:rPr>
          <w:rFonts w:ascii="Times New Roman" w:eastAsia="Times New Roman" w:hAnsi="Times New Roman" w:cs="Times New Roman"/>
          <w:b/>
          <w:kern w:val="0"/>
          <w:lang w:eastAsia="pl-PL"/>
          <w14:ligatures w14:val="none"/>
        </w:rPr>
        <w:t xml:space="preserve"> </w:t>
      </w:r>
      <w:r w:rsidRPr="00E00934">
        <w:rPr>
          <w:rFonts w:ascii="Times New Roman" w:eastAsia="Times New Roman" w:hAnsi="Times New Roman" w:cs="Times New Roman"/>
          <w:kern w:val="0"/>
          <w:lang w:eastAsia="pl-PL"/>
          <w14:ligatures w14:val="none"/>
        </w:rPr>
        <w:t>ustawy: Dz.U.         z 2024r., poz. 323)</w:t>
      </w:r>
      <w:r w:rsidRPr="00E00934">
        <w:rPr>
          <w:rFonts w:ascii="Times New Roman" w:eastAsia="Times New Roman" w:hAnsi="Times New Roman" w:cs="Times New Roman"/>
          <w:b/>
          <w:kern w:val="0"/>
          <w:lang w:eastAsia="pl-PL"/>
          <w14:ligatures w14:val="none"/>
        </w:rPr>
        <w:t xml:space="preserve"> </w:t>
      </w:r>
      <w:r w:rsidRPr="00E00934">
        <w:rPr>
          <w:rFonts w:ascii="Times New Roman" w:eastAsia="Times New Roman" w:hAnsi="Times New Roman" w:cs="Times New Roman"/>
          <w:kern w:val="0"/>
          <w:lang w:eastAsia="pl-PL"/>
          <w14:ligatures w14:val="none"/>
        </w:rPr>
        <w:t>określa warunki nabywania prawa do świadczeń rodzinnych oraz zasady ustalania, przyznawania i wypłacania tych świadczeń. Zadanie zlecone gminie z zakresu administracji rządowej.</w:t>
      </w:r>
    </w:p>
    <w:p w14:paraId="3471EE88" w14:textId="77777777" w:rsidR="00E00934" w:rsidRPr="00E00934" w:rsidRDefault="00E00934" w:rsidP="00E00934">
      <w:pPr>
        <w:widowControl w:val="0"/>
        <w:suppressAutoHyphens/>
        <w:spacing w:after="0" w:line="276" w:lineRule="auto"/>
        <w:jc w:val="both"/>
        <w:rPr>
          <w:rFonts w:ascii="Times New Roman" w:eastAsia="Lucida Sans Unicode" w:hAnsi="Times New Roman" w:cs="Times New Roman"/>
          <w:kern w:val="0"/>
          <w:u w:val="single"/>
          <w:lang w:eastAsia="pl-PL"/>
          <w14:ligatures w14:val="none"/>
        </w:rPr>
      </w:pPr>
    </w:p>
    <w:p w14:paraId="11D8B5E5" w14:textId="77777777" w:rsidR="00E00934" w:rsidRPr="00E00934" w:rsidRDefault="00E00934" w:rsidP="00E00934">
      <w:pPr>
        <w:widowControl w:val="0"/>
        <w:suppressAutoHyphens/>
        <w:spacing w:after="0" w:line="276" w:lineRule="auto"/>
        <w:jc w:val="both"/>
        <w:rPr>
          <w:rFonts w:ascii="Times New Roman" w:eastAsia="Lucida Sans Unicode" w:hAnsi="Times New Roman" w:cs="Times New Roman"/>
          <w:kern w:val="0"/>
          <w:u w:val="single"/>
          <w:lang w:eastAsia="pl-PL"/>
          <w14:ligatures w14:val="none"/>
        </w:rPr>
      </w:pPr>
      <w:r w:rsidRPr="00E00934">
        <w:rPr>
          <w:rFonts w:ascii="Times New Roman" w:eastAsia="Lucida Sans Unicode" w:hAnsi="Times New Roman" w:cs="Times New Roman"/>
          <w:kern w:val="0"/>
          <w:u w:val="single"/>
          <w:lang w:eastAsia="pl-PL"/>
          <w14:ligatures w14:val="none"/>
        </w:rPr>
        <w:t>Dział 855, rozdział 85502 § 3110</w:t>
      </w:r>
    </w:p>
    <w:p w14:paraId="41C6C78A" w14:textId="77777777" w:rsidR="00E00934" w:rsidRPr="00E00934" w:rsidRDefault="00E00934" w:rsidP="00E00934">
      <w:pPr>
        <w:widowControl w:val="0"/>
        <w:suppressAutoHyphens/>
        <w:spacing w:after="0" w:line="276" w:lineRule="auto"/>
        <w:jc w:val="both"/>
        <w:rPr>
          <w:rFonts w:ascii="Times New Roman" w:eastAsia="Lucida Sans Unicode" w:hAnsi="Times New Roman" w:cs="Times New Roman"/>
          <w:kern w:val="0"/>
          <w:u w:val="single"/>
          <w:lang w:eastAsia="pl-PL"/>
          <w14:ligatures w14:val="none"/>
        </w:rPr>
      </w:pPr>
    </w:p>
    <w:p w14:paraId="01E1DF90" w14:textId="77777777" w:rsidR="00E00934" w:rsidRPr="00E00934" w:rsidRDefault="00E00934" w:rsidP="00E00934">
      <w:pPr>
        <w:widowControl w:val="0"/>
        <w:suppressAutoHyphens/>
        <w:spacing w:after="0" w:line="276" w:lineRule="auto"/>
        <w:ind w:firstLine="708"/>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 xml:space="preserve">Ustalenie prawa do świadczeń rodzinnych odbywało się na wniosek małżonków, jednego z małżonków, rodziców, jednego z rodziców, opiekuna faktycznego dziecka, opiekuna prawnego dziecka, rodziny zastępczej niezawodowej, osoby uczącej się, pełnoletniej osoby niepełnosprawnej, lub innej osoby upoważnionej do reprezentowania dziecka lub pełnoletniej osoby niepełnosprawnej, a także osób, na których, zgodnie z przepisami ustawy Kodeks rodzinny i opiekuńczy, ciąży obowiązek alimentacyjny. Szczegółowy sposób i tryb postępowania  w sprawach o przyznanie świadczeń rodzinnych określa Rozporządzenie Ministra Rodziny, Pracy i Polityki Społecznej z dnia 27 lipca 2017r. </w:t>
      </w:r>
      <w:r w:rsidRPr="00E00934">
        <w:rPr>
          <w:rFonts w:ascii="Times New Roman" w:eastAsia="Lucida Sans Unicode" w:hAnsi="Times New Roman" w:cs="Times New Roman"/>
          <w:kern w:val="0"/>
          <w:lang w:eastAsia="pl-PL"/>
          <w14:ligatures w14:val="none"/>
        </w:rPr>
        <w:t>w sprawie sposobu i trybu postępowania w sprawach o przyznanie świadczeń rodzinnych oraz zakresu informacji, jakie mają być zawarte we wniosku, zaświadczeniach i oświadczeniach o ustalenie prawa do świadczeń rodzinnych  (Dz.U z 2017r. poz. 1466)</w:t>
      </w:r>
      <w:r w:rsidRPr="00E00934">
        <w:rPr>
          <w:rFonts w:ascii="Times New Roman" w:eastAsia="Times New Roman" w:hAnsi="Times New Roman" w:cs="Times New Roman"/>
          <w:kern w:val="0"/>
          <w:lang w:eastAsia="pl-PL"/>
          <w14:ligatures w14:val="none"/>
        </w:rPr>
        <w:t>.</w:t>
      </w:r>
    </w:p>
    <w:p w14:paraId="514A5667"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Świadczeniami  rodzinnymi w rozumieniu ustawy o świadczeniach rodzinnych są:</w:t>
      </w:r>
    </w:p>
    <w:p w14:paraId="2BE18503" w14:textId="77777777" w:rsidR="00E00934" w:rsidRPr="00E00934" w:rsidRDefault="00E00934" w:rsidP="00E00934">
      <w:pPr>
        <w:widowControl w:val="0"/>
        <w:numPr>
          <w:ilvl w:val="0"/>
          <w:numId w:val="2"/>
        </w:numPr>
        <w:suppressAutoHyphens/>
        <w:spacing w:after="0" w:line="276" w:lineRule="auto"/>
        <w:contextualSpacing/>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zasiłek rodzinny oraz dodatki do zasiłku rodzinnego;</w:t>
      </w:r>
    </w:p>
    <w:p w14:paraId="05B89B89" w14:textId="77777777" w:rsidR="00E00934" w:rsidRPr="00E00934" w:rsidRDefault="00E00934" w:rsidP="00E00934">
      <w:pPr>
        <w:widowControl w:val="0"/>
        <w:numPr>
          <w:ilvl w:val="0"/>
          <w:numId w:val="2"/>
        </w:numPr>
        <w:suppressAutoHyphens/>
        <w:spacing w:after="0" w:line="276" w:lineRule="auto"/>
        <w:contextualSpacing/>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jednorazowa zapomoga z tytułu urodzenia się dziecka;</w:t>
      </w:r>
    </w:p>
    <w:p w14:paraId="16338946" w14:textId="77777777" w:rsidR="00E00934" w:rsidRPr="00E00934" w:rsidRDefault="00E00934" w:rsidP="00E00934">
      <w:pPr>
        <w:widowControl w:val="0"/>
        <w:numPr>
          <w:ilvl w:val="0"/>
          <w:numId w:val="2"/>
        </w:numPr>
        <w:suppressAutoHyphens/>
        <w:spacing w:after="0" w:line="276" w:lineRule="auto"/>
        <w:contextualSpacing/>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 xml:space="preserve">świadczenia opiekuńcze czyli: zasiłek pielęgnacyjny, specjalny zasiłek opiekuńczy  </w:t>
      </w:r>
      <w:r w:rsidRPr="00E00934">
        <w:rPr>
          <w:rFonts w:ascii="Times New Roman" w:eastAsia="Times New Roman" w:hAnsi="Times New Roman" w:cs="Times New Roman"/>
          <w:kern w:val="0"/>
          <w:lang w:eastAsia="pl-PL"/>
          <w14:ligatures w14:val="none"/>
        </w:rPr>
        <w:br/>
        <w:t>i świadczenie pielęgnacyjne</w:t>
      </w:r>
    </w:p>
    <w:p w14:paraId="5226063D" w14:textId="77777777" w:rsidR="00E00934" w:rsidRPr="00E00934" w:rsidRDefault="00E00934" w:rsidP="00E00934">
      <w:pPr>
        <w:widowControl w:val="0"/>
        <w:numPr>
          <w:ilvl w:val="0"/>
          <w:numId w:val="2"/>
        </w:numPr>
        <w:suppressAutoHyphens/>
        <w:spacing w:after="0" w:line="276" w:lineRule="auto"/>
        <w:contextualSpacing/>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świadczenie rodzicielskie</w:t>
      </w:r>
    </w:p>
    <w:p w14:paraId="17CA3AC3"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lang w:eastAsia="pl-PL"/>
          <w14:ligatures w14:val="none"/>
        </w:rPr>
      </w:pPr>
    </w:p>
    <w:p w14:paraId="443D1432" w14:textId="77777777" w:rsidR="00E00934" w:rsidRPr="00E00934" w:rsidRDefault="00E00934" w:rsidP="00E00934">
      <w:pPr>
        <w:widowControl w:val="0"/>
        <w:suppressAutoHyphens/>
        <w:spacing w:after="0" w:line="276" w:lineRule="auto"/>
        <w:ind w:firstLine="708"/>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 xml:space="preserve">Przy ubieganiu się o świadczenia w okresie zasiłkowym 01.11.2023r. - 31.10.2024r.,                             o przyznaniu prawa do zasiłku rodzinnego wraz z dodatkami decydował dochód rodziny z 2022r., natomiast  przy ubieganiu się o świadczenia w okresie zasiłkowym 01.11.2024r. - 31.10.2025r. dochód za 2023r.             </w:t>
      </w:r>
    </w:p>
    <w:p w14:paraId="763C9555" w14:textId="77777777" w:rsidR="00E00934" w:rsidRPr="00E00934" w:rsidRDefault="00E00934" w:rsidP="00E00934">
      <w:pPr>
        <w:widowControl w:val="0"/>
        <w:suppressAutoHyphens/>
        <w:spacing w:after="0" w:line="276" w:lineRule="auto"/>
        <w:ind w:firstLine="708"/>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W</w:t>
      </w:r>
      <w:r w:rsidRPr="00E00934">
        <w:rPr>
          <w:rFonts w:ascii="Times New Roman" w:eastAsia="Lucida Sans Unicode" w:hAnsi="Times New Roman" w:cs="Times New Roman"/>
          <w:kern w:val="0"/>
          <w:lang w:eastAsia="pl-PL"/>
          <w14:ligatures w14:val="none"/>
        </w:rPr>
        <w:t xml:space="preserve"> 2024r. ś</w:t>
      </w:r>
      <w:r w:rsidRPr="00E00934">
        <w:rPr>
          <w:rFonts w:ascii="Times New Roman" w:eastAsia="Times New Roman" w:hAnsi="Times New Roman" w:cs="Times New Roman"/>
          <w:kern w:val="0"/>
          <w:lang w:eastAsia="pl-PL"/>
          <w14:ligatures w14:val="none"/>
        </w:rPr>
        <w:t xml:space="preserve">wiadczenia rodzinne przysługiwały jeśli dochód miesięczny na osobę </w:t>
      </w:r>
      <w:r w:rsidRPr="00E00934">
        <w:rPr>
          <w:rFonts w:ascii="Times New Roman" w:eastAsia="Times New Roman" w:hAnsi="Times New Roman" w:cs="Times New Roman"/>
          <w:kern w:val="0"/>
          <w:lang w:eastAsia="pl-PL"/>
          <w14:ligatures w14:val="none"/>
        </w:rPr>
        <w:br/>
        <w:t xml:space="preserve">w rodzinie nie przekraczał kwoty </w:t>
      </w:r>
      <w:r w:rsidRPr="00E00934">
        <w:rPr>
          <w:rFonts w:ascii="Times New Roman" w:eastAsia="Times New Roman" w:hAnsi="Times New Roman" w:cs="Times New Roman"/>
          <w:kern w:val="0"/>
          <w:u w:val="single"/>
          <w:lang w:eastAsia="pl-PL"/>
          <w14:ligatures w14:val="none"/>
        </w:rPr>
        <w:t>674zł</w:t>
      </w:r>
      <w:r w:rsidRPr="00E00934">
        <w:rPr>
          <w:rFonts w:ascii="Times New Roman" w:eastAsia="Times New Roman" w:hAnsi="Times New Roman" w:cs="Times New Roman"/>
          <w:kern w:val="0"/>
          <w:lang w:eastAsia="pl-PL"/>
          <w14:ligatures w14:val="none"/>
        </w:rPr>
        <w:t xml:space="preserve">, w przypadku gdy członkiem rodziny było dziecko niepełnosprawne, dochód nie mógł przekroczyć kwoty </w:t>
      </w:r>
      <w:r w:rsidRPr="00E00934">
        <w:rPr>
          <w:rFonts w:ascii="Times New Roman" w:eastAsia="Times New Roman" w:hAnsi="Times New Roman" w:cs="Times New Roman"/>
          <w:kern w:val="0"/>
          <w:u w:val="single"/>
          <w:lang w:eastAsia="pl-PL"/>
          <w14:ligatures w14:val="none"/>
        </w:rPr>
        <w:t>764zł</w:t>
      </w:r>
      <w:r w:rsidRPr="00E00934">
        <w:rPr>
          <w:rFonts w:ascii="Times New Roman" w:eastAsia="Times New Roman" w:hAnsi="Times New Roman" w:cs="Times New Roman"/>
          <w:kern w:val="0"/>
          <w:lang w:eastAsia="pl-PL"/>
          <w14:ligatures w14:val="none"/>
        </w:rPr>
        <w:t xml:space="preserve">. Specjalny zasiłek opiekuńczy przysługiwał jeśli dochód miesięczny na osobę w rodzinie nie przekraczał kwoty </w:t>
      </w:r>
      <w:r w:rsidRPr="00E00934">
        <w:rPr>
          <w:rFonts w:ascii="Times New Roman" w:eastAsia="Times New Roman" w:hAnsi="Times New Roman" w:cs="Times New Roman"/>
          <w:kern w:val="0"/>
          <w:u w:val="single"/>
          <w:lang w:eastAsia="pl-PL"/>
          <w14:ligatures w14:val="none"/>
        </w:rPr>
        <w:t>764zł</w:t>
      </w:r>
      <w:r w:rsidRPr="00E00934">
        <w:rPr>
          <w:rFonts w:ascii="Times New Roman" w:eastAsia="Times New Roman" w:hAnsi="Times New Roman" w:cs="Times New Roman"/>
          <w:kern w:val="0"/>
          <w:lang w:eastAsia="pl-PL"/>
          <w14:ligatures w14:val="none"/>
        </w:rPr>
        <w:t xml:space="preserve">. Jednorazowa zapomoga z tytułu urodzenia się dziecka przysługiwała jeśli dochód miesięczny na osobę w rodzinie nie przekroczył kwoty 1922zł. </w:t>
      </w:r>
    </w:p>
    <w:p w14:paraId="0D39CF8C" w14:textId="77777777" w:rsidR="00E00934" w:rsidRPr="00E00934" w:rsidRDefault="00E00934" w:rsidP="00E00934">
      <w:pPr>
        <w:widowControl w:val="0"/>
        <w:suppressAutoHyphens/>
        <w:spacing w:after="0" w:line="276" w:lineRule="auto"/>
        <w:ind w:firstLine="708"/>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 xml:space="preserve">Prawo do zasiłku pielęgnacyjnego oraz prawo do świadczenia pielęgnacyjnego było </w:t>
      </w:r>
      <w:r w:rsidRPr="00E00934">
        <w:rPr>
          <w:rFonts w:ascii="Times New Roman" w:eastAsia="Times New Roman" w:hAnsi="Times New Roman" w:cs="Times New Roman"/>
          <w:kern w:val="0"/>
          <w:lang w:eastAsia="pl-PL"/>
          <w14:ligatures w14:val="none"/>
        </w:rPr>
        <w:lastRenderedPageBreak/>
        <w:t xml:space="preserve">przyznawane bez względu na dochód rodziny osoby niepełnosprawnej.    </w:t>
      </w:r>
    </w:p>
    <w:p w14:paraId="7DDBF676" w14:textId="77777777" w:rsidR="00E00934" w:rsidRPr="00E00934" w:rsidRDefault="00E00934" w:rsidP="00E00934">
      <w:pPr>
        <w:widowControl w:val="0"/>
        <w:suppressAutoHyphens/>
        <w:spacing w:after="0" w:line="276" w:lineRule="auto"/>
        <w:jc w:val="both"/>
        <w:rPr>
          <w:rFonts w:ascii="Times New Roman" w:eastAsia="Lucida Sans Unicode" w:hAnsi="Times New Roman" w:cs="Times New Roman"/>
          <w:kern w:val="0"/>
          <w:lang w:eastAsia="pl-PL"/>
          <w14:ligatures w14:val="none"/>
        </w:rPr>
      </w:pPr>
      <w:r w:rsidRPr="00E00934">
        <w:rPr>
          <w:rFonts w:ascii="Times New Roman" w:eastAsia="Lucida Sans Unicode" w:hAnsi="Times New Roman" w:cs="Times New Roman"/>
          <w:kern w:val="0"/>
          <w:lang w:eastAsia="pl-PL"/>
          <w14:ligatures w14:val="none"/>
        </w:rPr>
        <w:tab/>
        <w:t xml:space="preserve">Wysokość zasiłku rodzinnego na dziecko do ukończenia 5-go roku życia wynosiła  95zł, na dziecko w wieku powyżej 5–go roku życia do ukończenia 18 roku życia wysokość zasiłku wynosiła 124zł, na dziecko powyżej 18 roku życia do ukończenia 24 roku życia  – 135zł. </w:t>
      </w:r>
    </w:p>
    <w:p w14:paraId="7A8B0D71" w14:textId="77777777" w:rsidR="00E00934" w:rsidRPr="00E00934" w:rsidRDefault="00E00934" w:rsidP="00E00934">
      <w:pPr>
        <w:widowControl w:val="0"/>
        <w:suppressAutoHyphens/>
        <w:spacing w:after="0" w:line="276" w:lineRule="auto"/>
        <w:ind w:firstLine="283"/>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Wysokość wypłacanych dodatków do zasiłku rodzinnego wynosiła:</w:t>
      </w:r>
    </w:p>
    <w:p w14:paraId="438F9C90" w14:textId="77777777" w:rsidR="00E00934" w:rsidRPr="00E00934" w:rsidRDefault="00E00934" w:rsidP="00E00934">
      <w:pPr>
        <w:widowControl w:val="0"/>
        <w:numPr>
          <w:ilvl w:val="0"/>
          <w:numId w:val="11"/>
        </w:numPr>
        <w:tabs>
          <w:tab w:val="left" w:pos="283"/>
        </w:tabs>
        <w:suppressAutoHyphens/>
        <w:spacing w:after="0" w:line="276" w:lineRule="auto"/>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dodatek z tytułu urodzenia dziecka  -  jednorazowo w wysokości 1 000zł na każde urodzone dziecko, dodatek ten przysługiwał pod warunkiem przedłożenia zaświadczenia lekarskiego potwierdzającego pozostawanie kobiety w okresie ciąży pod opieką medyczną nie później niż od 10-go tygodnia ciąży do porodu,</w:t>
      </w:r>
    </w:p>
    <w:p w14:paraId="77762B88" w14:textId="77777777" w:rsidR="00E00934" w:rsidRPr="00E00934" w:rsidRDefault="00E00934" w:rsidP="00E00934">
      <w:pPr>
        <w:widowControl w:val="0"/>
        <w:numPr>
          <w:ilvl w:val="0"/>
          <w:numId w:val="11"/>
        </w:numPr>
        <w:tabs>
          <w:tab w:val="left" w:pos="283"/>
        </w:tabs>
        <w:suppressAutoHyphens/>
        <w:spacing w:after="0" w:line="276" w:lineRule="auto"/>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dodatek z tytułu opieki nad dzieckiem w okresie korzystania z urlopu wychowawczego – 400zł miesięcznie,</w:t>
      </w:r>
    </w:p>
    <w:p w14:paraId="0B70FDD7" w14:textId="77777777" w:rsidR="00E00934" w:rsidRPr="00E00934" w:rsidRDefault="00E00934" w:rsidP="00E00934">
      <w:pPr>
        <w:widowControl w:val="0"/>
        <w:numPr>
          <w:ilvl w:val="0"/>
          <w:numId w:val="12"/>
        </w:numPr>
        <w:tabs>
          <w:tab w:val="left" w:pos="283"/>
        </w:tabs>
        <w:suppressAutoHyphens/>
        <w:spacing w:after="0" w:line="276" w:lineRule="auto"/>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 xml:space="preserve">dodatek z tytułu samotnego wychowywania dziecka, na które nie ma możliwości zasądzenia alimentów od drugiego z rodziców z następujących powodów: drugi z rodziców dziecka nie żyje, ojciec dziecka jest nieznany lub powództwo o ustalenie świadczenia alimentacyjnego od drugiego z rodziców zostało oddalone (dodatek z tytułu samotnego wychowywania przysługiwał również osobie uczącej się, jeżeli oboje rodzice osoby uczącej się nie żyją) </w:t>
      </w:r>
    </w:p>
    <w:p w14:paraId="08C6D748" w14:textId="77777777" w:rsidR="00E00934" w:rsidRPr="00E00934" w:rsidRDefault="00E00934" w:rsidP="00E00934">
      <w:pPr>
        <w:widowControl w:val="0"/>
        <w:numPr>
          <w:ilvl w:val="0"/>
          <w:numId w:val="21"/>
        </w:numPr>
        <w:suppressAutoHyphens/>
        <w:spacing w:after="0" w:line="276" w:lineRule="auto"/>
        <w:contextualSpacing/>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 xml:space="preserve">dodatek z tytułu samotnego wychowywania przysługiwał w wysokości 193zł miesięcznie na dziecko, nie więcej jednak niż 386zł na wszystkie dzieci </w:t>
      </w:r>
    </w:p>
    <w:p w14:paraId="4F3DA525" w14:textId="77777777" w:rsidR="00E00934" w:rsidRPr="00E00934" w:rsidRDefault="00E00934" w:rsidP="00E00934">
      <w:pPr>
        <w:widowControl w:val="0"/>
        <w:suppressAutoHyphens/>
        <w:spacing w:after="0" w:line="276" w:lineRule="auto"/>
        <w:ind w:left="1003"/>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(w przypadku dziecka niepełnosprawnego dodatek ten był zwiększany o 80zł  na dziecko, nie więcej jednak niż 160zł na wszystkie dzieci),</w:t>
      </w:r>
    </w:p>
    <w:p w14:paraId="0AF55AEE" w14:textId="77777777" w:rsidR="00E00934" w:rsidRPr="00E00934" w:rsidRDefault="00E00934" w:rsidP="00E00934">
      <w:pPr>
        <w:widowControl w:val="0"/>
        <w:numPr>
          <w:ilvl w:val="0"/>
          <w:numId w:val="13"/>
        </w:numPr>
        <w:suppressAutoHyphens/>
        <w:spacing w:after="0" w:line="276" w:lineRule="auto"/>
        <w:contextualSpacing/>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 xml:space="preserve">dodatek z tytułu wychowywania dziecka w rodzinie wielodzietnej – dodatek przysługiwał </w:t>
      </w:r>
      <w:r w:rsidRPr="00E00934">
        <w:rPr>
          <w:rFonts w:ascii="Times New Roman" w:eastAsia="Times New Roman" w:hAnsi="Times New Roman" w:cs="Times New Roman"/>
          <w:kern w:val="0"/>
          <w:lang w:eastAsia="pl-PL"/>
          <w14:ligatures w14:val="none"/>
        </w:rPr>
        <w:br/>
        <w:t>w wysokości 95zł miesięcznie na trzecie i na następne dziecko uprawnione do  zasiłku rodzinnego,</w:t>
      </w:r>
    </w:p>
    <w:p w14:paraId="01AE11D0" w14:textId="77777777" w:rsidR="00E00934" w:rsidRPr="00E00934" w:rsidRDefault="00E00934" w:rsidP="00E00934">
      <w:pPr>
        <w:widowControl w:val="0"/>
        <w:numPr>
          <w:ilvl w:val="0"/>
          <w:numId w:val="13"/>
        </w:numPr>
        <w:tabs>
          <w:tab w:val="left" w:pos="283"/>
        </w:tabs>
        <w:suppressAutoHyphens/>
        <w:spacing w:after="0" w:line="276" w:lineRule="auto"/>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dodatek z tytułu kształcenia i rehabilitacji dziecka niepełnosprawnego – 90zł miesięcznie na dziecko w wieku do ukończenia 5 roku życia, natomiast 110zł na dziecko w wieku powyżej 5 roku życia do 24 roku życia,</w:t>
      </w:r>
    </w:p>
    <w:p w14:paraId="0DEE18A1" w14:textId="77777777" w:rsidR="00E00934" w:rsidRPr="00E00934" w:rsidRDefault="00E00934" w:rsidP="00E00934">
      <w:pPr>
        <w:widowControl w:val="0"/>
        <w:numPr>
          <w:ilvl w:val="0"/>
          <w:numId w:val="14"/>
        </w:numPr>
        <w:tabs>
          <w:tab w:val="left" w:pos="283"/>
        </w:tabs>
        <w:suppressAutoHyphens/>
        <w:spacing w:after="0" w:line="276" w:lineRule="auto"/>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 xml:space="preserve">dodatek z tytułu rozpoczęcia roku szkolnego – jednorazowo w wysokości 100zł  na dziecko, </w:t>
      </w:r>
    </w:p>
    <w:p w14:paraId="02339796" w14:textId="77777777" w:rsidR="00E00934" w:rsidRPr="00E00934" w:rsidRDefault="00E00934" w:rsidP="00E00934">
      <w:pPr>
        <w:widowControl w:val="0"/>
        <w:numPr>
          <w:ilvl w:val="0"/>
          <w:numId w:val="14"/>
        </w:numPr>
        <w:tabs>
          <w:tab w:val="left" w:pos="283"/>
        </w:tabs>
        <w:suppressAutoHyphens/>
        <w:spacing w:after="0" w:line="276" w:lineRule="auto"/>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dodatek z tytułu podjęcia nauki w szkole poza miejscem zamieszkania, przysługiwał:</w:t>
      </w:r>
    </w:p>
    <w:p w14:paraId="104AF75D" w14:textId="77777777" w:rsidR="00E00934" w:rsidRPr="00E00934" w:rsidRDefault="00E00934" w:rsidP="00E00934">
      <w:pPr>
        <w:widowControl w:val="0"/>
        <w:numPr>
          <w:ilvl w:val="0"/>
          <w:numId w:val="15"/>
        </w:numPr>
        <w:tabs>
          <w:tab w:val="left" w:pos="283"/>
        </w:tabs>
        <w:suppressAutoHyphens/>
        <w:spacing w:after="0" w:line="276" w:lineRule="auto"/>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 xml:space="preserve">w wysokości 113zł miesięcznie na dziecko w związku z zamieszkiwaniem </w:t>
      </w:r>
      <w:r w:rsidRPr="00E00934">
        <w:rPr>
          <w:rFonts w:ascii="Times New Roman" w:eastAsia="Times New Roman" w:hAnsi="Times New Roman" w:cs="Times New Roman"/>
          <w:kern w:val="0"/>
          <w:lang w:eastAsia="pl-PL"/>
          <w14:ligatures w14:val="none"/>
        </w:rPr>
        <w:br/>
        <w:t>w miejscowości, w której znajduje się siedziba szkoły (internacie, bursie, stancji) przez dziecko uczące się w szkole ponadgimnazjalnej lub artystycznej, a także w szkole podstawowej lub gimnazjum w przypadku dziecka niepełnosprawnego  albo</w:t>
      </w:r>
    </w:p>
    <w:p w14:paraId="27006229" w14:textId="77777777" w:rsidR="00E00934" w:rsidRPr="00E00934" w:rsidRDefault="00E00934" w:rsidP="00E00934">
      <w:pPr>
        <w:widowControl w:val="0"/>
        <w:numPr>
          <w:ilvl w:val="0"/>
          <w:numId w:val="22"/>
        </w:numPr>
        <w:tabs>
          <w:tab w:val="left" w:pos="283"/>
        </w:tabs>
        <w:suppressAutoHyphens/>
        <w:spacing w:after="0" w:line="276" w:lineRule="auto"/>
        <w:contextualSpacing/>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w wysokości 69zł miesięcznie na dziecko w związku z dojazdem z miejsca zamieszkania do miejscowości, w której znajduje się siedziba szkoły ponadgimnazjalnej lub szkoły artystycznej.</w:t>
      </w:r>
    </w:p>
    <w:p w14:paraId="54C2924A" w14:textId="77777777" w:rsidR="00E00934" w:rsidRPr="00E00934" w:rsidRDefault="00E00934" w:rsidP="00E00934">
      <w:pPr>
        <w:widowControl w:val="0"/>
        <w:tabs>
          <w:tab w:val="left" w:pos="283"/>
        </w:tabs>
        <w:suppressAutoHyphens/>
        <w:spacing w:after="0" w:line="276" w:lineRule="auto"/>
        <w:jc w:val="both"/>
        <w:rPr>
          <w:rFonts w:ascii="Times New Roman" w:eastAsia="Times New Roman" w:hAnsi="Times New Roman" w:cs="Times New Roman"/>
          <w:bCs/>
          <w:kern w:val="0"/>
          <w:u w:val="single"/>
          <w:lang w:eastAsia="pl-PL"/>
          <w14:ligatures w14:val="none"/>
        </w:rPr>
      </w:pPr>
    </w:p>
    <w:p w14:paraId="47730117" w14:textId="77777777" w:rsidR="00E00934" w:rsidRPr="00E00934" w:rsidRDefault="00E00934" w:rsidP="00E00934">
      <w:pPr>
        <w:widowControl w:val="0"/>
        <w:tabs>
          <w:tab w:val="left" w:pos="283"/>
        </w:tabs>
        <w:suppressAutoHyphens/>
        <w:spacing w:after="0" w:line="276" w:lineRule="auto"/>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bCs/>
          <w:kern w:val="0"/>
          <w:u w:val="single"/>
          <w:lang w:eastAsia="pl-PL"/>
          <w14:ligatures w14:val="none"/>
        </w:rPr>
        <w:t>Jednorazowa zapomoga z tytułu urodzenia się dziecka.</w:t>
      </w:r>
    </w:p>
    <w:p w14:paraId="21FDB1E3"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 xml:space="preserve">Jednorazowa zapomoga (w wysokości 1000zł) z tytułu urodzenia się żywego dziecka przysługiwała matce lub ojcu dziecka, opiekunowi prawnemu albo opiekunowi faktycznemu, jeżeli dochód miesięczny na osobę w rodzinie nie przekroczył kwoty 1922zł. Jednorazowa zapomoga przysługiwała pod warunkiem przedłożenia zaświadczenia lekarskiego potwierdzającego pozostawanie kobiety w okresie ciąży pod opieką medyczną  nie później niż od 10  tygodnia ciąży do porodu. </w:t>
      </w:r>
    </w:p>
    <w:p w14:paraId="1C9E25D6"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bCs/>
          <w:kern w:val="0"/>
          <w:u w:val="single"/>
          <w:lang w:eastAsia="pl-PL"/>
          <w14:ligatures w14:val="none"/>
        </w:rPr>
      </w:pPr>
    </w:p>
    <w:p w14:paraId="7A1E4A72"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bCs/>
          <w:kern w:val="0"/>
          <w:u w:val="single"/>
          <w:lang w:eastAsia="pl-PL"/>
          <w14:ligatures w14:val="none"/>
        </w:rPr>
      </w:pPr>
      <w:r w:rsidRPr="00E00934">
        <w:rPr>
          <w:rFonts w:ascii="Times New Roman" w:eastAsia="Times New Roman" w:hAnsi="Times New Roman" w:cs="Times New Roman"/>
          <w:bCs/>
          <w:kern w:val="0"/>
          <w:u w:val="single"/>
          <w:lang w:eastAsia="pl-PL"/>
          <w14:ligatures w14:val="none"/>
        </w:rPr>
        <w:lastRenderedPageBreak/>
        <w:t>Świadczenia opiekuńcze:</w:t>
      </w:r>
    </w:p>
    <w:p w14:paraId="771AF118"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bCs/>
          <w:kern w:val="0"/>
          <w:u w:val="single"/>
          <w:lang w:eastAsia="pl-PL"/>
          <w14:ligatures w14:val="none"/>
        </w:rPr>
      </w:pPr>
      <w:r w:rsidRPr="00E00934">
        <w:rPr>
          <w:rFonts w:ascii="Times New Roman" w:eastAsia="Times New Roman" w:hAnsi="Times New Roman" w:cs="Times New Roman"/>
          <w:bCs/>
          <w:kern w:val="0"/>
          <w:u w:val="single"/>
          <w:lang w:eastAsia="pl-PL"/>
          <w14:ligatures w14:val="none"/>
        </w:rPr>
        <w:t xml:space="preserve"> </w:t>
      </w:r>
    </w:p>
    <w:p w14:paraId="5FA02552"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u w:val="single"/>
          <w:lang w:eastAsia="pl-PL"/>
          <w14:ligatures w14:val="none"/>
        </w:rPr>
        <w:t>Zasiłek pielęgnacyjny</w:t>
      </w:r>
      <w:r w:rsidRPr="00E00934">
        <w:rPr>
          <w:rFonts w:ascii="Times New Roman" w:eastAsia="Times New Roman" w:hAnsi="Times New Roman" w:cs="Times New Roman"/>
          <w:kern w:val="0"/>
          <w:lang w:eastAsia="pl-PL"/>
          <w14:ligatures w14:val="none"/>
        </w:rPr>
        <w:t xml:space="preserve"> – w okresie 01.01.2024r. - 31.12.2024r. przysługiwał w wysokości  215,84 zł.</w:t>
      </w:r>
    </w:p>
    <w:p w14:paraId="1DC4A185" w14:textId="77777777" w:rsidR="00E00934" w:rsidRPr="00E00934" w:rsidRDefault="00E00934" w:rsidP="00E00934">
      <w:pPr>
        <w:widowControl w:val="0"/>
        <w:suppressAutoHyphens/>
        <w:spacing w:after="0" w:line="276" w:lineRule="auto"/>
        <w:ind w:firstLine="708"/>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 xml:space="preserve">Zasiłek pielęgnacyjny był przyznawany na częściowe pokrycie wydatków wynikających z konieczności zapewnienia opieki i pomocy innej osoby w związku z niezdolnością do samodzielnej egzystencji: niepełnosprawnemu dziecku, osobie niepełnosprawnej w wieku powyżej 16 roku życia, jeżeli legitymowała się orzeczeniem  o znacznym stopniu niepełnosprawności, osobie niepełnosprawnej w wieku powyżej 16 roku życia, jeżeli legitymowała się orzeczeniem o umiarkowanym stopniu niepełnosprawności, jeżeli niepełnosprawność powstała w wieku do ukończenia 21 roku życia, osobie, która ukończyła 75 lat. Zasiłek pielęgnacyjny nie przysługiwał, jeżeli osoba była uprawniona do dodatku pielęgnacyjnego. Prawo do zasiłku pielęgnacyjnego nie było uzależnione od dochodu rodziny. </w:t>
      </w:r>
    </w:p>
    <w:p w14:paraId="1B751FEB" w14:textId="77777777" w:rsidR="00E00934" w:rsidRPr="00E00934" w:rsidRDefault="00E00934" w:rsidP="00E00934">
      <w:pPr>
        <w:widowControl w:val="0"/>
        <w:suppressAutoHyphens/>
        <w:spacing w:after="0" w:line="276" w:lineRule="auto"/>
        <w:ind w:firstLine="708"/>
        <w:jc w:val="both"/>
        <w:rPr>
          <w:rFonts w:ascii="Times New Roman" w:eastAsia="Times New Roman" w:hAnsi="Times New Roman" w:cs="Times New Roman"/>
          <w:b/>
          <w:bCs/>
          <w:kern w:val="0"/>
          <w:lang w:eastAsia="pl-PL"/>
          <w14:ligatures w14:val="none"/>
        </w:rPr>
      </w:pPr>
    </w:p>
    <w:p w14:paraId="7756417A"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u w:val="single"/>
          <w:lang w:eastAsia="pl-PL"/>
          <w14:ligatures w14:val="none"/>
        </w:rPr>
        <w:t>Świadczenie pielęgnacyjne</w:t>
      </w:r>
      <w:r w:rsidRPr="00E00934">
        <w:rPr>
          <w:rFonts w:ascii="Times New Roman" w:eastAsia="Times New Roman" w:hAnsi="Times New Roman" w:cs="Times New Roman"/>
          <w:kern w:val="0"/>
          <w:lang w:eastAsia="pl-PL"/>
          <w14:ligatures w14:val="none"/>
        </w:rPr>
        <w:t xml:space="preserve"> w 2024r. przysługiwało w wysokości </w:t>
      </w:r>
      <w:r w:rsidRPr="00E00934">
        <w:rPr>
          <w:rFonts w:ascii="Times New Roman" w:eastAsia="Times New Roman" w:hAnsi="Times New Roman" w:cs="Times New Roman"/>
          <w:bCs/>
          <w:kern w:val="0"/>
          <w:lang w:eastAsia="pl-PL"/>
          <w14:ligatures w14:val="none"/>
        </w:rPr>
        <w:t>2 988 zł</w:t>
      </w:r>
      <w:r w:rsidRPr="00E00934">
        <w:rPr>
          <w:rFonts w:ascii="Times New Roman" w:eastAsia="Times New Roman" w:hAnsi="Times New Roman" w:cs="Times New Roman"/>
          <w:kern w:val="0"/>
          <w:lang w:eastAsia="pl-PL"/>
          <w14:ligatures w14:val="none"/>
        </w:rPr>
        <w:t xml:space="preserve"> miesięcznie. </w:t>
      </w:r>
    </w:p>
    <w:p w14:paraId="431ACD9F"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lang w:eastAsia="pl-PL"/>
          <w14:ligatures w14:val="none"/>
        </w:rPr>
      </w:pPr>
    </w:p>
    <w:p w14:paraId="764F209A"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Od 1 stycznia 2024 r. weszły w życie nowe przepisy ustawy o świadczeniach rodzinnych regulujące warunki przyznawania świadczenia pielęgnacyjnego, które wprowadziła ustawa z dnia 7 lipca 2023 r. o świadczeniu wspierającym.</w:t>
      </w:r>
    </w:p>
    <w:p w14:paraId="54A2BDF6"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 </w:t>
      </w:r>
    </w:p>
    <w:p w14:paraId="025E76B0"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Świadczenie pielęgnacyjne na nowych zasadach przysługuje:</w:t>
      </w:r>
    </w:p>
    <w:p w14:paraId="7CFBFC20"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 </w:t>
      </w:r>
    </w:p>
    <w:p w14:paraId="6A044EB0" w14:textId="77777777" w:rsidR="00E00934" w:rsidRPr="00E00934" w:rsidRDefault="00E00934" w:rsidP="00E00934">
      <w:pPr>
        <w:widowControl w:val="0"/>
        <w:numPr>
          <w:ilvl w:val="0"/>
          <w:numId w:val="44"/>
        </w:numPr>
        <w:suppressAutoHyphens/>
        <w:spacing w:after="0" w:line="276" w:lineRule="auto"/>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matce albo ojcu,</w:t>
      </w:r>
    </w:p>
    <w:p w14:paraId="424B9878" w14:textId="77777777" w:rsidR="00E00934" w:rsidRPr="00E00934" w:rsidRDefault="00E00934" w:rsidP="00E00934">
      <w:pPr>
        <w:widowControl w:val="0"/>
        <w:numPr>
          <w:ilvl w:val="0"/>
          <w:numId w:val="44"/>
        </w:numPr>
        <w:suppressAutoHyphens/>
        <w:spacing w:after="0" w:line="276" w:lineRule="auto"/>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 innym osobom, na których zgodnie z przepisami ustawy z dnia 25 lutego 1964 r.</w:t>
      </w:r>
    </w:p>
    <w:p w14:paraId="692507F6" w14:textId="77777777" w:rsidR="00E00934" w:rsidRPr="00E00934" w:rsidRDefault="00E00934" w:rsidP="00E00934">
      <w:pPr>
        <w:widowControl w:val="0"/>
        <w:numPr>
          <w:ilvl w:val="0"/>
          <w:numId w:val="44"/>
        </w:numPr>
        <w:suppressAutoHyphens/>
        <w:spacing w:after="0" w:line="276" w:lineRule="auto"/>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 Kodeks rodzinny i opiekuńczy (Dz. U. z 2023 r. poz. 2809) ciąży obowiązek alimentacyjny, a także małżonkom,</w:t>
      </w:r>
    </w:p>
    <w:p w14:paraId="4CAF5670" w14:textId="77777777" w:rsidR="00E00934" w:rsidRPr="00E00934" w:rsidRDefault="00E00934" w:rsidP="00E00934">
      <w:pPr>
        <w:widowControl w:val="0"/>
        <w:numPr>
          <w:ilvl w:val="0"/>
          <w:numId w:val="44"/>
        </w:numPr>
        <w:suppressAutoHyphens/>
        <w:spacing w:after="0" w:line="276" w:lineRule="auto"/>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opiekunowi faktycznemu dziecka,</w:t>
      </w:r>
    </w:p>
    <w:p w14:paraId="7D93DA01" w14:textId="77777777" w:rsidR="00E00934" w:rsidRPr="00E00934" w:rsidRDefault="00E00934" w:rsidP="00E00934">
      <w:pPr>
        <w:widowControl w:val="0"/>
        <w:numPr>
          <w:ilvl w:val="0"/>
          <w:numId w:val="44"/>
        </w:numPr>
        <w:suppressAutoHyphens/>
        <w:spacing w:after="0" w:line="276" w:lineRule="auto"/>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 xml:space="preserve">rodzinie zastępczej, osobie prowadzącej rodzinny dom dziecka, dyrektorowi placówki opiekuńczo-wychowawczej, dyrektorowi regionalnej placówki opiekuńczo-terapeutycznej albo dyrektorowi interwencyjnego ośrodka </w:t>
      </w:r>
      <w:proofErr w:type="spellStart"/>
      <w:r w:rsidRPr="00E00934">
        <w:rPr>
          <w:rFonts w:ascii="Times New Roman" w:eastAsia="Times New Roman" w:hAnsi="Times New Roman" w:cs="Times New Roman"/>
          <w:kern w:val="0"/>
          <w:lang w:eastAsia="pl-PL"/>
          <w14:ligatures w14:val="none"/>
        </w:rPr>
        <w:t>preadopcyjnego</w:t>
      </w:r>
      <w:proofErr w:type="spellEnd"/>
    </w:p>
    <w:p w14:paraId="2C1F57F8"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 </w:t>
      </w:r>
    </w:p>
    <w:p w14:paraId="497E8575"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 jeżeli sprawują opiekę nad osobą w wieku do ukończenia 18. roku życia legitymującą się orzeczeniem o znacznym stopniu niepełnosprawności albo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w:t>
      </w:r>
    </w:p>
    <w:p w14:paraId="15D2B478"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 </w:t>
      </w:r>
    </w:p>
    <w:p w14:paraId="4F6226B3"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Świadczenie pielęgnacyjne nie przysługuje, jeżeli osoba sprawująca opiekę ma ustalone prawo do specjalnego zasiłku opiekuńczego, świadczenia pielęgnacyjnego lub zasiłku dla opiekuna, o którym mowa w ustawie z dnia 4 kwietnia 2014 r. o ustaleniu i wypłacie zasiłków dla opiekunów,</w:t>
      </w:r>
    </w:p>
    <w:p w14:paraId="03738955"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 </w:t>
      </w:r>
    </w:p>
    <w:p w14:paraId="02682F5D"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lastRenderedPageBreak/>
        <w:t>Osoba wymagająca opieki:</w:t>
      </w:r>
    </w:p>
    <w:p w14:paraId="71EDC013"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 </w:t>
      </w:r>
    </w:p>
    <w:p w14:paraId="48EE8912" w14:textId="77777777" w:rsidR="00E00934" w:rsidRPr="00E00934" w:rsidRDefault="00E00934" w:rsidP="00E00934">
      <w:pPr>
        <w:widowControl w:val="0"/>
        <w:numPr>
          <w:ilvl w:val="0"/>
          <w:numId w:val="45"/>
        </w:numPr>
        <w:suppressAutoHyphens/>
        <w:spacing w:after="0" w:line="276" w:lineRule="auto"/>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została umieszczona lub przebywa w domu pomocy społecznej, zakładzie opiekuńczo-leczniczym, zakładzie pielęgnacyjno-opiekuńczym, placówce zapewniającej całodobową opiekę osobom niepełnosprawnym, przewlekle chorym lub osobom w podeszłym wieku, o której mowa w przepisach o pomocy społecznej, zakładzie karnym, zakładzie poprawczym, areszcie śledczym albo schronisku dla nieletnich;</w:t>
      </w:r>
    </w:p>
    <w:p w14:paraId="020D652A" w14:textId="77777777" w:rsidR="00E00934" w:rsidRPr="00E00934" w:rsidRDefault="00E00934" w:rsidP="00E00934">
      <w:pPr>
        <w:widowControl w:val="0"/>
        <w:numPr>
          <w:ilvl w:val="0"/>
          <w:numId w:val="45"/>
        </w:numPr>
        <w:suppressAutoHyphens/>
        <w:spacing w:after="0" w:line="276" w:lineRule="auto"/>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jest uprawniona za granicą do świadczenia na pokrycie wydatków związanych z opieką, chyba że przepisy o koordynacji systemów zabezpieczenia społecznego lub dwustronne umowy o zabezpieczeniu społecznym stanowią inaczej;</w:t>
      </w:r>
    </w:p>
    <w:p w14:paraId="56EEA5C4" w14:textId="77777777" w:rsidR="00E00934" w:rsidRPr="00E00934" w:rsidRDefault="00E00934" w:rsidP="00E00934">
      <w:pPr>
        <w:widowControl w:val="0"/>
        <w:numPr>
          <w:ilvl w:val="0"/>
          <w:numId w:val="45"/>
        </w:numPr>
        <w:suppressAutoHyphens/>
        <w:spacing w:after="0" w:line="276" w:lineRule="auto"/>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na osobę wymagającą opieki inna osoba jest uprawniona za granicą do świadczenia na pokrycie wydatków związanych z opieką, chyba że przepisy o koordynacji systemów zabezpieczenia społecznego lub dwustronne umowy o zabezpieczeniu społecznym stanowią inaczej;</w:t>
      </w:r>
    </w:p>
    <w:p w14:paraId="1C5A422D" w14:textId="77777777" w:rsidR="00E00934" w:rsidRPr="00E00934" w:rsidRDefault="00E00934" w:rsidP="00E00934">
      <w:pPr>
        <w:widowControl w:val="0"/>
        <w:numPr>
          <w:ilvl w:val="0"/>
          <w:numId w:val="45"/>
        </w:numPr>
        <w:suppressAutoHyphens/>
        <w:spacing w:after="0" w:line="276" w:lineRule="auto"/>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na osobę wymagającą opieki jest ustalone prawo do specjalnego zasiłku opiekuńczego, prawo do świadczenia pielęgnacyjnego lub prawo do zasiłku dla opiekuna, o którym mowa w ustawie z dnia 4 kwietnia 2014 r. o ustaleniu i wypłacie zasiłków dla opiekunów</w:t>
      </w:r>
    </w:p>
    <w:p w14:paraId="4DA96707"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 </w:t>
      </w:r>
    </w:p>
    <w:p w14:paraId="76E25799"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Przy ustalaniu prawa do świadczenia pielęgnacyjnego na nowych zasadach, warunek rezygnacji bądź niepodejmowania zatrudnienia lub innej pracy zarobkowej przez opiekuna sprawującego opiekę nad osobą niepełnosprawną, jako kryterium przyznania opiekunowi prawa do świadczenia pielęgnacyjnego nie obowiązuje.</w:t>
      </w:r>
    </w:p>
    <w:p w14:paraId="6447838A"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 </w:t>
      </w:r>
    </w:p>
    <w:p w14:paraId="268E21D2"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Posiadany przez opiekuna status rolnika, małżonka rolnika, czy domownika rolnika, nie stanowi przeszkody w otrzymywaniu świadczenia pielęgnacyjnego na nowych zasadach, bez konieczności rezygnacji przez opiekuna będącego rolnikiem, małżonkiem rolnika lub domownikiem rolnika z prowadzenia gospodarstwa rolnego/z pracy w gospodarstwie rolnym.</w:t>
      </w:r>
    </w:p>
    <w:p w14:paraId="35B44337"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 </w:t>
      </w:r>
    </w:p>
    <w:p w14:paraId="5F836B39"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Świadczenie pielęgnacyjne na nowych, obowiązujących od 1 stycznia 2024 r. zasadach, przysługuje również w sytuacji gdy opiekun dziecka w wieku do ukończenia 18 r. życia ma ustalone prawo do własnej emerytury lub renty lub innego świadczenia emerytalno-rentowego.</w:t>
      </w:r>
    </w:p>
    <w:p w14:paraId="4FB5462B"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 </w:t>
      </w:r>
    </w:p>
    <w:p w14:paraId="7851BF00"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Nowe przepisy przewidują również, że w przypadku gdy opiekun otrzymujący świadczenie pielęgnacyjne na nowych zasadach sprawuje opiekę nad więcej niż jednym dzieckiem w wieku do ukończenia 18. roku życia legitymującą się odpowiednim ww. orzeczeniem o niepełnosprawności, to wysokość świadczenia pielęgnacyjnego jest podwyższana o 100% na drugie i każde kolejne dziecko, nad którym sprawowana jest opieka – warunkiem jest złożenie wniosku przez opiekuna o podwyższenie świadczenia pielęgnacyjnego. Oznacza to, że na każde z tych dzieci przysługuje świadczenie w wysokości 2 988,00 zł.</w:t>
      </w:r>
    </w:p>
    <w:p w14:paraId="73196BF7"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 </w:t>
      </w:r>
    </w:p>
    <w:p w14:paraId="314FE46F"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 xml:space="preserve">Zgodnie z ustawą o świadczeniach rodzinnych, zarówno w starej jak i w nowej wersji, świadczenie pielęgnacyjne przysługuje, jeżeli niepełnosprawność osoby wymagającej opieki powstała nie później niż do ukończenia 18. roku życia lub w trakcie nauki w szkole lub w szkole </w:t>
      </w:r>
      <w:r w:rsidRPr="00E00934">
        <w:rPr>
          <w:rFonts w:ascii="Times New Roman" w:eastAsia="Times New Roman" w:hAnsi="Times New Roman" w:cs="Times New Roman"/>
          <w:kern w:val="0"/>
          <w:lang w:eastAsia="pl-PL"/>
          <w14:ligatures w14:val="none"/>
        </w:rPr>
        <w:lastRenderedPageBreak/>
        <w:t>wyższej, jednak nie później niż do ukończenia 25. roku życia.</w:t>
      </w:r>
    </w:p>
    <w:p w14:paraId="60FB39FC" w14:textId="77777777" w:rsidR="00E00934" w:rsidRPr="00E00934" w:rsidRDefault="00E00934" w:rsidP="00E00934">
      <w:pPr>
        <w:widowControl w:val="0"/>
        <w:suppressAutoHyphens/>
        <w:spacing w:after="0" w:line="276" w:lineRule="auto"/>
        <w:ind w:left="720"/>
        <w:jc w:val="both"/>
        <w:rPr>
          <w:rFonts w:ascii="Times New Roman" w:eastAsia="Times New Roman" w:hAnsi="Times New Roman" w:cs="Times New Roman"/>
          <w:kern w:val="0"/>
          <w:lang w:eastAsia="pl-PL"/>
          <w14:ligatures w14:val="none"/>
        </w:rPr>
      </w:pPr>
    </w:p>
    <w:p w14:paraId="20EC5336"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Świadczenie pielęgnacyjne przyznawane na starych zasadach, obowiązujących do 31.12.2023 r. przysługiwało  matce albo ojcu, opiekunowi faktycznemu dziecka, osobie będącej rodziną zastępczą spokrewnioną w rozumieniu ustawy o wspieraniu rodziny i systemie pieczy zastępczej oraz  innym osobom, na których zgodnie z przepisami ustawy   z dnia 25 lutego 1964r. – Kodeks rodzinny i  opiekuńczy ciąży obowiązek alimentacyjny, jeżeli osoby te nie podejmowały lub rezygnowały z zatrudnienia lub innej pracy zarobkowej w celu sprawowania opieki nad osobą legitymującą się orzeczeniem o niepełnosprawności łącznie ze wskazaniami: konieczności stałej lub długotrwałej opieki lub pomocy innej osoby  w związku ze znacznie ograniczoną możliwością samodzielnej egzystencji, konieczności stałego współudziału na co dzień opiekuna dziecka  w procesie jego leczenia, rehabilitacji  i edukacji, albo osobą legitymującą się orzeczeniem o znacznym stopniu niepełnosprawności. Świadczenie pielęgnacyjne przysługuje, jeżeli niepełnosprawność osoby wymagającej opieki powstała: nie później niż do ukończenia 18 roku życia lub w trakcie nauki w szkole lub szkole wyższej ( nie później niż do 25 roku życia). Prawo do świadczenia pielęgnacyjnego  nie było uzależnione od dochodu rodziny. Dzięki nabyciu prawa do świadczenia pielęgnacyjnego przed 01.01.2024 r. osoby uprawnione mogą w dalszym ciągu pobierać świadczenie na wcześniejszych zasadach.</w:t>
      </w:r>
    </w:p>
    <w:p w14:paraId="25411037"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b/>
          <w:bCs/>
          <w:kern w:val="0"/>
          <w:lang w:eastAsia="pl-PL"/>
          <w14:ligatures w14:val="none"/>
        </w:rPr>
      </w:pPr>
    </w:p>
    <w:p w14:paraId="4C17E067"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u w:val="single"/>
          <w:lang w:eastAsia="pl-PL"/>
          <w14:ligatures w14:val="none"/>
        </w:rPr>
      </w:pPr>
      <w:r w:rsidRPr="00E00934">
        <w:rPr>
          <w:rFonts w:ascii="Times New Roman" w:eastAsia="Times New Roman" w:hAnsi="Times New Roman" w:cs="Times New Roman"/>
          <w:kern w:val="0"/>
          <w:u w:val="single"/>
          <w:lang w:eastAsia="pl-PL"/>
          <w14:ligatures w14:val="none"/>
        </w:rPr>
        <w:t>Świadczenie rodzicielskie</w:t>
      </w:r>
    </w:p>
    <w:p w14:paraId="4B08A1C4"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Świadczenie rodzicielskie przysługuje osobom uprawnionym, którymi zgodnie z art. 17c ust.1 ustawy o świadczeniach rodzinnych są:</w:t>
      </w:r>
    </w:p>
    <w:p w14:paraId="2532A795"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 xml:space="preserve">-  matka albo ojciec dziecka </w:t>
      </w:r>
    </w:p>
    <w:p w14:paraId="2353CEA1"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 opiekun faktyczny dziecka, rodzina zastępcza (z wyjątkiem rodziny zastępczej zawodowej) oraz osoba, która przysposobiła dziecko pod warunkiem, że osoby lub rodziny objęły opieką dziecko w wieku do ukończenia 7. roku życia, a w przypadku dziecka, wobec którego podjęto decyzję o odroczeniu obowiązku szkolnego- do ukończenia 10 roku życia. Świadczenie rodzicielskie przysługuje w/w osobom, jeżeli żaden z rodziców dziecka lub osoby w/w nie otrzymują zasiłku macierzyńskiego lub uposażenia za okres ustalony przepisami Kodeksu pracy jako okres urlopu macierzyńskiego, okres urlopu na warunkach urlopu macierzyńskiego lub okres urlopu rodzicielskiego.</w:t>
      </w:r>
    </w:p>
    <w:p w14:paraId="612AC59C"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 xml:space="preserve">Świadczenie rodzicielskie przysługuje w wysokości </w:t>
      </w:r>
      <w:r w:rsidRPr="00E00934">
        <w:rPr>
          <w:rFonts w:ascii="Times New Roman" w:eastAsia="Times New Roman" w:hAnsi="Times New Roman" w:cs="Times New Roman"/>
          <w:bCs/>
          <w:kern w:val="0"/>
          <w:lang w:eastAsia="pl-PL"/>
          <w14:ligatures w14:val="none"/>
        </w:rPr>
        <w:t>1000 zł</w:t>
      </w:r>
      <w:r w:rsidRPr="00E00934">
        <w:rPr>
          <w:rFonts w:ascii="Times New Roman" w:eastAsia="Times New Roman" w:hAnsi="Times New Roman" w:cs="Times New Roman"/>
          <w:kern w:val="0"/>
          <w:lang w:eastAsia="pl-PL"/>
          <w14:ligatures w14:val="none"/>
        </w:rPr>
        <w:t xml:space="preserve"> miesięcznie przez okres 52 tygodni                     w przypadku urodzenia jednego dziecka przy jednym porodzie, przysposobienia jednego dziecka lub objęcia opieką jednego dziecka; 65 tygodni w przypadku dwojga dzieci; 67 tygodni w przypadku trojga dzieci; 69 tygodni w przypadku czworga dzieci i 71 tygodni w przypadku pięciorga i więcej dzieci. Prawo do świadczenia rodzicielskiego nie jest uzależnione od dochodu rodziny. </w:t>
      </w:r>
    </w:p>
    <w:p w14:paraId="40EBEAAE"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lang w:eastAsia="pl-PL"/>
          <w14:ligatures w14:val="none"/>
        </w:rPr>
      </w:pPr>
    </w:p>
    <w:p w14:paraId="3596FC77"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u w:val="single"/>
          <w:lang w:eastAsia="pl-PL"/>
          <w14:ligatures w14:val="none"/>
        </w:rPr>
        <w:t xml:space="preserve">Świadczenie „za życiem” - </w:t>
      </w:r>
      <w:r w:rsidRPr="00E00934">
        <w:rPr>
          <w:rFonts w:ascii="Times New Roman" w:eastAsia="Times New Roman" w:hAnsi="Times New Roman" w:cs="Times New Roman"/>
          <w:kern w:val="0"/>
          <w:lang w:eastAsia="pl-PL"/>
          <w14:ligatures w14:val="none"/>
        </w:rPr>
        <w:t xml:space="preserve"> to jednorazowe świadczenie było wypłacane zgodnie z art.10 ustawy z dnia 4 listopada 2016r. o wsparciu kobiet w ciąży i rodzin „Za życiem”  (tekst jednolity Dz.U. z 2023r. poz. 1923). </w:t>
      </w:r>
    </w:p>
    <w:p w14:paraId="7C60203E" w14:textId="77777777" w:rsidR="00E00934" w:rsidRPr="00E00934" w:rsidRDefault="00E00934" w:rsidP="00E00934">
      <w:pPr>
        <w:widowControl w:val="0"/>
        <w:suppressAutoHyphens/>
        <w:spacing w:after="0" w:line="276" w:lineRule="auto"/>
        <w:ind w:firstLine="566"/>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 xml:space="preserve">Zgodnie z w/w ustawą jednorazowe świadczenie w wysokości 4 000,00 zł z tytułu urodzenia się żywego dziecka, u którego stwierdzono ciężkie i nieodwracalne upośledzenie albo nieuleczalną chorobę zagrażającą życiu powstałe w prenatalnym okresie rozwoju dziecka </w:t>
      </w:r>
      <w:r w:rsidRPr="00E00934">
        <w:rPr>
          <w:rFonts w:ascii="Times New Roman" w:eastAsia="Times New Roman" w:hAnsi="Times New Roman" w:cs="Times New Roman"/>
          <w:kern w:val="0"/>
          <w:lang w:eastAsia="pl-PL"/>
          <w14:ligatures w14:val="none"/>
        </w:rPr>
        <w:lastRenderedPageBreak/>
        <w:t>lub w czasie porodu,  przysługuje  matce  lub ojcu dziecka, opiekunowi prawnemu albo opiekunowi faktycznemu dziecka bez względu na dochód.</w:t>
      </w:r>
    </w:p>
    <w:p w14:paraId="0EC1E183" w14:textId="77777777" w:rsidR="00E00934" w:rsidRPr="00E00934" w:rsidRDefault="00E00934" w:rsidP="00E00934">
      <w:pPr>
        <w:widowControl w:val="0"/>
        <w:suppressAutoHyphens/>
        <w:spacing w:after="0" w:line="276" w:lineRule="auto"/>
        <w:ind w:firstLine="566"/>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W 2024 r. zgodnie z ustawą o wsparciu kobiet w ciąży i rodzin „Za życiem” wypłacono                           jednorazowe świadczenia.</w:t>
      </w:r>
    </w:p>
    <w:p w14:paraId="3EF52326" w14:textId="77777777" w:rsidR="00E00934" w:rsidRPr="00E00934" w:rsidRDefault="00E00934" w:rsidP="00E00934">
      <w:pPr>
        <w:widowControl w:val="0"/>
        <w:suppressAutoHyphens/>
        <w:spacing w:after="0" w:line="276" w:lineRule="auto"/>
        <w:ind w:firstLine="566"/>
        <w:jc w:val="both"/>
        <w:rPr>
          <w:rFonts w:ascii="Times New Roman" w:eastAsia="Times New Roman" w:hAnsi="Times New Roman" w:cs="Times New Roman"/>
          <w:b/>
          <w:bCs/>
          <w:kern w:val="0"/>
          <w:lang w:eastAsia="pl-PL"/>
          <w14:ligatures w14:val="none"/>
        </w:rPr>
      </w:pPr>
      <w:r w:rsidRPr="00E00934">
        <w:rPr>
          <w:rFonts w:ascii="Times New Roman" w:eastAsia="Times New Roman" w:hAnsi="Times New Roman" w:cs="Times New Roman"/>
          <w:kern w:val="0"/>
          <w:lang w:eastAsia="pl-PL"/>
          <w14:ligatures w14:val="none"/>
        </w:rPr>
        <w:t>W 2024 r. do GOPS wpłynęło łącznie</w:t>
      </w:r>
      <w:r w:rsidRPr="00E00934">
        <w:rPr>
          <w:rFonts w:ascii="Times New Roman" w:eastAsia="Times New Roman" w:hAnsi="Times New Roman" w:cs="Times New Roman"/>
          <w:b/>
          <w:bCs/>
          <w:kern w:val="0"/>
          <w:lang w:eastAsia="pl-PL"/>
          <w14:ligatures w14:val="none"/>
        </w:rPr>
        <w:t xml:space="preserve"> 605 </w:t>
      </w:r>
      <w:r w:rsidRPr="00E00934">
        <w:rPr>
          <w:rFonts w:ascii="Times New Roman" w:eastAsia="Times New Roman" w:hAnsi="Times New Roman" w:cs="Times New Roman"/>
          <w:kern w:val="0"/>
          <w:lang w:eastAsia="pl-PL"/>
          <w14:ligatures w14:val="none"/>
        </w:rPr>
        <w:t xml:space="preserve">wniosków osób ubiegających się  oświadczenia rodzinne (bez wniosków złożonych przez obywateli Ukrainy w związku z konfliktem zbrojnym na terytorium tego państwa), z tego: </w:t>
      </w:r>
      <w:r w:rsidRPr="00E00934">
        <w:rPr>
          <w:rFonts w:ascii="Times New Roman" w:eastAsia="Times New Roman" w:hAnsi="Times New Roman" w:cs="Times New Roman"/>
          <w:b/>
          <w:bCs/>
          <w:kern w:val="0"/>
          <w:lang w:eastAsia="pl-PL"/>
          <w14:ligatures w14:val="none"/>
        </w:rPr>
        <w:t xml:space="preserve"> </w:t>
      </w:r>
    </w:p>
    <w:p w14:paraId="5D524A5C" w14:textId="77777777" w:rsidR="00E00934" w:rsidRPr="00E00934" w:rsidRDefault="00E00934" w:rsidP="00E00934">
      <w:pPr>
        <w:widowControl w:val="0"/>
        <w:numPr>
          <w:ilvl w:val="0"/>
          <w:numId w:val="16"/>
        </w:numPr>
        <w:tabs>
          <w:tab w:val="left" w:pos="283"/>
        </w:tabs>
        <w:suppressAutoHyphens/>
        <w:spacing w:after="0" w:line="276" w:lineRule="auto"/>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ustalenie prawa do zasiłku rodzinnego i dodatków do tego zasiłku – 204 wnioski,</w:t>
      </w:r>
    </w:p>
    <w:p w14:paraId="38FB984B" w14:textId="77777777" w:rsidR="00E00934" w:rsidRPr="00E00934" w:rsidRDefault="00E00934" w:rsidP="00E00934">
      <w:pPr>
        <w:widowControl w:val="0"/>
        <w:numPr>
          <w:ilvl w:val="0"/>
          <w:numId w:val="16"/>
        </w:numPr>
        <w:tabs>
          <w:tab w:val="left" w:pos="283"/>
        </w:tabs>
        <w:suppressAutoHyphens/>
        <w:spacing w:after="0" w:line="276" w:lineRule="auto"/>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ustalenie prawa do jednorazowej zapomogi z tytułu urodzenia się dziecka – 64 wnioski,</w:t>
      </w:r>
    </w:p>
    <w:p w14:paraId="270E4C2A" w14:textId="77777777" w:rsidR="00E00934" w:rsidRPr="00E00934" w:rsidRDefault="00E00934" w:rsidP="00E00934">
      <w:pPr>
        <w:widowControl w:val="0"/>
        <w:numPr>
          <w:ilvl w:val="0"/>
          <w:numId w:val="17"/>
        </w:numPr>
        <w:tabs>
          <w:tab w:val="left" w:pos="283"/>
        </w:tabs>
        <w:suppressAutoHyphens/>
        <w:spacing w:after="0" w:line="276" w:lineRule="auto"/>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 xml:space="preserve">ustalenie prawa do zasiłku pielęgnacyjnego – 192 wnioski, </w:t>
      </w:r>
    </w:p>
    <w:p w14:paraId="6A8CB5B5" w14:textId="77777777" w:rsidR="00E00934" w:rsidRPr="00E00934" w:rsidRDefault="00E00934" w:rsidP="00E00934">
      <w:pPr>
        <w:widowControl w:val="0"/>
        <w:numPr>
          <w:ilvl w:val="0"/>
          <w:numId w:val="18"/>
        </w:numPr>
        <w:tabs>
          <w:tab w:val="left" w:pos="283"/>
        </w:tabs>
        <w:suppressAutoHyphens/>
        <w:spacing w:after="0" w:line="276" w:lineRule="auto"/>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ustalenie prawa do świadczenia pielęgnacyjnego – 104 wnioski,</w:t>
      </w:r>
    </w:p>
    <w:p w14:paraId="3323C16A" w14:textId="77777777" w:rsidR="00E00934" w:rsidRPr="00E00934" w:rsidRDefault="00E00934" w:rsidP="00E00934">
      <w:pPr>
        <w:widowControl w:val="0"/>
        <w:numPr>
          <w:ilvl w:val="0"/>
          <w:numId w:val="18"/>
        </w:numPr>
        <w:tabs>
          <w:tab w:val="left" w:pos="283"/>
        </w:tabs>
        <w:suppressAutoHyphens/>
        <w:spacing w:after="0" w:line="276" w:lineRule="auto"/>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ustalenie prawa do świadczenia rodzicielskiego – 39 wnioski,</w:t>
      </w:r>
    </w:p>
    <w:p w14:paraId="7DBFBF1E" w14:textId="77777777" w:rsidR="00E00934" w:rsidRPr="00E00934" w:rsidRDefault="00E00934" w:rsidP="00E00934">
      <w:pPr>
        <w:widowControl w:val="0"/>
        <w:numPr>
          <w:ilvl w:val="0"/>
          <w:numId w:val="18"/>
        </w:numPr>
        <w:tabs>
          <w:tab w:val="left" w:pos="283"/>
        </w:tabs>
        <w:suppressAutoHyphens/>
        <w:spacing w:after="0" w:line="276" w:lineRule="auto"/>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ustalenie praw do świadczenia „ za życiem” – 2 wnioski.</w:t>
      </w:r>
    </w:p>
    <w:p w14:paraId="4013EA45" w14:textId="77777777" w:rsidR="00E00934" w:rsidRPr="00E00934" w:rsidRDefault="00E00934" w:rsidP="00E00934">
      <w:pPr>
        <w:widowControl w:val="0"/>
        <w:tabs>
          <w:tab w:val="left" w:pos="283"/>
        </w:tabs>
        <w:suppressAutoHyphens/>
        <w:spacing w:after="0" w:line="276" w:lineRule="auto"/>
        <w:jc w:val="both"/>
        <w:rPr>
          <w:rFonts w:ascii="Times New Roman" w:eastAsia="Times New Roman" w:hAnsi="Times New Roman" w:cs="Times New Roman"/>
          <w:b/>
          <w:bCs/>
          <w:kern w:val="0"/>
          <w:u w:val="single"/>
          <w:lang w:eastAsia="pl-PL"/>
          <w14:ligatures w14:val="none"/>
        </w:rPr>
      </w:pPr>
      <w:bookmarkStart w:id="2" w:name="_Hlk65055451"/>
      <w:r w:rsidRPr="00E00934">
        <w:rPr>
          <w:rFonts w:ascii="Times New Roman" w:eastAsia="Times New Roman" w:hAnsi="Times New Roman" w:cs="Times New Roman"/>
          <w:kern w:val="0"/>
          <w:lang w:eastAsia="pl-PL"/>
          <w14:ligatures w14:val="none"/>
        </w:rPr>
        <w:tab/>
      </w:r>
    </w:p>
    <w:bookmarkEnd w:id="2"/>
    <w:p w14:paraId="570F2305" w14:textId="77777777" w:rsidR="00E00934" w:rsidRPr="00E00934" w:rsidRDefault="00E00934" w:rsidP="00E00934">
      <w:pPr>
        <w:widowControl w:val="0"/>
        <w:numPr>
          <w:ilvl w:val="0"/>
          <w:numId w:val="38"/>
        </w:numPr>
        <w:suppressAutoHyphens/>
        <w:spacing w:after="0" w:line="276" w:lineRule="auto"/>
        <w:contextualSpacing/>
        <w:jc w:val="both"/>
        <w:rPr>
          <w:rFonts w:ascii="Times New Roman" w:eastAsia="Times New Roman" w:hAnsi="Times New Roman" w:cs="Times New Roman"/>
          <w:b/>
          <w:kern w:val="0"/>
          <w:u w:val="single"/>
          <w:lang w:eastAsia="pl-PL"/>
          <w14:ligatures w14:val="none"/>
        </w:rPr>
      </w:pPr>
      <w:r w:rsidRPr="00E00934">
        <w:rPr>
          <w:rFonts w:ascii="Times New Roman" w:eastAsia="Times New Roman" w:hAnsi="Times New Roman" w:cs="Times New Roman"/>
          <w:b/>
          <w:kern w:val="0"/>
          <w:u w:val="single"/>
          <w:lang w:eastAsia="pl-PL"/>
          <w14:ligatures w14:val="none"/>
        </w:rPr>
        <w:t xml:space="preserve">Ustawa z dnia 7 września 2007 r. o pomocy osobom uprawnionym do alimentów </w:t>
      </w:r>
      <w:r w:rsidRPr="00E00934">
        <w:rPr>
          <w:rFonts w:ascii="Times New Roman" w:eastAsia="Times New Roman" w:hAnsi="Times New Roman" w:cs="Times New Roman"/>
          <w:kern w:val="0"/>
          <w:lang w:eastAsia="pl-PL"/>
          <w14:ligatures w14:val="none"/>
        </w:rPr>
        <w:t xml:space="preserve">(tj.  Dz. U. z 2023r. poz. 1993)                 </w:t>
      </w:r>
    </w:p>
    <w:p w14:paraId="7ABF5B5E" w14:textId="77777777" w:rsidR="00E00934" w:rsidRPr="00E00934" w:rsidRDefault="00E00934" w:rsidP="00E00934">
      <w:pPr>
        <w:widowControl w:val="0"/>
        <w:suppressAutoHyphens/>
        <w:spacing w:after="0" w:line="276" w:lineRule="auto"/>
        <w:ind w:firstLine="360"/>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Zgodnie z w/w ustawą prawo do świadczeń z funduszu alimentacyjnego przysługuje osobie uprawnionej do alimentów od rodzica</w:t>
      </w:r>
      <w:r w:rsidRPr="00E00934">
        <w:rPr>
          <w:rFonts w:ascii="Times New Roman" w:eastAsia="Times New Roman" w:hAnsi="Times New Roman" w:cs="Times New Roman"/>
          <w:kern w:val="0"/>
          <w:u w:val="single"/>
          <w:lang w:eastAsia="pl-PL"/>
          <w14:ligatures w14:val="none"/>
        </w:rPr>
        <w:t xml:space="preserve"> </w:t>
      </w:r>
      <w:r w:rsidRPr="00E00934">
        <w:rPr>
          <w:rFonts w:ascii="Times New Roman" w:eastAsia="Times New Roman" w:hAnsi="Times New Roman" w:cs="Times New Roman"/>
          <w:kern w:val="0"/>
          <w:lang w:eastAsia="pl-PL"/>
          <w14:ligatures w14:val="none"/>
        </w:rPr>
        <w:t xml:space="preserve">na podstawie tytułu wykonawczego, jeżeli egzekucja okazała się bezskuteczna (oznacza to egzekucję, w wyniku której w okresie ostatnich dwóch miesięcy nie wyegzekwowano pełnej należności z tytułu zaległych i bieżących zobowiązań alimentacyjnych, za bezskuteczną egzekucję uważa się również niemożność wszczęcia lub prowadzenia egzekucji alimentów przeciwko dłużnikowi alimentacyjnemu przebywającemu poza granicami Polski). </w:t>
      </w:r>
    </w:p>
    <w:p w14:paraId="1A211C36" w14:textId="77777777" w:rsidR="00E00934" w:rsidRPr="00E00934" w:rsidRDefault="00E00934" w:rsidP="00E00934">
      <w:pPr>
        <w:widowControl w:val="0"/>
        <w:suppressAutoHyphens/>
        <w:spacing w:after="0" w:line="276" w:lineRule="auto"/>
        <w:ind w:firstLine="360"/>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 xml:space="preserve">Prawo do świadczeń z funduszu przysługuje osobie uprawnionej  do ukończenia przez nią    18 roku życia lub 25 roku życia jeśli uczy się w szkole lub szkole wyższej, natomiast w przypadku posiadania orzeczenia o znacznym stopniu niepełnosprawności – świadczenie przysługuje bezterminowo. </w:t>
      </w:r>
    </w:p>
    <w:p w14:paraId="03440F39" w14:textId="77777777" w:rsidR="00E00934" w:rsidRPr="00E00934" w:rsidRDefault="00E00934" w:rsidP="00E00934">
      <w:pPr>
        <w:widowControl w:val="0"/>
        <w:suppressAutoHyphens/>
        <w:spacing w:after="0" w:line="276" w:lineRule="auto"/>
        <w:ind w:firstLine="360"/>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Przy ustalaniu prawa do świadczeń z funduszu alimentacyjnego w okresie świadczeniowym 2023/24 (trwającym od dnia 01.10.2023r. do dnia 30.09.2024r.)  ustalano wysokość dochodu rodziny za 2022r., natomiast  przy ustalaniu prawa do świadczeń z funduszu alimentacyjnego w okresie świadczeniowym 2024/25 (trwającym od dnia 01.10.2024r. do dnia 30.09.2025r.) ustalano wysokość dochód rodziny za 2023r.</w:t>
      </w:r>
    </w:p>
    <w:p w14:paraId="6508BBBF" w14:textId="77777777" w:rsidR="00E00934" w:rsidRPr="00E00934" w:rsidRDefault="00E00934" w:rsidP="00E00934">
      <w:pPr>
        <w:widowControl w:val="0"/>
        <w:suppressAutoHyphens/>
        <w:spacing w:after="0" w:line="276" w:lineRule="auto"/>
        <w:ind w:firstLine="360"/>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 xml:space="preserve"> W okresie od 01.01.2024 r. do 30.09.2024 r. świadczenie z funduszu alimentacyjnego przysługuje w wysokości bieżąco ustalonych alimentów, jednakże w wysokości nie wyższej niż 500,00 zł. Natomiast w związku z wejściem w życie ustawy z dnia 21.11.2024 r. o zmianie ustawy o pomocy osobom uprawnionym do alimentów (Dz. U. z 2024 r. </w:t>
      </w:r>
      <w:proofErr w:type="spellStart"/>
      <w:r w:rsidRPr="00E00934">
        <w:rPr>
          <w:rFonts w:ascii="Times New Roman" w:eastAsia="Times New Roman" w:hAnsi="Times New Roman" w:cs="Times New Roman"/>
          <w:kern w:val="0"/>
          <w:lang w:eastAsia="pl-PL"/>
          <w14:ligatures w14:val="none"/>
        </w:rPr>
        <w:t>poz</w:t>
      </w:r>
      <w:proofErr w:type="spellEnd"/>
      <w:r w:rsidRPr="00E00934">
        <w:rPr>
          <w:rFonts w:ascii="Times New Roman" w:eastAsia="Times New Roman" w:hAnsi="Times New Roman" w:cs="Times New Roman"/>
          <w:kern w:val="0"/>
          <w:lang w:eastAsia="pl-PL"/>
          <w14:ligatures w14:val="none"/>
        </w:rPr>
        <w:t xml:space="preserve"> 1827) od 01.10.2024 r. kwota świadczenia z funduszu alimentacyjnego przysługuje w dalszym ciągu w wysokości bieżąco ustalonych alimentów, jednak w kwocie nie wyższej niż 1000,00 zł. Ustawa  o pomocy osobom uprawnionym do alimentów określa też jakie działania podejmuje organ właściwy w stosunku do dłużników alimentacyjnych. </w:t>
      </w:r>
    </w:p>
    <w:p w14:paraId="1B177784" w14:textId="77777777" w:rsidR="00E00934" w:rsidRPr="00E00934" w:rsidRDefault="00E00934" w:rsidP="00E00934">
      <w:pPr>
        <w:widowControl w:val="0"/>
        <w:suppressAutoHyphens/>
        <w:spacing w:after="0" w:line="276" w:lineRule="auto"/>
        <w:ind w:firstLine="360"/>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 xml:space="preserve">W 2024r. wypłacono </w:t>
      </w:r>
      <w:r w:rsidRPr="00E00934">
        <w:rPr>
          <w:rFonts w:ascii="Times New Roman" w:eastAsia="Times New Roman" w:hAnsi="Times New Roman" w:cs="Times New Roman"/>
          <w:b/>
          <w:kern w:val="0"/>
          <w:lang w:eastAsia="pl-PL"/>
          <w14:ligatures w14:val="none"/>
        </w:rPr>
        <w:t>618</w:t>
      </w:r>
      <w:r w:rsidRPr="00E00934">
        <w:rPr>
          <w:rFonts w:ascii="Times New Roman" w:eastAsia="Times New Roman" w:hAnsi="Times New Roman" w:cs="Times New Roman"/>
          <w:kern w:val="0"/>
          <w:lang w:eastAsia="pl-PL"/>
          <w14:ligatures w14:val="none"/>
        </w:rPr>
        <w:t xml:space="preserve"> świadczeń z funduszu alimentacyjnego na łączną kwotę wynoszącą </w:t>
      </w:r>
      <w:r w:rsidRPr="00E00934">
        <w:rPr>
          <w:rFonts w:ascii="Times New Roman" w:eastAsia="Times New Roman" w:hAnsi="Times New Roman" w:cs="Times New Roman"/>
          <w:b/>
          <w:kern w:val="0"/>
          <w:lang w:eastAsia="pl-PL"/>
          <w14:ligatures w14:val="none"/>
        </w:rPr>
        <w:t>289 349,92 zł.</w:t>
      </w:r>
    </w:p>
    <w:p w14:paraId="6E50C75C" w14:textId="77777777" w:rsidR="00E00934" w:rsidRPr="00E00934" w:rsidRDefault="00E00934" w:rsidP="00E00934">
      <w:pPr>
        <w:widowControl w:val="0"/>
        <w:suppressAutoHyphens/>
        <w:spacing w:after="0" w:line="276" w:lineRule="auto"/>
        <w:ind w:firstLine="360"/>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 xml:space="preserve">Należności pozostałe do zapłaty przez dłużników alimentacyjnych z tytułu wypłaconych zaliczek alimentacyjnych oraz świadczeń z funduszu alimentacyjnego osobom uprawnionym </w:t>
      </w:r>
      <w:r w:rsidRPr="00E00934">
        <w:rPr>
          <w:rFonts w:ascii="Times New Roman" w:eastAsia="Times New Roman" w:hAnsi="Times New Roman" w:cs="Times New Roman"/>
          <w:kern w:val="0"/>
          <w:lang w:eastAsia="pl-PL"/>
          <w14:ligatures w14:val="none"/>
        </w:rPr>
        <w:lastRenderedPageBreak/>
        <w:t xml:space="preserve">wynoszą na dzień 31.12.2024r.- </w:t>
      </w:r>
      <w:r w:rsidRPr="00E00934">
        <w:rPr>
          <w:rFonts w:ascii="Times New Roman" w:eastAsia="Times New Roman" w:hAnsi="Times New Roman" w:cs="Times New Roman"/>
          <w:kern w:val="0"/>
          <w:u w:val="single"/>
          <w:lang w:eastAsia="pl-PL"/>
          <w14:ligatures w14:val="none"/>
        </w:rPr>
        <w:t>4.661.303,88 zł</w:t>
      </w:r>
      <w:r w:rsidRPr="00E00934">
        <w:rPr>
          <w:rFonts w:ascii="Times New Roman" w:eastAsia="Times New Roman" w:hAnsi="Times New Roman" w:cs="Times New Roman"/>
          <w:kern w:val="0"/>
          <w:lang w:eastAsia="pl-PL"/>
          <w14:ligatures w14:val="none"/>
        </w:rPr>
        <w:t xml:space="preserve"> (w tym: 184.259,95 zł to należności z tytułu wypłaconych zaliczek alimentacyjnych, 4 .477.043,93 zł to należności z tytułu wypłaconych świadczeń z funduszu alimentacyjnego oraz 2.483.816,62 zł to kwota odsetek naliczona od wypłaconych świadczeń z funduszu alimentacyjnego).</w:t>
      </w:r>
    </w:p>
    <w:p w14:paraId="2BFD0E68" w14:textId="77777777" w:rsidR="00E00934" w:rsidRPr="00E00934" w:rsidRDefault="00E00934" w:rsidP="00E00934">
      <w:pPr>
        <w:widowControl w:val="0"/>
        <w:suppressAutoHyphens/>
        <w:spacing w:after="0" w:line="276" w:lineRule="auto"/>
        <w:ind w:firstLine="708"/>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ab/>
      </w:r>
      <w:r w:rsidRPr="00E00934">
        <w:rPr>
          <w:rFonts w:ascii="Times New Roman" w:eastAsia="Times New Roman" w:hAnsi="Times New Roman" w:cs="Times New Roman"/>
          <w:b/>
          <w:bCs/>
          <w:kern w:val="0"/>
          <w:lang w:eastAsia="pl-PL"/>
          <w14:ligatures w14:val="none"/>
        </w:rPr>
        <w:tab/>
      </w:r>
    </w:p>
    <w:p w14:paraId="261E7A88"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bCs/>
          <w:kern w:val="0"/>
          <w:lang w:eastAsia="pl-PL"/>
          <w14:ligatures w14:val="none"/>
        </w:rPr>
      </w:pPr>
      <w:r w:rsidRPr="00E00934">
        <w:rPr>
          <w:rFonts w:ascii="Times New Roman" w:eastAsia="Times New Roman" w:hAnsi="Times New Roman" w:cs="Times New Roman"/>
          <w:b/>
          <w:bCs/>
          <w:kern w:val="0"/>
          <w:lang w:eastAsia="pl-PL"/>
          <w14:ligatures w14:val="none"/>
        </w:rPr>
        <w:t xml:space="preserve">Realizacja świadczeń rodzinnych oraz świadczeń z funduszu alimentacyjnego - </w:t>
      </w:r>
      <w:r w:rsidRPr="00E00934">
        <w:rPr>
          <w:rFonts w:ascii="Times New Roman" w:eastAsia="Times New Roman" w:hAnsi="Times New Roman" w:cs="Times New Roman"/>
          <w:bCs/>
          <w:kern w:val="0"/>
          <w:lang w:eastAsia="pl-PL"/>
          <w14:ligatures w14:val="none"/>
        </w:rPr>
        <w:t>zadanie zlecone gminie z zakresu administracji rządowej.</w:t>
      </w:r>
      <w:r w:rsidRPr="00E00934">
        <w:rPr>
          <w:rFonts w:ascii="Times New Roman" w:eastAsia="Times New Roman" w:hAnsi="Times New Roman" w:cs="Times New Roman"/>
          <w:kern w:val="0"/>
          <w:lang w:eastAsia="pl-PL"/>
          <w14:ligatures w14:val="none"/>
        </w:rPr>
        <w:tab/>
      </w:r>
      <w:r w:rsidRPr="00E00934">
        <w:rPr>
          <w:rFonts w:ascii="Times New Roman" w:eastAsia="Times New Roman" w:hAnsi="Times New Roman" w:cs="Times New Roman"/>
          <w:b/>
          <w:bCs/>
          <w:kern w:val="0"/>
          <w:lang w:eastAsia="pl-PL"/>
          <w14:ligatures w14:val="none"/>
        </w:rPr>
        <w:tab/>
      </w:r>
    </w:p>
    <w:p w14:paraId="7A4F8992"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lang w:eastAsia="pl-PL"/>
          <w14:ligatures w14:val="none"/>
        </w:rPr>
      </w:pPr>
    </w:p>
    <w:p w14:paraId="585DA1E5" w14:textId="77777777" w:rsidR="00E00934" w:rsidRPr="00E00934" w:rsidRDefault="00E00934" w:rsidP="00E00934">
      <w:pPr>
        <w:widowControl w:val="0"/>
        <w:suppressAutoHyphens/>
        <w:spacing w:after="0" w:line="276" w:lineRule="auto"/>
        <w:jc w:val="both"/>
        <w:rPr>
          <w:rFonts w:ascii="Times New Roman" w:eastAsia="Lucida Sans Unicode" w:hAnsi="Times New Roman" w:cs="Times New Roman"/>
          <w:bCs/>
          <w:kern w:val="0"/>
          <w:lang w:eastAsia="pl-PL"/>
          <w14:ligatures w14:val="none"/>
        </w:rPr>
      </w:pPr>
      <w:r w:rsidRPr="00E00934">
        <w:rPr>
          <w:rFonts w:ascii="Times New Roman" w:eastAsia="Lucida Sans Unicode" w:hAnsi="Times New Roman" w:cs="Times New Roman"/>
          <w:bCs/>
          <w:kern w:val="0"/>
          <w:u w:val="single"/>
          <w:lang w:eastAsia="pl-PL"/>
          <w14:ligatures w14:val="none"/>
        </w:rPr>
        <w:t>Dzia</w:t>
      </w:r>
      <w:r w:rsidRPr="00E00934">
        <w:rPr>
          <w:rFonts w:ascii="Times New Roman" w:eastAsia="Times New Roman" w:hAnsi="Times New Roman" w:cs="Times New Roman"/>
          <w:bCs/>
          <w:kern w:val="0"/>
          <w:u w:val="single"/>
          <w:lang w:eastAsia="pl-PL"/>
          <w14:ligatures w14:val="none"/>
        </w:rPr>
        <w:t>ł 855, rozdział 85502, § 3110</w:t>
      </w:r>
      <w:r w:rsidRPr="00E00934">
        <w:rPr>
          <w:rFonts w:ascii="Times New Roman" w:eastAsia="Lucida Sans Unicode" w:hAnsi="Times New Roman" w:cs="Times New Roman"/>
          <w:kern w:val="0"/>
          <w:lang w:eastAsia="pl-PL"/>
          <w14:ligatures w14:val="none"/>
        </w:rPr>
        <w:t xml:space="preserve"> -</w:t>
      </w:r>
      <w:r w:rsidRPr="00E00934">
        <w:rPr>
          <w:rFonts w:ascii="Times New Roman" w:eastAsia="Lucida Sans Unicode" w:hAnsi="Times New Roman" w:cs="Times New Roman"/>
          <w:b/>
          <w:bCs/>
          <w:kern w:val="0"/>
          <w:lang w:eastAsia="pl-PL"/>
          <w14:ligatures w14:val="none"/>
        </w:rPr>
        <w:t xml:space="preserve"> </w:t>
      </w:r>
      <w:r w:rsidRPr="00E00934">
        <w:rPr>
          <w:rFonts w:ascii="Times New Roman" w:eastAsia="Lucida Sans Unicode" w:hAnsi="Times New Roman" w:cs="Times New Roman"/>
          <w:bCs/>
          <w:kern w:val="0"/>
          <w:lang w:eastAsia="pl-PL"/>
          <w14:ligatures w14:val="none"/>
        </w:rPr>
        <w:t>zasiłki rodzinne wraz z dodatkami, jednorazowe zapomogi z tytułu urodzenia się dziecka, zasiłki pielęgnacyjne, świadczenia pielęgnacyjne,  specjalne zasiłki opiekuńcze, świadczenia rodzicielskie, świadczenia wypłacane w związku z realizacją ustawy „za życiem” oraz świadczenia z funduszu alimentacyjnego.</w:t>
      </w:r>
    </w:p>
    <w:p w14:paraId="1B18B1C6" w14:textId="77777777" w:rsidR="00E00934" w:rsidRPr="00E00934" w:rsidRDefault="00E00934" w:rsidP="00E00934">
      <w:pPr>
        <w:widowControl w:val="0"/>
        <w:suppressAutoHyphens/>
        <w:spacing w:after="0" w:line="276" w:lineRule="auto"/>
        <w:jc w:val="both"/>
        <w:rPr>
          <w:rFonts w:ascii="Times New Roman" w:eastAsia="Lucida Sans Unicode" w:hAnsi="Times New Roman" w:cs="Times New Roman"/>
          <w:kern w:val="0"/>
          <w:lang w:eastAsia="pl-PL"/>
          <w14:ligatures w14:val="none"/>
        </w:rPr>
      </w:pPr>
    </w:p>
    <w:p w14:paraId="1D68BBC5"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ab/>
        <w:t xml:space="preserve">Wydatki poniesione przez GOPS Kolbudy w 2023 r.  na wypłatę  w/w świadczeń wyniosły </w:t>
      </w:r>
      <w:r w:rsidRPr="00E00934">
        <w:rPr>
          <w:rFonts w:ascii="Times New Roman" w:eastAsia="Times New Roman" w:hAnsi="Times New Roman" w:cs="Times New Roman"/>
          <w:bCs/>
          <w:kern w:val="0"/>
          <w:lang w:eastAsia="pl-PL"/>
          <w14:ligatures w14:val="none"/>
        </w:rPr>
        <w:t>–</w:t>
      </w:r>
      <w:r w:rsidRPr="00E00934">
        <w:rPr>
          <w:rFonts w:ascii="Times New Roman" w:eastAsia="Times New Roman" w:hAnsi="Times New Roman" w:cs="Times New Roman"/>
          <w:b/>
          <w:kern w:val="0"/>
          <w:u w:val="single"/>
          <w:lang w:eastAsia="pl-PL"/>
          <w14:ligatures w14:val="none"/>
        </w:rPr>
        <w:t xml:space="preserve"> 8.618.838,34 zł </w:t>
      </w:r>
      <w:r w:rsidRPr="00E00934">
        <w:rPr>
          <w:rFonts w:ascii="Times New Roman" w:eastAsia="Times New Roman" w:hAnsi="Times New Roman" w:cs="Times New Roman"/>
          <w:bCs/>
          <w:kern w:val="0"/>
          <w:u w:val="single"/>
          <w:lang w:eastAsia="pl-PL"/>
          <w14:ligatures w14:val="none"/>
        </w:rPr>
        <w:t xml:space="preserve"> w całości dotacja z budżetu państwa</w:t>
      </w:r>
      <w:r w:rsidRPr="00E00934">
        <w:rPr>
          <w:rFonts w:ascii="Times New Roman" w:eastAsia="Times New Roman" w:hAnsi="Times New Roman" w:cs="Times New Roman"/>
          <w:kern w:val="0"/>
          <w:lang w:eastAsia="pl-PL"/>
          <w14:ligatures w14:val="none"/>
        </w:rPr>
        <w:t xml:space="preserve">, w tym: </w:t>
      </w:r>
    </w:p>
    <w:p w14:paraId="55F828F1" w14:textId="77777777" w:rsidR="00E00934" w:rsidRPr="00E00934" w:rsidRDefault="00E00934" w:rsidP="00E00934">
      <w:pPr>
        <w:widowControl w:val="0"/>
        <w:numPr>
          <w:ilvl w:val="0"/>
          <w:numId w:val="19"/>
        </w:numPr>
        <w:tabs>
          <w:tab w:val="left" w:pos="283"/>
        </w:tabs>
        <w:suppressAutoHyphens/>
        <w:spacing w:after="0" w:line="276" w:lineRule="auto"/>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na wypłatę zasiłków rodzinnych wraz z dodatkami – 668 120,20 zł,</w:t>
      </w:r>
    </w:p>
    <w:p w14:paraId="2C477E1E" w14:textId="77777777" w:rsidR="00E00934" w:rsidRPr="00E00934" w:rsidRDefault="00E00934" w:rsidP="00E00934">
      <w:pPr>
        <w:widowControl w:val="0"/>
        <w:numPr>
          <w:ilvl w:val="0"/>
          <w:numId w:val="19"/>
        </w:numPr>
        <w:tabs>
          <w:tab w:val="left" w:pos="283"/>
        </w:tabs>
        <w:suppressAutoHyphens/>
        <w:spacing w:after="0" w:line="276" w:lineRule="auto"/>
        <w:jc w:val="both"/>
        <w:rPr>
          <w:rFonts w:ascii="Times New Roman" w:eastAsia="Times New Roman" w:hAnsi="Times New Roman" w:cs="Times New Roman"/>
          <w:b/>
          <w:bCs/>
          <w:kern w:val="0"/>
          <w:lang w:eastAsia="pl-PL"/>
          <w14:ligatures w14:val="none"/>
        </w:rPr>
      </w:pPr>
      <w:r w:rsidRPr="00E00934">
        <w:rPr>
          <w:rFonts w:ascii="Times New Roman" w:eastAsia="Times New Roman" w:hAnsi="Times New Roman" w:cs="Times New Roman"/>
          <w:kern w:val="0"/>
          <w:lang w:eastAsia="pl-PL"/>
          <w14:ligatures w14:val="none"/>
        </w:rPr>
        <w:t>na wypłatę jednorazowej zapomogi z tytułu urodzenia się dziecka – 40 000</w:t>
      </w:r>
      <w:r w:rsidRPr="00E00934">
        <w:rPr>
          <w:rFonts w:ascii="Times New Roman" w:eastAsia="Times New Roman" w:hAnsi="Times New Roman" w:cs="Times New Roman"/>
          <w:bCs/>
          <w:kern w:val="0"/>
          <w:lang w:eastAsia="pl-PL"/>
          <w14:ligatures w14:val="none"/>
        </w:rPr>
        <w:t>,00 zł</w:t>
      </w:r>
      <w:r w:rsidRPr="00E00934">
        <w:rPr>
          <w:rFonts w:ascii="Times New Roman" w:eastAsia="Times New Roman" w:hAnsi="Times New Roman" w:cs="Times New Roman"/>
          <w:b/>
          <w:bCs/>
          <w:kern w:val="0"/>
          <w:lang w:eastAsia="pl-PL"/>
          <w14:ligatures w14:val="none"/>
        </w:rPr>
        <w:t>,</w:t>
      </w:r>
    </w:p>
    <w:p w14:paraId="4DBE1333" w14:textId="77777777" w:rsidR="00E00934" w:rsidRPr="00E00934" w:rsidRDefault="00E00934" w:rsidP="00E00934">
      <w:pPr>
        <w:widowControl w:val="0"/>
        <w:numPr>
          <w:ilvl w:val="0"/>
          <w:numId w:val="19"/>
        </w:numPr>
        <w:tabs>
          <w:tab w:val="left" w:pos="283"/>
        </w:tabs>
        <w:suppressAutoHyphens/>
        <w:spacing w:after="0" w:line="276" w:lineRule="auto"/>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 xml:space="preserve">na wypłatę zasiłków pielęgnacyjnych – 1 742 629,32 </w:t>
      </w:r>
      <w:r w:rsidRPr="00E00934">
        <w:rPr>
          <w:rFonts w:ascii="Times New Roman" w:eastAsia="Times New Roman" w:hAnsi="Times New Roman" w:cs="Times New Roman"/>
          <w:bCs/>
          <w:kern w:val="0"/>
          <w:lang w:eastAsia="pl-PL"/>
          <w14:ligatures w14:val="none"/>
        </w:rPr>
        <w:t>zł</w:t>
      </w:r>
      <w:r w:rsidRPr="00E00934">
        <w:rPr>
          <w:rFonts w:ascii="Times New Roman" w:eastAsia="Times New Roman" w:hAnsi="Times New Roman" w:cs="Times New Roman"/>
          <w:kern w:val="0"/>
          <w:lang w:eastAsia="pl-PL"/>
          <w14:ligatures w14:val="none"/>
        </w:rPr>
        <w:t xml:space="preserve">, </w:t>
      </w:r>
    </w:p>
    <w:p w14:paraId="0FF35E40" w14:textId="77777777" w:rsidR="00E00934" w:rsidRPr="00E00934" w:rsidRDefault="00E00934" w:rsidP="00E00934">
      <w:pPr>
        <w:widowControl w:val="0"/>
        <w:numPr>
          <w:ilvl w:val="0"/>
          <w:numId w:val="19"/>
        </w:numPr>
        <w:tabs>
          <w:tab w:val="left" w:pos="283"/>
        </w:tabs>
        <w:suppressAutoHyphens/>
        <w:spacing w:after="0" w:line="276" w:lineRule="auto"/>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 xml:space="preserve">na wypłatę świadczeń pielęgnacyjnych –  5 575 616,00 </w:t>
      </w:r>
      <w:r w:rsidRPr="00E00934">
        <w:rPr>
          <w:rFonts w:ascii="Times New Roman" w:eastAsia="Times New Roman" w:hAnsi="Times New Roman" w:cs="Times New Roman"/>
          <w:bCs/>
          <w:kern w:val="0"/>
          <w:lang w:eastAsia="pl-PL"/>
          <w14:ligatures w14:val="none"/>
        </w:rPr>
        <w:t>zł,</w:t>
      </w:r>
      <w:r w:rsidRPr="00E00934">
        <w:rPr>
          <w:rFonts w:ascii="Times New Roman" w:eastAsia="Times New Roman" w:hAnsi="Times New Roman" w:cs="Times New Roman"/>
          <w:kern w:val="0"/>
          <w:lang w:eastAsia="pl-PL"/>
          <w14:ligatures w14:val="none"/>
        </w:rPr>
        <w:t xml:space="preserve"> </w:t>
      </w:r>
    </w:p>
    <w:p w14:paraId="0673851C" w14:textId="77777777" w:rsidR="00E00934" w:rsidRPr="00E00934" w:rsidRDefault="00E00934" w:rsidP="00E00934">
      <w:pPr>
        <w:widowControl w:val="0"/>
        <w:numPr>
          <w:ilvl w:val="0"/>
          <w:numId w:val="19"/>
        </w:numPr>
        <w:tabs>
          <w:tab w:val="left" w:pos="283"/>
        </w:tabs>
        <w:suppressAutoHyphens/>
        <w:spacing w:after="0" w:line="276" w:lineRule="auto"/>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na świadczenie rodzicielskie – 295 578,50 zł</w:t>
      </w:r>
    </w:p>
    <w:p w14:paraId="18C63E11" w14:textId="77777777" w:rsidR="00E00934" w:rsidRPr="00E00934" w:rsidRDefault="00E00934" w:rsidP="00E00934">
      <w:pPr>
        <w:widowControl w:val="0"/>
        <w:numPr>
          <w:ilvl w:val="0"/>
          <w:numId w:val="19"/>
        </w:numPr>
        <w:tabs>
          <w:tab w:val="left" w:pos="283"/>
        </w:tabs>
        <w:suppressAutoHyphens/>
        <w:spacing w:after="0" w:line="276" w:lineRule="auto"/>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na wypłatę świadczeń „za życiem” – 8 000,00 zł</w:t>
      </w:r>
    </w:p>
    <w:p w14:paraId="0847E32D" w14:textId="77777777" w:rsidR="00E00934" w:rsidRPr="00E00934" w:rsidRDefault="00E00934" w:rsidP="00E00934">
      <w:pPr>
        <w:widowControl w:val="0"/>
        <w:numPr>
          <w:ilvl w:val="0"/>
          <w:numId w:val="19"/>
        </w:numPr>
        <w:tabs>
          <w:tab w:val="left" w:pos="283"/>
        </w:tabs>
        <w:suppressAutoHyphens/>
        <w:spacing w:after="0" w:line="276" w:lineRule="auto"/>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fundusz alimentacyjny –  288 894,32 zł</w:t>
      </w:r>
    </w:p>
    <w:p w14:paraId="48E2F663"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lang w:eastAsia="pl-PL"/>
          <w14:ligatures w14:val="none"/>
        </w:rPr>
      </w:pPr>
    </w:p>
    <w:p w14:paraId="461300EB"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bCs/>
          <w:kern w:val="0"/>
          <w:u w:val="single"/>
          <w:lang w:eastAsia="pl-PL"/>
          <w14:ligatures w14:val="none"/>
        </w:rPr>
      </w:pPr>
      <w:r w:rsidRPr="00E00934">
        <w:rPr>
          <w:rFonts w:ascii="Times New Roman" w:eastAsia="Times New Roman" w:hAnsi="Times New Roman" w:cs="Times New Roman"/>
          <w:bCs/>
          <w:kern w:val="0"/>
          <w:u w:val="single"/>
          <w:lang w:eastAsia="pl-PL"/>
          <w14:ligatures w14:val="none"/>
        </w:rPr>
        <w:t xml:space="preserve">Dział 855, rozdział 85502, § 4110 </w:t>
      </w:r>
      <w:r w:rsidRPr="00E00934">
        <w:rPr>
          <w:rFonts w:ascii="Times New Roman" w:eastAsia="Times New Roman" w:hAnsi="Times New Roman" w:cs="Times New Roman"/>
          <w:bCs/>
          <w:kern w:val="0"/>
          <w:lang w:eastAsia="pl-PL"/>
          <w14:ligatures w14:val="none"/>
        </w:rPr>
        <w:t>- składki na ubezpieczenie społeczne (emerytalne i rentowe).</w:t>
      </w:r>
    </w:p>
    <w:p w14:paraId="6216FFC0"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lang w:eastAsia="pl-PL"/>
          <w14:ligatures w14:val="none"/>
        </w:rPr>
      </w:pPr>
    </w:p>
    <w:p w14:paraId="275E546C"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ab/>
        <w:t>Zgodnie z art.4 pkt 2 lit. w, art.6 ust.2a oraz art.22 ust.1  ustawy z dnia 13 października 1998 r. o systemie ubezpieczeń społecznych (tekst jednolity: Dz.U. z 2023 r.  poz. 1230 ze zm.) za osoby pobierające świadczenie pielęgnacyjne, specjalny zasiłek opiekuńczy oraz zasiłek dla opiekunów były odprowadzane składki na ubezpieczenia emerytalne i rentowe  przez okres niezbędny do uzyskania odpowiednio 20-letniego okresu ubezpieczenia (składkowego i nieskładkowego) w przypadku kobiet oraz 25-letniego okresu  w przypadku mężczyzn.</w:t>
      </w:r>
    </w:p>
    <w:p w14:paraId="68D98DBF"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 xml:space="preserve">Miesięczna składka na ubezpieczenie emerytalne i rentowe wynosiła w 2024r. - 27,52% wysokości kwoty świadczenia pielęgnacyjnego tj. 822,30 zł - od kwoty 2 988,00zł. </w:t>
      </w:r>
    </w:p>
    <w:p w14:paraId="7D1FC268" w14:textId="77777777" w:rsidR="00E00934" w:rsidRPr="00E00934" w:rsidRDefault="00E00934" w:rsidP="00E00934">
      <w:pPr>
        <w:widowControl w:val="0"/>
        <w:suppressAutoHyphens/>
        <w:spacing w:after="0" w:line="276" w:lineRule="auto"/>
        <w:ind w:firstLine="708"/>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 xml:space="preserve">W 2024 r. odprowadzono 956 składki za osoby pobierające świadczenie pielęgnacyjne      (786 001,87 zł ) w całości z dotacji z budżetu państwa.  </w:t>
      </w:r>
    </w:p>
    <w:p w14:paraId="467210CF"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u w:val="single"/>
          <w:lang w:eastAsia="pl-PL"/>
          <w14:ligatures w14:val="none"/>
        </w:rPr>
      </w:pPr>
    </w:p>
    <w:p w14:paraId="20FBA6F3"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u w:val="single"/>
          <w:lang w:eastAsia="pl-PL"/>
          <w14:ligatures w14:val="none"/>
        </w:rPr>
      </w:pPr>
      <w:r w:rsidRPr="00E00934">
        <w:rPr>
          <w:rFonts w:ascii="Times New Roman" w:eastAsia="Times New Roman" w:hAnsi="Times New Roman" w:cs="Times New Roman"/>
          <w:kern w:val="0"/>
          <w:u w:val="single"/>
          <w:lang w:eastAsia="pl-PL"/>
          <w14:ligatures w14:val="none"/>
        </w:rPr>
        <w:t>Rozdział 85502 - Wydatki na obsługę świadczeń rodzinnych i funduszu alimentacyjnego.</w:t>
      </w:r>
    </w:p>
    <w:p w14:paraId="71407245"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u w:val="single"/>
          <w:lang w:eastAsia="pl-PL"/>
          <w14:ligatures w14:val="none"/>
        </w:rPr>
      </w:pPr>
    </w:p>
    <w:p w14:paraId="506CB188"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ab/>
        <w:t xml:space="preserve">Wydatki na obsługę świadczeń rodzinnych i funduszu alimentacyjnego wyniosły </w:t>
      </w:r>
      <w:r w:rsidRPr="00E00934">
        <w:rPr>
          <w:rFonts w:ascii="Times New Roman" w:eastAsia="Times New Roman" w:hAnsi="Times New Roman" w:cs="Times New Roman"/>
          <w:kern w:val="0"/>
          <w:lang w:eastAsia="pl-PL"/>
          <w14:ligatures w14:val="none"/>
        </w:rPr>
        <w:br/>
        <w:t>w 2024r. 365 411,90 zł</w:t>
      </w:r>
      <w:r w:rsidRPr="00E00934">
        <w:rPr>
          <w:rFonts w:ascii="Times New Roman" w:eastAsia="Times New Roman" w:hAnsi="Times New Roman" w:cs="Times New Roman"/>
          <w:b/>
          <w:kern w:val="0"/>
          <w:lang w:eastAsia="pl-PL"/>
          <w14:ligatures w14:val="none"/>
        </w:rPr>
        <w:t xml:space="preserve"> – </w:t>
      </w:r>
      <w:r w:rsidRPr="00E00934">
        <w:rPr>
          <w:rFonts w:ascii="Times New Roman" w:eastAsia="Times New Roman" w:hAnsi="Times New Roman" w:cs="Times New Roman"/>
          <w:kern w:val="0"/>
          <w:lang w:eastAsia="pl-PL"/>
          <w14:ligatures w14:val="none"/>
        </w:rPr>
        <w:t>w tym dotacja z budżetu państwa stanowiła kwotę 282 972,65 zł, pozostałe wydatki w wysokości 82 439,25 zł stanowiły środki własne gminy.</w:t>
      </w:r>
    </w:p>
    <w:p w14:paraId="74E3A0F8" w14:textId="77777777" w:rsidR="00E00934" w:rsidRPr="00E00934" w:rsidRDefault="00E00934" w:rsidP="00E00934">
      <w:pPr>
        <w:widowControl w:val="0"/>
        <w:suppressAutoHyphens/>
        <w:spacing w:after="0" w:line="276" w:lineRule="auto"/>
        <w:ind w:firstLine="708"/>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 xml:space="preserve">Łącznie na wypłatę świadczeń rodzinnych, świadczeń z funduszu alimentacyjnego, świadczeń „za życiem”, składek na ubezpieczenie emerytalne i rentowe odprowadzanych  za podopiecznych oraz na obsługę związaną z realizacją w/w  świadczeń wydatki w 2024r. w </w:t>
      </w:r>
      <w:r w:rsidRPr="00E00934">
        <w:rPr>
          <w:rFonts w:ascii="Times New Roman" w:eastAsia="Times New Roman" w:hAnsi="Times New Roman" w:cs="Times New Roman"/>
          <w:kern w:val="0"/>
          <w:lang w:eastAsia="pl-PL"/>
          <w14:ligatures w14:val="none"/>
        </w:rPr>
        <w:lastRenderedPageBreak/>
        <w:t xml:space="preserve">całym </w:t>
      </w:r>
      <w:r w:rsidRPr="00E00934">
        <w:rPr>
          <w:rFonts w:ascii="Times New Roman" w:eastAsia="Times New Roman" w:hAnsi="Times New Roman" w:cs="Times New Roman"/>
          <w:kern w:val="0"/>
          <w:u w:val="single"/>
          <w:lang w:eastAsia="pl-PL"/>
          <w14:ligatures w14:val="none"/>
        </w:rPr>
        <w:t>rozdziale 85502</w:t>
      </w:r>
      <w:r w:rsidRPr="00E00934">
        <w:rPr>
          <w:rFonts w:ascii="Times New Roman" w:eastAsia="Times New Roman" w:hAnsi="Times New Roman" w:cs="Times New Roman"/>
          <w:kern w:val="0"/>
          <w:lang w:eastAsia="pl-PL"/>
          <w14:ligatures w14:val="none"/>
        </w:rPr>
        <w:t xml:space="preserve"> wyniosły 9 770 252,11 zł</w:t>
      </w:r>
      <w:r w:rsidRPr="00E00934">
        <w:rPr>
          <w:rFonts w:ascii="Times New Roman" w:eastAsia="Times New Roman" w:hAnsi="Times New Roman" w:cs="Times New Roman"/>
          <w:b/>
          <w:bCs/>
          <w:kern w:val="0"/>
          <w:lang w:eastAsia="pl-PL"/>
          <w14:ligatures w14:val="none"/>
        </w:rPr>
        <w:t xml:space="preserve"> </w:t>
      </w:r>
      <w:r w:rsidRPr="00E00934">
        <w:rPr>
          <w:rFonts w:ascii="Times New Roman" w:eastAsia="Times New Roman" w:hAnsi="Times New Roman" w:cs="Times New Roman"/>
          <w:kern w:val="0"/>
          <w:lang w:eastAsia="pl-PL"/>
          <w14:ligatures w14:val="none"/>
        </w:rPr>
        <w:t xml:space="preserve">(w tym: dotacja 9 687 812,86 zł, pozostałe środki w wysokości  82 439,25 zł pochodziły z budżetu gminy). </w:t>
      </w:r>
    </w:p>
    <w:p w14:paraId="5BA33FE1"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bCs/>
          <w:kern w:val="0"/>
          <w:u w:val="single"/>
          <w:lang w:eastAsia="pl-PL"/>
          <w14:ligatures w14:val="none"/>
        </w:rPr>
      </w:pPr>
    </w:p>
    <w:p w14:paraId="20D68942"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bCs/>
          <w:kern w:val="0"/>
          <w:u w:val="single"/>
          <w:lang w:eastAsia="pl-PL"/>
          <w14:ligatures w14:val="none"/>
        </w:rPr>
        <w:t>Dział 855, rozdział 85513, § 4130 - składki na ubezpieczenie zdrowotne.</w:t>
      </w:r>
    </w:p>
    <w:p w14:paraId="615C7FBE"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b/>
          <w:bCs/>
          <w:kern w:val="0"/>
          <w:u w:val="single"/>
          <w:lang w:eastAsia="pl-PL"/>
          <w14:ligatures w14:val="none"/>
        </w:rPr>
      </w:pPr>
    </w:p>
    <w:p w14:paraId="349D82E7"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ab/>
        <w:t>Zgodnie z art. 66 ust. 1 pkt 28, 28a, 28b oraz art.79 ust.1 ustawy z dnia 27 sierpnia 2004 r. o świadczeniach opieki zdrowotnej finansowanych ze środków publicznych (tekst jednolity ustawy: Dz.U. z 2024 r. poz. 146) za niektóre osoby otrzymujące świadczenie pielęgnacyjne, specjalny zasiłek opiekuńczy była odprowadzana składka na ubezpieczenie zdrowotne (pod warunkiem, że osoby te nie podlegały ubezpieczeniu z innego tytułu).</w:t>
      </w:r>
    </w:p>
    <w:p w14:paraId="19B39A75" w14:textId="77777777" w:rsidR="00E00934" w:rsidRPr="00E00934" w:rsidRDefault="00E00934" w:rsidP="00E00934">
      <w:pPr>
        <w:widowControl w:val="0"/>
        <w:suppressAutoHyphens/>
        <w:spacing w:after="0" w:line="276" w:lineRule="auto"/>
        <w:ind w:firstLine="708"/>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 xml:space="preserve">Pełna miesięczna składka na ubezpieczenie zdrowotne wynosiła 9 % podstawy wypłacanego świadczenia pielęgnacyjnego, specjalnego zasiłku opiekuńczego lub zasiłku dla opiekunów. W 2024 r. na ubezpieczenie zdrowotne odprowadzono 439 składek na łączną kwotę </w:t>
      </w:r>
      <w:r w:rsidRPr="00E00934">
        <w:rPr>
          <w:rFonts w:ascii="Times New Roman" w:eastAsia="Times New Roman" w:hAnsi="Times New Roman" w:cs="Times New Roman"/>
          <w:bCs/>
          <w:kern w:val="0"/>
          <w:lang w:eastAsia="pl-PL"/>
          <w14:ligatures w14:val="none"/>
        </w:rPr>
        <w:t>118 003,96 zł - w całości dotacja  z budżetu państwa</w:t>
      </w:r>
      <w:r w:rsidRPr="00E00934">
        <w:rPr>
          <w:rFonts w:ascii="Times New Roman" w:eastAsia="Times New Roman" w:hAnsi="Times New Roman" w:cs="Times New Roman"/>
          <w:b/>
          <w:bCs/>
          <w:kern w:val="0"/>
          <w:lang w:eastAsia="pl-PL"/>
          <w14:ligatures w14:val="none"/>
        </w:rPr>
        <w:t>.</w:t>
      </w:r>
      <w:r w:rsidRPr="00E00934">
        <w:rPr>
          <w:rFonts w:ascii="Times New Roman" w:eastAsia="Times New Roman" w:hAnsi="Times New Roman" w:cs="Times New Roman"/>
          <w:kern w:val="0"/>
          <w:lang w:eastAsia="pl-PL"/>
          <w14:ligatures w14:val="none"/>
        </w:rPr>
        <w:t xml:space="preserve"> </w:t>
      </w:r>
    </w:p>
    <w:p w14:paraId="1A39395F"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i/>
          <w:kern w:val="0"/>
          <w:lang w:eastAsia="pl-PL"/>
          <w14:ligatures w14:val="none"/>
        </w:rPr>
      </w:pPr>
    </w:p>
    <w:p w14:paraId="205AB433"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 xml:space="preserve">Wydatki poniesione na wypłatę świadczeń rodzinnych, świadczeń z funduszu alimentacyjnego za  rok 2024 obrazuje tabela stanowiąca </w:t>
      </w:r>
      <w:r w:rsidRPr="00E00934">
        <w:rPr>
          <w:rFonts w:ascii="Times New Roman" w:eastAsia="Times New Roman" w:hAnsi="Times New Roman" w:cs="Times New Roman"/>
          <w:kern w:val="0"/>
          <w:u w:val="single"/>
          <w:lang w:eastAsia="pl-PL"/>
          <w14:ligatures w14:val="none"/>
        </w:rPr>
        <w:t xml:space="preserve">załącznik nr 5 </w:t>
      </w:r>
      <w:r w:rsidRPr="00E00934">
        <w:rPr>
          <w:rFonts w:ascii="Times New Roman" w:eastAsia="Times New Roman" w:hAnsi="Times New Roman" w:cs="Times New Roman"/>
          <w:kern w:val="0"/>
          <w:lang w:eastAsia="pl-PL"/>
          <w14:ligatures w14:val="none"/>
        </w:rPr>
        <w:t>do niniejszego sprawozdania.</w:t>
      </w:r>
    </w:p>
    <w:p w14:paraId="52BFD554" w14:textId="77777777" w:rsidR="00E00934" w:rsidRPr="00E00934" w:rsidRDefault="00E00934" w:rsidP="00E00934">
      <w:pPr>
        <w:widowControl w:val="0"/>
        <w:suppressAutoHyphens/>
        <w:spacing w:after="0" w:line="276" w:lineRule="auto"/>
        <w:jc w:val="both"/>
        <w:rPr>
          <w:rFonts w:ascii="Times New Roman" w:eastAsia="Lucida Sans Unicode" w:hAnsi="Times New Roman" w:cs="Times New Roman"/>
          <w:kern w:val="0"/>
          <w:lang w:eastAsia="pl-PL"/>
          <w14:ligatures w14:val="none"/>
        </w:rPr>
      </w:pPr>
    </w:p>
    <w:p w14:paraId="2467D853" w14:textId="77777777" w:rsidR="00E00934" w:rsidRPr="00E00934" w:rsidRDefault="00E00934" w:rsidP="00E00934">
      <w:pPr>
        <w:widowControl w:val="0"/>
        <w:numPr>
          <w:ilvl w:val="0"/>
          <w:numId w:val="23"/>
        </w:numPr>
        <w:suppressAutoHyphens/>
        <w:spacing w:after="0" w:line="276" w:lineRule="auto"/>
        <w:contextualSpacing/>
        <w:jc w:val="both"/>
        <w:rPr>
          <w:rFonts w:ascii="Times New Roman" w:eastAsia="Lucida Sans Unicode" w:hAnsi="Times New Roman" w:cs="Times New Roman"/>
          <w:kern w:val="0"/>
          <w:lang w:eastAsia="pl-PL"/>
          <w14:ligatures w14:val="none"/>
        </w:rPr>
      </w:pPr>
      <w:r w:rsidRPr="00E00934">
        <w:rPr>
          <w:rFonts w:ascii="Times New Roman" w:eastAsia="Lucida Sans Unicode" w:hAnsi="Times New Roman" w:cs="Times New Roman"/>
          <w:b/>
          <w:kern w:val="0"/>
          <w:u w:val="single"/>
          <w:lang w:eastAsia="pl-PL"/>
          <w14:ligatures w14:val="none"/>
        </w:rPr>
        <w:t xml:space="preserve">Realizacja zadań wynikających z ustawy z dnia 11 lutego 2016r. o pomocy państwa </w:t>
      </w:r>
      <w:r w:rsidRPr="00E00934">
        <w:rPr>
          <w:rFonts w:ascii="Times New Roman" w:eastAsia="Lucida Sans Unicode" w:hAnsi="Times New Roman" w:cs="Times New Roman"/>
          <w:b/>
          <w:kern w:val="0"/>
          <w:u w:val="single"/>
          <w:lang w:eastAsia="pl-PL"/>
          <w14:ligatures w14:val="none"/>
        </w:rPr>
        <w:br/>
        <w:t xml:space="preserve">w wychowywaniu dzieci </w:t>
      </w:r>
      <w:r w:rsidRPr="00E00934">
        <w:rPr>
          <w:rFonts w:ascii="Times New Roman" w:eastAsia="Lucida Sans Unicode" w:hAnsi="Times New Roman" w:cs="Times New Roman"/>
          <w:b/>
          <w:kern w:val="0"/>
          <w:lang w:eastAsia="pl-PL"/>
          <w14:ligatures w14:val="none"/>
        </w:rPr>
        <w:t xml:space="preserve"> </w:t>
      </w:r>
      <w:r w:rsidRPr="00E00934">
        <w:rPr>
          <w:rFonts w:ascii="Times New Roman" w:eastAsia="Lucida Sans Unicode" w:hAnsi="Times New Roman" w:cs="Times New Roman"/>
          <w:kern w:val="0"/>
          <w:lang w:eastAsia="pl-PL"/>
          <w14:ligatures w14:val="none"/>
        </w:rPr>
        <w:t>(tekst jednolity ustawy Dz.U. z 2024 r. poz. 1576) – zadanie zlecone gminie z zakresu administracji rządowej.</w:t>
      </w:r>
    </w:p>
    <w:p w14:paraId="3EE2B5B4" w14:textId="77777777" w:rsidR="00E00934" w:rsidRPr="00E00934" w:rsidRDefault="00E00934" w:rsidP="00E00934">
      <w:pPr>
        <w:widowControl w:val="0"/>
        <w:suppressAutoHyphens/>
        <w:spacing w:after="0" w:line="276" w:lineRule="auto"/>
        <w:jc w:val="both"/>
        <w:rPr>
          <w:rFonts w:ascii="Times New Roman" w:eastAsia="Lucida Sans Unicode" w:hAnsi="Times New Roman" w:cs="Times New Roman"/>
          <w:kern w:val="0"/>
          <w:lang w:eastAsia="pl-PL"/>
          <w14:ligatures w14:val="none"/>
        </w:rPr>
      </w:pPr>
    </w:p>
    <w:p w14:paraId="1A619428" w14:textId="77777777" w:rsidR="00E00934" w:rsidRPr="00E00934" w:rsidRDefault="00E00934" w:rsidP="00E00934">
      <w:pPr>
        <w:widowControl w:val="0"/>
        <w:suppressAutoHyphens/>
        <w:spacing w:after="0" w:line="276" w:lineRule="auto"/>
        <w:jc w:val="both"/>
        <w:rPr>
          <w:rFonts w:ascii="Times New Roman" w:eastAsia="Lucida Sans Unicode" w:hAnsi="Times New Roman" w:cs="Times New Roman"/>
          <w:kern w:val="0"/>
          <w:lang w:eastAsia="pl-PL"/>
          <w14:ligatures w14:val="none"/>
        </w:rPr>
      </w:pPr>
      <w:r w:rsidRPr="00E00934">
        <w:rPr>
          <w:rFonts w:ascii="Times New Roman" w:eastAsia="Lucida Sans Unicode" w:hAnsi="Times New Roman" w:cs="Times New Roman"/>
          <w:kern w:val="0"/>
          <w:lang w:eastAsia="pl-PL"/>
          <w14:ligatures w14:val="none"/>
        </w:rPr>
        <w:t>W/w ustawa określa warunki nabywania prawa do świadczenia wychowawczego oraz zasady przyznawania i wypłacania świadczeń wychowawczych. Świadczenie wychowawcze przysługuje rodzicowi, opiekunowi prawnemu lub opiekunowi faktycznemu dziecka, a także dyrektorowi domu pomocy społecznej do dnia ukończenia przez dziecko 18. roku życia. Celem świadczenia wychowawczego jest, zgodnie z art.4 ust.1 w/w ustawy, częściowe pokrycie wydatków związanych z wychowywaniem dziecka, w tym z opieką nad nim i zaspokojeniem jego potrzeb życiowych.</w:t>
      </w:r>
    </w:p>
    <w:p w14:paraId="2C7D8D3C" w14:textId="77777777" w:rsidR="00E00934" w:rsidRPr="00E00934" w:rsidRDefault="00E00934" w:rsidP="00E00934">
      <w:pPr>
        <w:widowControl w:val="0"/>
        <w:suppressAutoHyphens/>
        <w:spacing w:after="0" w:line="276" w:lineRule="auto"/>
        <w:ind w:firstLine="708"/>
        <w:jc w:val="both"/>
        <w:rPr>
          <w:rFonts w:ascii="Times New Roman" w:eastAsia="Lucida Sans Unicode" w:hAnsi="Times New Roman" w:cs="Times New Roman"/>
          <w:kern w:val="0"/>
          <w:lang w:eastAsia="pl-PL"/>
          <w14:ligatures w14:val="none"/>
        </w:rPr>
      </w:pPr>
      <w:r w:rsidRPr="00E00934">
        <w:rPr>
          <w:rFonts w:ascii="Times New Roman" w:eastAsia="Lucida Sans Unicode" w:hAnsi="Times New Roman" w:cs="Times New Roman"/>
          <w:kern w:val="0"/>
          <w:lang w:eastAsia="pl-PL"/>
          <w14:ligatures w14:val="none"/>
        </w:rPr>
        <w:t xml:space="preserve">Świadczenie wychowawcze przysługuje w wysokości 500,00 zł miesięcznie na dziecko w rodzinie. </w:t>
      </w:r>
    </w:p>
    <w:p w14:paraId="67A0144E" w14:textId="77777777" w:rsidR="00E00934" w:rsidRPr="00E00934" w:rsidRDefault="00E00934" w:rsidP="00E00934">
      <w:pPr>
        <w:shd w:val="clear" w:color="auto" w:fill="FFFFFF"/>
        <w:spacing w:after="150" w:line="300" w:lineRule="atLeast"/>
        <w:ind w:firstLine="560"/>
        <w:jc w:val="both"/>
        <w:rPr>
          <w:rFonts w:ascii="Times New Roman" w:eastAsiaTheme="minorEastAsia" w:hAnsi="Times New Roman" w:cs="Times New Roman"/>
          <w:kern w:val="0"/>
          <w:lang w:eastAsia="pl-PL"/>
          <w14:ligatures w14:val="none"/>
        </w:rPr>
      </w:pPr>
      <w:r w:rsidRPr="00E00934">
        <w:rPr>
          <w:rFonts w:ascii="Times New Roman" w:eastAsiaTheme="minorEastAsia" w:hAnsi="Times New Roman" w:cs="Times New Roman"/>
          <w:kern w:val="0"/>
          <w:lang w:eastAsia="pl-PL"/>
          <w14:ligatures w14:val="none"/>
        </w:rPr>
        <w:t>Świadczenie wychowawcze przysługuje wszystkim dzieciom do ukończenia przez nie 18 roku życia, bez względu na dochód rodziny.  Przyznanie świadczenia wychowawczego, wymaga wydania decyzji. Jedynie odmowa przyznania świadczenia wychowawczego, uchylenie lub zmiana prawa do świadczenia oraz rozstrzygnięcie w sprawie nienależnie pobranego świadczenia wychowawczego wymagają wydania decyzji.</w:t>
      </w:r>
    </w:p>
    <w:p w14:paraId="0337E88E" w14:textId="77777777" w:rsidR="00E00934" w:rsidRPr="00E00934" w:rsidRDefault="00E00934" w:rsidP="00E00934">
      <w:pPr>
        <w:suppressAutoHyphens/>
        <w:autoSpaceDN w:val="0"/>
        <w:spacing w:line="251" w:lineRule="auto"/>
        <w:jc w:val="both"/>
        <w:textAlignment w:val="baseline"/>
        <w:rPr>
          <w:rFonts w:ascii="Times New Roman" w:eastAsia="Calibri" w:hAnsi="Times New Roman" w:cs="Times New Roman"/>
          <w:kern w:val="0"/>
          <w14:ligatures w14:val="none"/>
        </w:rPr>
      </w:pPr>
      <w:r w:rsidRPr="00E00934">
        <w:rPr>
          <w:rFonts w:ascii="Times New Roman" w:eastAsia="Calibri" w:hAnsi="Times New Roman" w:cs="Times New Roman"/>
          <w:kern w:val="0"/>
          <w14:ligatures w14:val="none"/>
        </w:rPr>
        <w:t>W związku ze zmianą w/w ustawy od 01.01.2022r. podmiotem realizującym zadania w zakresie świadczenia wychowawczego był Zakład Ubezpieczeń Społecznych.</w:t>
      </w:r>
    </w:p>
    <w:p w14:paraId="12E13880" w14:textId="77777777" w:rsidR="00E00934" w:rsidRPr="00E00934" w:rsidRDefault="00E00934" w:rsidP="00E00934">
      <w:pPr>
        <w:suppressAutoHyphens/>
        <w:autoSpaceDN w:val="0"/>
        <w:spacing w:line="251" w:lineRule="auto"/>
        <w:jc w:val="both"/>
        <w:textAlignment w:val="baseline"/>
        <w:rPr>
          <w:rFonts w:ascii="Times New Roman" w:eastAsia="Calibri" w:hAnsi="Times New Roman" w:cs="Times New Roman"/>
          <w:kern w:val="0"/>
          <w14:ligatures w14:val="none"/>
        </w:rPr>
      </w:pPr>
      <w:r w:rsidRPr="00E00934">
        <w:rPr>
          <w:rFonts w:ascii="Times New Roman" w:eastAsia="Calibri" w:hAnsi="Times New Roman" w:cs="Times New Roman"/>
          <w:kern w:val="0"/>
          <w14:ligatures w14:val="none"/>
        </w:rPr>
        <w:t>W 2024 roku Gminny Ośrodek Pomocy Społecznej w Kolbudach realizował wypłaty świadczenia wychowawczego na podstawie wniosków przekazanych przez Wojewodę Pomorskiego</w:t>
      </w:r>
      <w:r w:rsidRPr="00E00934">
        <w:rPr>
          <w:rFonts w:ascii="Times New Roman" w:eastAsia="Calibri" w:hAnsi="Times New Roman" w:cs="Times New Roman"/>
          <w:kern w:val="0"/>
          <w14:ligatures w14:val="none"/>
        </w:rPr>
        <w:br/>
        <w:t>w Gdańsku w ramach koordynacji systemów zabezpieczenia społecznego.</w:t>
      </w:r>
    </w:p>
    <w:p w14:paraId="654140B8" w14:textId="77777777" w:rsidR="00E00934" w:rsidRPr="00E00934" w:rsidRDefault="00E00934" w:rsidP="00E00934">
      <w:pPr>
        <w:shd w:val="clear" w:color="auto" w:fill="FFFFFF"/>
        <w:spacing w:after="150" w:line="300" w:lineRule="atLeast"/>
        <w:ind w:firstLine="560"/>
        <w:jc w:val="both"/>
        <w:rPr>
          <w:rFonts w:ascii="Times New Roman" w:eastAsiaTheme="minorEastAsia" w:hAnsi="Times New Roman" w:cs="Times New Roman"/>
          <w:kern w:val="0"/>
          <w:u w:val="single"/>
          <w:lang w:eastAsia="pl-PL"/>
          <w14:ligatures w14:val="none"/>
        </w:rPr>
      </w:pPr>
      <w:r w:rsidRPr="00E00934">
        <w:rPr>
          <w:rFonts w:ascii="Times New Roman" w:eastAsiaTheme="minorEastAsia" w:hAnsi="Times New Roman" w:cs="Times New Roman"/>
          <w:kern w:val="0"/>
          <w:u w:val="single"/>
          <w:lang w:eastAsia="pl-PL"/>
          <w14:ligatures w14:val="none"/>
        </w:rPr>
        <w:lastRenderedPageBreak/>
        <w:br/>
        <w:t>Dział 855, rozdział 85502 § 3110</w:t>
      </w:r>
    </w:p>
    <w:p w14:paraId="135CC8DC" w14:textId="77777777" w:rsidR="00E00934" w:rsidRPr="00E00934" w:rsidRDefault="00E00934" w:rsidP="00E00934">
      <w:pPr>
        <w:suppressAutoHyphens/>
        <w:autoSpaceDN w:val="0"/>
        <w:spacing w:line="251" w:lineRule="auto"/>
        <w:jc w:val="both"/>
        <w:textAlignment w:val="baseline"/>
        <w:rPr>
          <w:rFonts w:ascii="Times New Roman" w:eastAsia="Calibri" w:hAnsi="Times New Roman" w:cs="Times New Roman"/>
          <w:kern w:val="0"/>
          <w14:ligatures w14:val="none"/>
        </w:rPr>
      </w:pPr>
      <w:r w:rsidRPr="00E00934">
        <w:rPr>
          <w:rFonts w:ascii="Times New Roman" w:eastAsia="Calibri" w:hAnsi="Times New Roman" w:cs="Times New Roman"/>
          <w:kern w:val="0"/>
          <w14:ligatures w14:val="none"/>
        </w:rPr>
        <w:t xml:space="preserve">W 2024 roku z Pomorskiego Urzędu Wojewódzkiego przekazano 2 wnioski do dalszej realizacji wypłaty świadczenia wychowawczego. Wypłata obejmowała 2 dzieci. </w:t>
      </w:r>
    </w:p>
    <w:p w14:paraId="6992569E" w14:textId="77777777" w:rsidR="00E00934" w:rsidRPr="00E00934" w:rsidRDefault="00E00934" w:rsidP="00E00934">
      <w:pPr>
        <w:suppressAutoHyphens/>
        <w:autoSpaceDN w:val="0"/>
        <w:spacing w:line="251" w:lineRule="auto"/>
        <w:jc w:val="both"/>
        <w:textAlignment w:val="baseline"/>
        <w:rPr>
          <w:rFonts w:ascii="Times New Roman" w:eastAsia="Calibri" w:hAnsi="Times New Roman" w:cs="Times New Roman"/>
          <w:kern w:val="0"/>
          <w14:ligatures w14:val="none"/>
        </w:rPr>
      </w:pPr>
      <w:r w:rsidRPr="00E00934">
        <w:rPr>
          <w:rFonts w:ascii="Times New Roman" w:eastAsia="Calibri" w:hAnsi="Times New Roman" w:cs="Times New Roman"/>
          <w:kern w:val="0"/>
          <w14:ligatures w14:val="none"/>
        </w:rPr>
        <w:t>Wypłacone świadczenie 500+ w wys. 2 066,90 zł pokrywa w całości dotacja z budżetu Państwa.</w:t>
      </w:r>
    </w:p>
    <w:p w14:paraId="2E11DC2B" w14:textId="77777777" w:rsidR="00E00934" w:rsidRPr="00E00934" w:rsidRDefault="00E00934" w:rsidP="00E00934">
      <w:pPr>
        <w:widowControl w:val="0"/>
        <w:suppressAutoHyphens/>
        <w:spacing w:after="0" w:line="276" w:lineRule="auto"/>
        <w:ind w:firstLine="708"/>
        <w:jc w:val="both"/>
        <w:rPr>
          <w:rFonts w:ascii="Times New Roman" w:eastAsia="Lucida Sans Unicode" w:hAnsi="Times New Roman" w:cs="Times New Roman"/>
          <w:kern w:val="0"/>
          <w:lang w:eastAsia="pl-PL"/>
          <w14:ligatures w14:val="none"/>
        </w:rPr>
      </w:pPr>
    </w:p>
    <w:p w14:paraId="7E381F41"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u w:val="single"/>
          <w:lang w:eastAsia="pl-PL"/>
          <w14:ligatures w14:val="none"/>
        </w:rPr>
      </w:pPr>
      <w:r w:rsidRPr="00E00934">
        <w:rPr>
          <w:rFonts w:ascii="Times New Roman" w:eastAsia="Times New Roman" w:hAnsi="Times New Roman" w:cs="Times New Roman"/>
          <w:kern w:val="0"/>
          <w:u w:val="single"/>
          <w:lang w:eastAsia="pl-PL"/>
          <w14:ligatures w14:val="none"/>
        </w:rPr>
        <w:t xml:space="preserve">Rozdział 85502 - Wydatki na obsługę świadczenia wychowawczego </w:t>
      </w:r>
    </w:p>
    <w:p w14:paraId="4A140550"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u w:val="single"/>
          <w:lang w:eastAsia="pl-PL"/>
          <w14:ligatures w14:val="none"/>
        </w:rPr>
      </w:pPr>
    </w:p>
    <w:p w14:paraId="7D1C9BE9" w14:textId="77777777" w:rsidR="00E00934" w:rsidRPr="00E00934" w:rsidRDefault="00E00934" w:rsidP="00E00934">
      <w:pPr>
        <w:suppressAutoHyphens/>
        <w:autoSpaceDN w:val="0"/>
        <w:spacing w:line="251" w:lineRule="auto"/>
        <w:jc w:val="both"/>
        <w:textAlignment w:val="baseline"/>
        <w:rPr>
          <w:rFonts w:ascii="Times New Roman" w:eastAsia="Calibri" w:hAnsi="Times New Roman" w:cs="Times New Roman"/>
          <w:kern w:val="0"/>
          <w14:ligatures w14:val="none"/>
        </w:rPr>
      </w:pPr>
      <w:r w:rsidRPr="00E00934">
        <w:rPr>
          <w:rFonts w:ascii="Times New Roman" w:eastAsia="Calibri" w:hAnsi="Times New Roman" w:cs="Times New Roman"/>
          <w:kern w:val="0"/>
          <w14:ligatures w14:val="none"/>
        </w:rPr>
        <w:t>Wydatki na obsługę świadczenia wychowawczego w 2024 r. wyniosły – 2 000,00 zł – dotacja z budżetu Państwa,</w:t>
      </w:r>
    </w:p>
    <w:p w14:paraId="4D962F48" w14:textId="77777777" w:rsidR="00E00934" w:rsidRPr="00E00934" w:rsidRDefault="00E00934" w:rsidP="00E00934">
      <w:pPr>
        <w:widowControl w:val="0"/>
        <w:suppressAutoHyphens/>
        <w:spacing w:after="0" w:line="240" w:lineRule="auto"/>
        <w:jc w:val="both"/>
        <w:rPr>
          <w:rFonts w:ascii="Times New Roman" w:eastAsia="Lucida Sans Unicode" w:hAnsi="Times New Roman" w:cs="Times New Roman"/>
          <w:kern w:val="0"/>
          <w:lang w:eastAsia="pl-PL"/>
          <w14:ligatures w14:val="none"/>
        </w:rPr>
      </w:pPr>
    </w:p>
    <w:p w14:paraId="15A0BDE4" w14:textId="77777777" w:rsidR="00E00934" w:rsidRPr="00E00934" w:rsidRDefault="00E00934" w:rsidP="00E00934">
      <w:pPr>
        <w:widowControl w:val="0"/>
        <w:numPr>
          <w:ilvl w:val="0"/>
          <w:numId w:val="23"/>
        </w:numPr>
        <w:suppressAutoHyphens/>
        <w:spacing w:after="0" w:line="276" w:lineRule="auto"/>
        <w:contextualSpacing/>
        <w:jc w:val="both"/>
        <w:rPr>
          <w:rFonts w:ascii="Times New Roman" w:eastAsia="Times New Roman" w:hAnsi="Times New Roman" w:cs="Times New Roman"/>
          <w:b/>
          <w:kern w:val="0"/>
          <w:lang w:eastAsia="pl-PL"/>
          <w14:ligatures w14:val="none"/>
        </w:rPr>
      </w:pPr>
      <w:r w:rsidRPr="00E00934">
        <w:rPr>
          <w:rFonts w:ascii="Times New Roman" w:eastAsia="Times New Roman" w:hAnsi="Times New Roman" w:cs="Times New Roman"/>
          <w:b/>
          <w:kern w:val="0"/>
          <w:u w:val="single"/>
          <w:lang w:eastAsia="pl-PL"/>
          <w14:ligatures w14:val="none"/>
        </w:rPr>
        <w:t xml:space="preserve">Zadania w zakresie przeciwdziałania przemocy domowej – wynikające z ustawy </w:t>
      </w:r>
      <w:r w:rsidRPr="00E00934">
        <w:rPr>
          <w:rFonts w:ascii="Times New Roman" w:eastAsia="Times New Roman" w:hAnsi="Times New Roman" w:cs="Times New Roman"/>
          <w:b/>
          <w:kern w:val="0"/>
          <w:u w:val="single"/>
          <w:lang w:eastAsia="pl-PL"/>
          <w14:ligatures w14:val="none"/>
        </w:rPr>
        <w:br/>
        <w:t>z dnia 29 lipca 2005 r. o przeciwdziałaniu przemocy w rodzinie</w:t>
      </w:r>
      <w:r w:rsidRPr="00E00934">
        <w:rPr>
          <w:rFonts w:ascii="Times New Roman" w:eastAsia="Times New Roman" w:hAnsi="Times New Roman" w:cs="Times New Roman"/>
          <w:b/>
          <w:kern w:val="0"/>
          <w:lang w:eastAsia="pl-PL"/>
          <w14:ligatures w14:val="none"/>
        </w:rPr>
        <w:t xml:space="preserve"> </w:t>
      </w:r>
      <w:r w:rsidRPr="00E00934">
        <w:rPr>
          <w:rFonts w:ascii="Times New Roman" w:eastAsia="Times New Roman" w:hAnsi="Times New Roman" w:cs="Times New Roman"/>
          <w:kern w:val="0"/>
          <w:lang w:eastAsia="pl-PL"/>
          <w14:ligatures w14:val="none"/>
        </w:rPr>
        <w:t>(tekst jednolity Dz.U. z 2024 r. poz. 1673 ze zm.)- zadanie własne gminy.</w:t>
      </w:r>
    </w:p>
    <w:p w14:paraId="52A19A69"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b/>
          <w:kern w:val="0"/>
          <w:lang w:eastAsia="pl-PL"/>
          <w14:ligatures w14:val="none"/>
        </w:rPr>
      </w:pPr>
    </w:p>
    <w:p w14:paraId="1CAD8C08"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u w:val="single"/>
          <w:lang w:eastAsia="pl-PL"/>
          <w14:ligatures w14:val="none"/>
        </w:rPr>
      </w:pPr>
      <w:r w:rsidRPr="00E00934">
        <w:rPr>
          <w:rFonts w:ascii="Times New Roman" w:eastAsia="Times New Roman" w:hAnsi="Times New Roman" w:cs="Times New Roman"/>
          <w:kern w:val="0"/>
          <w:u w:val="single"/>
          <w:lang w:eastAsia="pl-PL"/>
          <w14:ligatures w14:val="none"/>
        </w:rPr>
        <w:t xml:space="preserve">Dział 852, rozdział 85205 </w:t>
      </w:r>
    </w:p>
    <w:p w14:paraId="48E1D93C"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u w:val="single"/>
          <w:lang w:eastAsia="pl-PL"/>
          <w14:ligatures w14:val="none"/>
        </w:rPr>
      </w:pPr>
    </w:p>
    <w:p w14:paraId="1B57B3D5"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 xml:space="preserve">Gminny Ośrodek Pomocy Społecznej w Kolbudach, zgodnie z w/w ustawą zapewniał obsługę organizacyjno-techniczną zespołu interdyscyplinarnego do spraw  przeciwdziałania przemocy                       w rodzinie. </w:t>
      </w:r>
    </w:p>
    <w:p w14:paraId="0E9AAE7A"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 xml:space="preserve">W 2024 r. wydatki poniesione na funkcjonowanie tego zespołu wyniosły </w:t>
      </w:r>
      <w:r w:rsidRPr="00E00934">
        <w:rPr>
          <w:rFonts w:ascii="Times New Roman" w:eastAsia="Times New Roman" w:hAnsi="Times New Roman" w:cs="Times New Roman"/>
          <w:b/>
          <w:kern w:val="0"/>
          <w:lang w:eastAsia="pl-PL"/>
          <w14:ligatures w14:val="none"/>
        </w:rPr>
        <w:t xml:space="preserve">8 000,00 zł </w:t>
      </w:r>
      <w:r w:rsidRPr="00E00934">
        <w:rPr>
          <w:rFonts w:ascii="Times New Roman" w:eastAsia="Times New Roman" w:hAnsi="Times New Roman" w:cs="Times New Roman"/>
          <w:bCs/>
          <w:kern w:val="0"/>
          <w:lang w:eastAsia="pl-PL"/>
          <w14:ligatures w14:val="none"/>
        </w:rPr>
        <w:t xml:space="preserve">(w tym 6 000,00 zł środki pochodzące z dotacji, 2 000,00 zł środki własne). </w:t>
      </w:r>
    </w:p>
    <w:p w14:paraId="5F24255B" w14:textId="77777777" w:rsidR="00E00934" w:rsidRPr="00E00934" w:rsidRDefault="00E00934" w:rsidP="00E00934">
      <w:pPr>
        <w:widowControl w:val="0"/>
        <w:suppressAutoHyphens/>
        <w:spacing w:after="0" w:line="276" w:lineRule="auto"/>
        <w:ind w:firstLine="708"/>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 xml:space="preserve">Zgodnie z Zarządzeniem nr 112/2023 Wójta Gminy Kolbudy z dnia 11 września 2023 roku powołano członków Zespołu Interdyscyplinarnego ds. przeciwdziałania przemocy domowej w Gminie Kolbudy. W skład Zespołu Interdyscyplinarnego weszło 4 pracowników GOPS Kolbudy. Zespół Interdyscyplinarny powołano w oparciu  o Uchwałę nr LXIII/497/23 Rady Gminy Kolbudy z dnia 27 czerwca 2023r. w sprawie trybu i sposobu powoływania oraz  odwoływania członków Zespołu Interdyscyplinarnego. Dzięki współdziałaniu specjalistów z wielu instytucji (w skład </w:t>
      </w:r>
      <w:proofErr w:type="spellStart"/>
      <w:r w:rsidRPr="00E00934">
        <w:rPr>
          <w:rFonts w:ascii="Times New Roman" w:eastAsia="Times New Roman" w:hAnsi="Times New Roman" w:cs="Times New Roman"/>
          <w:kern w:val="0"/>
          <w:lang w:eastAsia="pl-PL"/>
          <w14:ligatures w14:val="none"/>
        </w:rPr>
        <w:t>ww</w:t>
      </w:r>
      <w:proofErr w:type="spellEnd"/>
      <w:r w:rsidRPr="00E00934">
        <w:rPr>
          <w:rFonts w:ascii="Times New Roman" w:eastAsia="Times New Roman" w:hAnsi="Times New Roman" w:cs="Times New Roman"/>
          <w:kern w:val="0"/>
          <w:lang w:eastAsia="pl-PL"/>
          <w14:ligatures w14:val="none"/>
        </w:rPr>
        <w:t xml:space="preserve"> zespołu wchodzą oprócz pracowników socjalnych GOPS Kolbudy przedstawiciele służby zdrowia, oświaty, sądu i Policji) problemy rodzin można rozwiązywać  w sposób kompleksowy i wszechstronny.</w:t>
      </w:r>
    </w:p>
    <w:p w14:paraId="08BA0641"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lang w:eastAsia="pl-PL"/>
          <w14:ligatures w14:val="none"/>
        </w:rPr>
      </w:pPr>
    </w:p>
    <w:p w14:paraId="638E9832"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lang w:eastAsia="pl-PL"/>
          <w14:ligatures w14:val="none"/>
        </w:rPr>
      </w:pPr>
    </w:p>
    <w:p w14:paraId="707192EC" w14:textId="77777777" w:rsidR="00E00934" w:rsidRPr="00E00934" w:rsidRDefault="00E00934" w:rsidP="00E00934">
      <w:pPr>
        <w:widowControl w:val="0"/>
        <w:numPr>
          <w:ilvl w:val="0"/>
          <w:numId w:val="38"/>
        </w:numPr>
        <w:suppressAutoHyphens/>
        <w:spacing w:after="0" w:line="276" w:lineRule="auto"/>
        <w:contextualSpacing/>
        <w:jc w:val="both"/>
        <w:rPr>
          <w:rFonts w:ascii="Times New Roman" w:eastAsia="Times New Roman" w:hAnsi="Times New Roman" w:cs="Times New Roman"/>
          <w:b/>
          <w:kern w:val="0"/>
          <w:lang w:eastAsia="pl-PL"/>
          <w14:ligatures w14:val="none"/>
        </w:rPr>
      </w:pPr>
      <w:r w:rsidRPr="00E00934">
        <w:rPr>
          <w:rFonts w:ascii="Times New Roman" w:eastAsia="Times New Roman" w:hAnsi="Times New Roman" w:cs="Times New Roman"/>
          <w:b/>
          <w:kern w:val="0"/>
          <w:u w:val="single"/>
          <w:lang w:eastAsia="pl-PL"/>
          <w14:ligatures w14:val="none"/>
        </w:rPr>
        <w:t>Pomoc materialna dla uczniów – realizacja zadań wynikających z ustawy z dnia 7 września 1991r. o systemie oświaty</w:t>
      </w:r>
      <w:r w:rsidRPr="00E00934">
        <w:rPr>
          <w:rFonts w:ascii="Times New Roman" w:eastAsia="Times New Roman" w:hAnsi="Times New Roman" w:cs="Times New Roman"/>
          <w:b/>
          <w:kern w:val="0"/>
          <w:lang w:eastAsia="pl-PL"/>
          <w14:ligatures w14:val="none"/>
        </w:rPr>
        <w:t xml:space="preserve"> </w:t>
      </w:r>
      <w:r w:rsidRPr="00E00934">
        <w:rPr>
          <w:rFonts w:ascii="Times New Roman" w:eastAsia="Times New Roman" w:hAnsi="Times New Roman" w:cs="Times New Roman"/>
          <w:kern w:val="0"/>
          <w:lang w:eastAsia="pl-PL"/>
          <w14:ligatures w14:val="none"/>
        </w:rPr>
        <w:t>(tekst jednolity: Dz.U. z 2024r., poz.750 ) - zadanie własne gminy.</w:t>
      </w:r>
    </w:p>
    <w:p w14:paraId="501E62FE"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b/>
          <w:kern w:val="0"/>
          <w:lang w:eastAsia="pl-PL"/>
          <w14:ligatures w14:val="none"/>
        </w:rPr>
      </w:pPr>
    </w:p>
    <w:p w14:paraId="38C87C78" w14:textId="77777777" w:rsidR="00E00934" w:rsidRPr="00E00934" w:rsidRDefault="00E00934" w:rsidP="00E00934">
      <w:pPr>
        <w:widowControl w:val="0"/>
        <w:suppressAutoHyphens/>
        <w:spacing w:after="0" w:line="276" w:lineRule="auto"/>
        <w:jc w:val="both"/>
        <w:rPr>
          <w:rFonts w:ascii="Times New Roman" w:eastAsia="Lucida Sans Unicode" w:hAnsi="Times New Roman" w:cs="Times New Roman"/>
          <w:kern w:val="0"/>
          <w:lang w:eastAsia="pl-PL"/>
          <w14:ligatures w14:val="none"/>
        </w:rPr>
      </w:pPr>
      <w:r w:rsidRPr="00E00934">
        <w:rPr>
          <w:rFonts w:ascii="Times New Roman" w:eastAsia="Lucida Sans Unicode" w:hAnsi="Times New Roman" w:cs="Times New Roman"/>
          <w:kern w:val="0"/>
          <w:lang w:eastAsia="pl-PL"/>
          <w14:ligatures w14:val="none"/>
        </w:rPr>
        <w:t xml:space="preserve">Pomoc materialna była udzielana uczniom w celu zmniejszenia różnic w dostępie do edukacji oraz umożliwienia pokonywania barier dostępu do edukacji wynikających z trudnej sytuacji materialnej ucznia. Świadczeniami pomocy materialnej o charakterze socjalnym, zgodnie z w/w ustawą są: stypendia szkolne i zasiłki szkolne.  Kryterium dochodowe uprawniające do skorzystania z pomocy w formie stypendium szkolnego zostało określone w art. 8 ust.1 pkt 2 </w:t>
      </w:r>
      <w:r w:rsidRPr="00E00934">
        <w:rPr>
          <w:rFonts w:ascii="Times New Roman" w:eastAsia="Lucida Sans Unicode" w:hAnsi="Times New Roman" w:cs="Times New Roman"/>
          <w:kern w:val="0"/>
          <w:lang w:eastAsia="pl-PL"/>
          <w14:ligatures w14:val="none"/>
        </w:rPr>
        <w:lastRenderedPageBreak/>
        <w:t xml:space="preserve">ustawy o pomocy społecznej (dochód ten nie mógł przekroczyć kwoty 600,00zł na osobę w rodzinie). </w:t>
      </w:r>
    </w:p>
    <w:p w14:paraId="7E5BEB65" w14:textId="77777777" w:rsidR="00E00934" w:rsidRPr="00E00934" w:rsidRDefault="00E00934" w:rsidP="00E00934">
      <w:pPr>
        <w:widowControl w:val="0"/>
        <w:suppressAutoHyphens/>
        <w:spacing w:after="0" w:line="276" w:lineRule="auto"/>
        <w:jc w:val="both"/>
        <w:rPr>
          <w:rFonts w:ascii="Times New Roman" w:eastAsia="Lucida Sans Unicode" w:hAnsi="Times New Roman" w:cs="Times New Roman"/>
          <w:kern w:val="0"/>
          <w:lang w:eastAsia="pl-PL"/>
          <w14:ligatures w14:val="none"/>
        </w:rPr>
      </w:pPr>
      <w:r w:rsidRPr="00E00934">
        <w:rPr>
          <w:rFonts w:ascii="Times New Roman" w:eastAsia="Lucida Sans Unicode" w:hAnsi="Times New Roman" w:cs="Times New Roman"/>
          <w:kern w:val="0"/>
          <w:lang w:eastAsia="pl-PL"/>
          <w14:ligatures w14:val="none"/>
        </w:rPr>
        <w:t>Tryb i sposób udzielania stypendium szkolnego i zasiłku szkolnego oraz sposób ustalania wysokości stypendium szkolnego w zależności od sytuacji materialnej ucznia oraz formy wypłaty stypendium zostały określone w ustanowionym przez Radę Gminy Kolbudy w dniu 22 lutego 2011r. Regulaminie udzielania pomocy materialnej o charakterze socjalnym dla uczniów zamieszkałych na terenie Gminy Kolbudy.</w:t>
      </w:r>
    </w:p>
    <w:p w14:paraId="27627FCC"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u w:val="single"/>
          <w:lang w:eastAsia="pl-PL"/>
          <w14:ligatures w14:val="none"/>
        </w:rPr>
      </w:pPr>
    </w:p>
    <w:p w14:paraId="08CD8390"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u w:val="single"/>
          <w:lang w:eastAsia="pl-PL"/>
          <w14:ligatures w14:val="none"/>
        </w:rPr>
      </w:pPr>
      <w:r w:rsidRPr="00E00934">
        <w:rPr>
          <w:rFonts w:ascii="Times New Roman" w:eastAsia="Times New Roman" w:hAnsi="Times New Roman" w:cs="Times New Roman"/>
          <w:kern w:val="0"/>
          <w:u w:val="single"/>
          <w:lang w:eastAsia="pl-PL"/>
          <w14:ligatures w14:val="none"/>
        </w:rPr>
        <w:t>Dział 854, rozdział 85415 § 3240 – stypendia i zasiłki szkolne dla uczniów</w:t>
      </w:r>
    </w:p>
    <w:p w14:paraId="4F3CE59B" w14:textId="77777777" w:rsidR="00E00934" w:rsidRPr="00E00934" w:rsidRDefault="00E00934" w:rsidP="00E00934">
      <w:pPr>
        <w:widowControl w:val="0"/>
        <w:suppressAutoHyphens/>
        <w:spacing w:after="0" w:line="276" w:lineRule="auto"/>
        <w:jc w:val="both"/>
        <w:rPr>
          <w:rFonts w:ascii="Times New Roman" w:eastAsia="Times New Roman" w:hAnsi="Times New Roman" w:cs="Times New Roman"/>
          <w:kern w:val="0"/>
          <w:lang w:eastAsia="pl-PL"/>
          <w14:ligatures w14:val="none"/>
        </w:rPr>
      </w:pPr>
    </w:p>
    <w:p w14:paraId="6E415149" w14:textId="77777777" w:rsidR="00E00934" w:rsidRPr="00E00934" w:rsidRDefault="00E00934" w:rsidP="00E00934">
      <w:pPr>
        <w:widowControl w:val="0"/>
        <w:suppressAutoHyphens/>
        <w:spacing w:after="0" w:line="276" w:lineRule="auto"/>
        <w:ind w:firstLine="708"/>
        <w:jc w:val="both"/>
        <w:rPr>
          <w:rFonts w:ascii="Times New Roman" w:eastAsia="Lucida Sans Unicode" w:hAnsi="Times New Roman" w:cs="Times New Roman"/>
          <w:kern w:val="0"/>
          <w:lang w:eastAsia="pl-PL"/>
          <w14:ligatures w14:val="none"/>
        </w:rPr>
      </w:pPr>
      <w:r w:rsidRPr="00E00934">
        <w:rPr>
          <w:rFonts w:ascii="Times New Roman" w:eastAsia="Lucida Sans Unicode" w:hAnsi="Times New Roman" w:cs="Times New Roman"/>
          <w:kern w:val="0"/>
          <w:lang w:eastAsia="pl-PL"/>
          <w14:ligatures w14:val="none"/>
        </w:rPr>
        <w:t xml:space="preserve">W 2024 r. wypłacono stypendia szkolne na łączną kwotę </w:t>
      </w:r>
      <w:r w:rsidRPr="00E00934">
        <w:rPr>
          <w:rFonts w:ascii="Times New Roman" w:eastAsia="Lucida Sans Unicode" w:hAnsi="Times New Roman" w:cs="Times New Roman"/>
          <w:b/>
          <w:kern w:val="0"/>
          <w:lang w:eastAsia="pl-PL"/>
          <w14:ligatures w14:val="none"/>
        </w:rPr>
        <w:t>33 151,99 zł</w:t>
      </w:r>
      <w:r w:rsidRPr="00E00934">
        <w:rPr>
          <w:rFonts w:ascii="Times New Roman" w:eastAsia="Lucida Sans Unicode" w:hAnsi="Times New Roman" w:cs="Times New Roman"/>
          <w:kern w:val="0"/>
          <w:lang w:eastAsia="pl-PL"/>
          <w14:ligatures w14:val="none"/>
        </w:rPr>
        <w:t xml:space="preserve"> (w tym: dotacja 26 146,59 zł, środki własne gminy 7 005,40 zł). W okresie od stycznia 2024 r. do czerwca 2024 r. (dotyczyło to roku szkolnego 2023/2024) stypendia szkolne wypłacono 22 uczniom na kwotę 23 403,28 zł, natomiast w okresie od września 2024 r. do grudnia 2024 r. (rok szkolny 2024/2025) stypendia szkolne zostały wypłacone 15 uczniom na kwotę 9 748,71zł. </w:t>
      </w:r>
    </w:p>
    <w:p w14:paraId="5AD83F86" w14:textId="77777777" w:rsidR="00E00934" w:rsidRPr="00E00934" w:rsidRDefault="00E00934" w:rsidP="00E00934">
      <w:pPr>
        <w:widowControl w:val="0"/>
        <w:suppressAutoHyphens/>
        <w:spacing w:after="0" w:line="240" w:lineRule="auto"/>
        <w:jc w:val="both"/>
        <w:rPr>
          <w:rFonts w:ascii="Times New Roman" w:eastAsia="Lucida Sans Unicode" w:hAnsi="Times New Roman" w:cs="Times New Roman"/>
          <w:kern w:val="0"/>
          <w:lang w:eastAsia="pl-PL"/>
          <w14:ligatures w14:val="none"/>
        </w:rPr>
      </w:pPr>
      <w:r w:rsidRPr="00E00934">
        <w:rPr>
          <w:rFonts w:ascii="Times New Roman" w:eastAsia="Lucida Sans Unicode" w:hAnsi="Times New Roman" w:cs="Times New Roman"/>
          <w:kern w:val="0"/>
          <w:lang w:eastAsia="pl-PL"/>
          <w14:ligatures w14:val="none"/>
        </w:rPr>
        <w:t>Pomoc w formie stypendium szkolnego była przyznawana decyzją administracyjną – warunkową, świadczenia były wypłacane do wysokości kwot (nie więcej jednak niż kwota określona w decyzji) wynikających z przedłożonych faktur, rachunków i innych dowodów potwierdzających zakup artykułów i usług na cele edukacyjne ucznia</w:t>
      </w:r>
    </w:p>
    <w:p w14:paraId="3509E800" w14:textId="77777777" w:rsidR="00E00934" w:rsidRPr="00E00934" w:rsidRDefault="00E00934" w:rsidP="00E00934">
      <w:pPr>
        <w:widowControl w:val="0"/>
        <w:suppressAutoHyphens/>
        <w:spacing w:after="0" w:line="276" w:lineRule="auto"/>
        <w:jc w:val="both"/>
        <w:rPr>
          <w:rFonts w:ascii="Times New Roman" w:eastAsia="Lucida Sans Unicode" w:hAnsi="Times New Roman" w:cs="Times New Roman"/>
          <w:kern w:val="0"/>
          <w:lang w:eastAsia="pl-PL"/>
          <w14:ligatures w14:val="none"/>
        </w:rPr>
      </w:pPr>
    </w:p>
    <w:p w14:paraId="58160630" w14:textId="77777777" w:rsidR="00E00934" w:rsidRPr="00E00934" w:rsidRDefault="00E00934" w:rsidP="00E00934">
      <w:pPr>
        <w:widowControl w:val="0"/>
        <w:suppressAutoHyphens/>
        <w:spacing w:after="0" w:line="240" w:lineRule="auto"/>
        <w:jc w:val="both"/>
        <w:rPr>
          <w:rFonts w:ascii="Times New Roman" w:eastAsia="Lucida Sans Unicode" w:hAnsi="Times New Roman" w:cs="Times New Roman"/>
          <w:kern w:val="0"/>
          <w:lang w:eastAsia="pl-PL"/>
          <w14:ligatures w14:val="none"/>
        </w:rPr>
      </w:pPr>
    </w:p>
    <w:p w14:paraId="5FF8567F" w14:textId="77777777" w:rsidR="00E00934" w:rsidRPr="00E00934" w:rsidRDefault="00E00934" w:rsidP="00E00934">
      <w:pPr>
        <w:widowControl w:val="0"/>
        <w:numPr>
          <w:ilvl w:val="0"/>
          <w:numId w:val="23"/>
        </w:numPr>
        <w:suppressAutoHyphens/>
        <w:spacing w:after="0" w:line="276" w:lineRule="auto"/>
        <w:contextualSpacing/>
        <w:jc w:val="both"/>
        <w:rPr>
          <w:rFonts w:ascii="Times New Roman" w:eastAsia="Lucida Sans Unicode" w:hAnsi="Times New Roman" w:cs="Times New Roman"/>
          <w:b/>
          <w:kern w:val="0"/>
          <w:lang w:eastAsia="pl-PL"/>
          <w14:ligatures w14:val="none"/>
        </w:rPr>
      </w:pPr>
      <w:r w:rsidRPr="00E00934">
        <w:rPr>
          <w:rFonts w:ascii="Times New Roman" w:eastAsia="Lucida Sans Unicode" w:hAnsi="Times New Roman" w:cs="Times New Roman"/>
          <w:b/>
          <w:kern w:val="0"/>
          <w:u w:val="single"/>
          <w:lang w:eastAsia="pl-PL"/>
          <w14:ligatures w14:val="none"/>
        </w:rPr>
        <w:t xml:space="preserve">Realizacja zadań wynikających z ustawy z dnia 9 czerwca 2011r. o wspieraniu rodziny i systemie pieczy zastępczej </w:t>
      </w:r>
      <w:r w:rsidRPr="00E00934">
        <w:rPr>
          <w:rFonts w:ascii="Times New Roman" w:eastAsia="Lucida Sans Unicode" w:hAnsi="Times New Roman" w:cs="Times New Roman"/>
          <w:kern w:val="0"/>
          <w:lang w:eastAsia="pl-PL"/>
          <w14:ligatures w14:val="none"/>
        </w:rPr>
        <w:t>(tekst jednolity: Dz. U. z 2024 r. poz. 177 ze zm.) – zadanie własne gminy.</w:t>
      </w:r>
    </w:p>
    <w:p w14:paraId="551B3807" w14:textId="77777777" w:rsidR="00E00934" w:rsidRPr="00E00934" w:rsidRDefault="00E00934" w:rsidP="00E00934">
      <w:pPr>
        <w:widowControl w:val="0"/>
        <w:suppressAutoHyphens/>
        <w:spacing w:after="0" w:line="276" w:lineRule="auto"/>
        <w:jc w:val="both"/>
        <w:rPr>
          <w:rFonts w:ascii="Times New Roman" w:eastAsia="Lucida Sans Unicode" w:hAnsi="Times New Roman" w:cs="Times New Roman"/>
          <w:kern w:val="0"/>
          <w:lang w:eastAsia="pl-PL"/>
          <w14:ligatures w14:val="none"/>
        </w:rPr>
      </w:pPr>
    </w:p>
    <w:p w14:paraId="104141FB" w14:textId="77777777" w:rsidR="00E00934" w:rsidRPr="00E00934" w:rsidRDefault="00E00934" w:rsidP="00E00934">
      <w:pPr>
        <w:widowControl w:val="0"/>
        <w:suppressAutoHyphens/>
        <w:spacing w:after="0" w:line="276" w:lineRule="auto"/>
        <w:jc w:val="both"/>
        <w:rPr>
          <w:rFonts w:ascii="Times New Roman" w:eastAsia="Lucida Sans Unicode" w:hAnsi="Times New Roman" w:cs="Times New Roman"/>
          <w:kern w:val="0"/>
          <w:lang w:eastAsia="pl-PL"/>
          <w14:ligatures w14:val="none"/>
        </w:rPr>
      </w:pPr>
      <w:r w:rsidRPr="00E00934">
        <w:rPr>
          <w:rFonts w:ascii="Times New Roman" w:eastAsia="Lucida Sans Unicode" w:hAnsi="Times New Roman" w:cs="Times New Roman"/>
          <w:kern w:val="0"/>
          <w:lang w:eastAsia="pl-PL"/>
          <w14:ligatures w14:val="none"/>
        </w:rPr>
        <w:t xml:space="preserve">Zadanie, w zakresie pracy z rodziną, wynikające z w/w ustawy polegające na wspieraniu rodziny przeżywającej trudności w wypełnianiu funkcji opiekuńczo-wychowawczych w celu przywrócenia rodzinie zdolności do prawidłowego wypełniania tych funkcji było realizowane, zgodnie z Uchwałą Rady Gminy Kolbudy oraz upoważnieniem Wójta Gminy Kolbudy,  przez GOPS Kolbudy.            </w:t>
      </w:r>
    </w:p>
    <w:p w14:paraId="328D0111" w14:textId="77777777" w:rsidR="00E00934" w:rsidRPr="00E00934" w:rsidRDefault="00E00934" w:rsidP="00E00934">
      <w:pPr>
        <w:widowControl w:val="0"/>
        <w:suppressAutoHyphens/>
        <w:spacing w:after="0" w:line="276" w:lineRule="auto"/>
        <w:jc w:val="both"/>
        <w:rPr>
          <w:rFonts w:ascii="Times New Roman" w:eastAsia="Lucida Sans Unicode" w:hAnsi="Times New Roman" w:cs="Times New Roman"/>
          <w:kern w:val="0"/>
          <w:lang w:eastAsia="pl-PL"/>
          <w14:ligatures w14:val="none"/>
        </w:rPr>
      </w:pPr>
      <w:r w:rsidRPr="00E00934">
        <w:rPr>
          <w:rFonts w:ascii="Times New Roman" w:eastAsia="Lucida Sans Unicode" w:hAnsi="Times New Roman" w:cs="Times New Roman"/>
          <w:kern w:val="0"/>
          <w:lang w:eastAsia="pl-PL"/>
          <w14:ligatures w14:val="none"/>
        </w:rPr>
        <w:t>Wspieranie rodziny zgodnie z w/w ustawą polegające w szczególności na analizie sytuacji rodzin i środowiska rodzinnego, analizie przyczyn kryzysu w rodzinie, wzmocnieniu roli i funkcji rodzin, rozwijaniu umiejętności opiekuńczo wychowawczych, przeciwdziałaniu marginalizacji i degradacji społecznej,  jest  prowadzone w formie:</w:t>
      </w:r>
    </w:p>
    <w:p w14:paraId="666EBC92" w14:textId="77777777" w:rsidR="00E00934" w:rsidRPr="00E00934" w:rsidRDefault="00E00934" w:rsidP="00E00934">
      <w:pPr>
        <w:widowControl w:val="0"/>
        <w:numPr>
          <w:ilvl w:val="0"/>
          <w:numId w:val="30"/>
        </w:numPr>
        <w:suppressAutoHyphens/>
        <w:spacing w:after="0" w:line="276" w:lineRule="auto"/>
        <w:contextualSpacing/>
        <w:jc w:val="both"/>
        <w:rPr>
          <w:rFonts w:ascii="Times New Roman" w:eastAsia="Lucida Sans Unicode" w:hAnsi="Times New Roman" w:cs="Times New Roman"/>
          <w:kern w:val="0"/>
          <w:lang w:eastAsia="pl-PL"/>
          <w14:ligatures w14:val="none"/>
        </w:rPr>
      </w:pPr>
      <w:r w:rsidRPr="00E00934">
        <w:rPr>
          <w:rFonts w:ascii="Times New Roman" w:eastAsia="Lucida Sans Unicode" w:hAnsi="Times New Roman" w:cs="Times New Roman"/>
          <w:kern w:val="0"/>
          <w:lang w:eastAsia="pl-PL"/>
          <w14:ligatures w14:val="none"/>
        </w:rPr>
        <w:t xml:space="preserve">pracy z rodziną (obejmującej w szczególności: konsultacje i poradnictwo specjalistyczne, terapie i mediacje, usługi opiekuńcze i specjalistyczne,  pomoc prawną oraz organizowanie dla rodzin grup wsparcia/ grup samopomocowych – realizowane w formie szeroko rozumianej pracy socjalnej,  pracę z rodziną na wniosek pracownika socjalnego może prowadzić </w:t>
      </w:r>
      <w:r w:rsidRPr="00E00934">
        <w:rPr>
          <w:rFonts w:ascii="Times New Roman" w:eastAsia="Lucida Sans Unicode" w:hAnsi="Times New Roman" w:cs="Times New Roman"/>
          <w:kern w:val="0"/>
          <w:u w:val="single"/>
          <w:lang w:eastAsia="pl-PL"/>
          <w14:ligatures w14:val="none"/>
        </w:rPr>
        <w:t>asystent rodziny</w:t>
      </w:r>
      <w:r w:rsidRPr="00E00934">
        <w:rPr>
          <w:rFonts w:ascii="Times New Roman" w:eastAsia="Lucida Sans Unicode" w:hAnsi="Times New Roman" w:cs="Times New Roman"/>
          <w:kern w:val="0"/>
          <w:lang w:eastAsia="pl-PL"/>
          <w14:ligatures w14:val="none"/>
        </w:rPr>
        <w:t>)</w:t>
      </w:r>
    </w:p>
    <w:p w14:paraId="41450D3F" w14:textId="77777777" w:rsidR="00E00934" w:rsidRPr="00E00934" w:rsidRDefault="00E00934" w:rsidP="00E00934">
      <w:pPr>
        <w:widowControl w:val="0"/>
        <w:numPr>
          <w:ilvl w:val="0"/>
          <w:numId w:val="30"/>
        </w:numPr>
        <w:suppressAutoHyphens/>
        <w:spacing w:after="0" w:line="276" w:lineRule="auto"/>
        <w:contextualSpacing/>
        <w:jc w:val="both"/>
        <w:rPr>
          <w:rFonts w:ascii="Times New Roman" w:eastAsia="Lucida Sans Unicode" w:hAnsi="Times New Roman" w:cs="Times New Roman"/>
          <w:kern w:val="0"/>
          <w:lang w:eastAsia="pl-PL"/>
          <w14:ligatures w14:val="none"/>
        </w:rPr>
      </w:pPr>
      <w:r w:rsidRPr="00E00934">
        <w:rPr>
          <w:rFonts w:ascii="Times New Roman" w:eastAsia="Lucida Sans Unicode" w:hAnsi="Times New Roman" w:cs="Times New Roman"/>
          <w:kern w:val="0"/>
          <w:lang w:eastAsia="pl-PL"/>
          <w14:ligatures w14:val="none"/>
        </w:rPr>
        <w:t>pomocy w opiece i wychowaniu dziecka (w celu wsparcia rodziny dziecko może zostać objęte opieką i wychowaniem w placówce wsparcia dziennego, ponadto w celu wspierania rodziny przeżywającej trudności w wypełnianiu funkcji opiekuńczo – wychowawczych rodzina może zostać objęta pomocą rodziny wspierającej).</w:t>
      </w:r>
    </w:p>
    <w:p w14:paraId="111A0C6C" w14:textId="77777777" w:rsidR="00E00934" w:rsidRPr="00E00934" w:rsidRDefault="00E00934" w:rsidP="00E00934">
      <w:pPr>
        <w:widowControl w:val="0"/>
        <w:suppressAutoHyphens/>
        <w:spacing w:after="0" w:line="276" w:lineRule="auto"/>
        <w:jc w:val="both"/>
        <w:rPr>
          <w:rFonts w:ascii="Times New Roman" w:eastAsia="Lucida Sans Unicode" w:hAnsi="Times New Roman" w:cs="Times New Roman"/>
          <w:kern w:val="0"/>
          <w:u w:val="single"/>
          <w:lang w:eastAsia="pl-PL"/>
          <w14:ligatures w14:val="none"/>
        </w:rPr>
      </w:pPr>
      <w:r w:rsidRPr="00E00934">
        <w:rPr>
          <w:rFonts w:ascii="Times New Roman" w:eastAsia="Lucida Sans Unicode" w:hAnsi="Times New Roman" w:cs="Times New Roman"/>
          <w:kern w:val="0"/>
          <w:u w:val="single"/>
          <w:lang w:eastAsia="pl-PL"/>
          <w14:ligatures w14:val="none"/>
        </w:rPr>
        <w:t xml:space="preserve">Dział 855, rozdział 85504 – wspieranie rodziny poprzez przydzielenie rodzinie asystenta </w:t>
      </w:r>
      <w:r w:rsidRPr="00E00934">
        <w:rPr>
          <w:rFonts w:ascii="Times New Roman" w:eastAsia="Lucida Sans Unicode" w:hAnsi="Times New Roman" w:cs="Times New Roman"/>
          <w:kern w:val="0"/>
          <w:u w:val="single"/>
          <w:lang w:eastAsia="pl-PL"/>
          <w14:ligatures w14:val="none"/>
        </w:rPr>
        <w:lastRenderedPageBreak/>
        <w:t>rodziny</w:t>
      </w:r>
    </w:p>
    <w:p w14:paraId="2F5B393E" w14:textId="77777777" w:rsidR="00E00934" w:rsidRPr="00E00934" w:rsidRDefault="00E00934" w:rsidP="00E00934">
      <w:pPr>
        <w:widowControl w:val="0"/>
        <w:suppressAutoHyphens/>
        <w:spacing w:after="0" w:line="276" w:lineRule="auto"/>
        <w:ind w:firstLine="360"/>
        <w:jc w:val="both"/>
        <w:rPr>
          <w:rFonts w:ascii="Times New Roman" w:eastAsia="Lucida Sans Unicode" w:hAnsi="Times New Roman" w:cs="Times New Roman"/>
          <w:kern w:val="0"/>
          <w:lang w:eastAsia="pl-PL"/>
          <w14:ligatures w14:val="none"/>
        </w:rPr>
      </w:pPr>
      <w:r w:rsidRPr="00E00934">
        <w:rPr>
          <w:rFonts w:ascii="Times New Roman" w:eastAsia="Lucida Sans Unicode" w:hAnsi="Times New Roman" w:cs="Times New Roman"/>
          <w:kern w:val="0"/>
          <w:lang w:eastAsia="pl-PL"/>
          <w14:ligatures w14:val="none"/>
        </w:rPr>
        <w:t>Praca z rodziną, zgodnie z ustawą o wspieraniu rodziny i systemie pieczy zastępczej była realizowana, poza pracą socjalną świadczoną przez pracowników socjalnych GOPS Kolbudy, poprzez przydzielenie rodzinie przeżywającej trudności  w wypełnianiu funkcji opiekuńczo – wychowawczych asystenta rodziny. Kierownik GOPS przydzielał rodzinie asystenta na uzasadniony wniosek pracownika socjalnego, który każdorazowo przeprowadzał w rodzinie z trudnościami w wypełnianiu funkcji opiekuńczo-wychowawczych wywiad środowiskowy. Asystent rodziny kierowany jest do pracy z rodziną zawsze za jej zgodą. Zadania asystenta rodziny zostały określone w art.15 ustawy z dnia 9 czerwca 2011r. o wspieraniu rodziny i systemie pieczy zastępczej.</w:t>
      </w:r>
    </w:p>
    <w:p w14:paraId="59AFC73B" w14:textId="77777777" w:rsidR="00E00934" w:rsidRPr="00E00934" w:rsidRDefault="00E00934" w:rsidP="00E00934">
      <w:pPr>
        <w:widowControl w:val="0"/>
        <w:suppressAutoHyphens/>
        <w:spacing w:after="0" w:line="276" w:lineRule="auto"/>
        <w:jc w:val="both"/>
        <w:rPr>
          <w:rFonts w:ascii="Times New Roman" w:eastAsia="Lucida Sans Unicode" w:hAnsi="Times New Roman" w:cs="Times New Roman"/>
          <w:kern w:val="0"/>
          <w:lang w:eastAsia="pl-PL"/>
          <w14:ligatures w14:val="none"/>
        </w:rPr>
      </w:pPr>
      <w:r w:rsidRPr="00E00934">
        <w:rPr>
          <w:rFonts w:ascii="Times New Roman" w:eastAsia="Lucida Sans Unicode" w:hAnsi="Times New Roman" w:cs="Times New Roman"/>
          <w:kern w:val="0"/>
          <w:lang w:eastAsia="pl-PL"/>
          <w14:ligatures w14:val="none"/>
        </w:rPr>
        <w:t>W 2024 r. GOPS zatrudniał 1 asystenta rodziny na cały etat</w:t>
      </w:r>
      <w:r w:rsidRPr="00E00934">
        <w:rPr>
          <w:rFonts w:ascii="Times New Roman" w:eastAsia="Times New Roman" w:hAnsi="Times New Roman" w:cs="Times New Roman"/>
          <w:kern w:val="0"/>
          <w:lang w:eastAsia="pl-PL"/>
          <w14:ligatures w14:val="none"/>
        </w:rPr>
        <w:t xml:space="preserve">, </w:t>
      </w:r>
      <w:r w:rsidRPr="00E00934">
        <w:rPr>
          <w:rFonts w:ascii="Times New Roman" w:eastAsia="Lucida Sans Unicode" w:hAnsi="Times New Roman" w:cs="Times New Roman"/>
          <w:kern w:val="0"/>
          <w:lang w:eastAsia="pl-PL"/>
          <w14:ligatures w14:val="none"/>
        </w:rPr>
        <w:t xml:space="preserve">który pracował z 18 rodzinami   (46 dzieci) przeżywającymi trudności w wypełnianiu funkcji opiekuńczo-wychowawczych.  </w:t>
      </w:r>
    </w:p>
    <w:p w14:paraId="477AF5C1" w14:textId="77777777" w:rsidR="00E00934" w:rsidRPr="00E00934" w:rsidRDefault="00E00934" w:rsidP="00E00934">
      <w:pPr>
        <w:widowControl w:val="0"/>
        <w:suppressAutoHyphens/>
        <w:spacing w:after="0" w:line="276" w:lineRule="auto"/>
        <w:jc w:val="both"/>
        <w:rPr>
          <w:rFonts w:ascii="Times New Roman" w:eastAsia="Lucida Sans Unicode" w:hAnsi="Times New Roman" w:cs="Times New Roman"/>
          <w:kern w:val="0"/>
          <w:lang w:eastAsia="pl-PL"/>
          <w14:ligatures w14:val="none"/>
        </w:rPr>
      </w:pPr>
      <w:r w:rsidRPr="00E00934">
        <w:rPr>
          <w:rFonts w:ascii="Times New Roman" w:eastAsia="Lucida Sans Unicode" w:hAnsi="Times New Roman" w:cs="Times New Roman"/>
          <w:kern w:val="0"/>
          <w:lang w:eastAsia="pl-PL"/>
          <w14:ligatures w14:val="none"/>
        </w:rPr>
        <w:t>Dzieci z rodzin z problemami opiekuńczo – wychowawczymi mogą uczestniczyć w zajęciach w ramach świetlic opiekuńczo – wychowawczych funkcjonujących na terenie placówek oświatowych gminy oraz 2 placówek wsparcia dziennego prowadzonych w formie opiekuńczej w ramach 2 świetlic środowiskowych prowadzonych w Kolbudach i Kowalach. Do żadnej z rodzin przeżywającej trudności w wypełnianiu funkcji opiekuńczo-wychowawczych nie została, w 2043r. skierowana do pomocy rodzina wspierająca.</w:t>
      </w:r>
    </w:p>
    <w:p w14:paraId="5332C65A" w14:textId="77777777" w:rsidR="00E00934" w:rsidRPr="00E00934" w:rsidRDefault="00E00934" w:rsidP="00E00934">
      <w:pPr>
        <w:widowControl w:val="0"/>
        <w:suppressAutoHyphens/>
        <w:spacing w:after="0" w:line="276" w:lineRule="auto"/>
        <w:jc w:val="both"/>
        <w:rPr>
          <w:rFonts w:ascii="Times New Roman" w:eastAsia="Lucida Sans Unicode" w:hAnsi="Times New Roman" w:cs="Times New Roman"/>
          <w:kern w:val="0"/>
          <w:lang w:eastAsia="pl-PL"/>
          <w14:ligatures w14:val="none"/>
        </w:rPr>
      </w:pPr>
      <w:r w:rsidRPr="00E00934">
        <w:rPr>
          <w:rFonts w:ascii="Times New Roman" w:eastAsia="Lucida Sans Unicode" w:hAnsi="Times New Roman" w:cs="Times New Roman"/>
          <w:kern w:val="0"/>
          <w:lang w:eastAsia="pl-PL"/>
          <w14:ligatures w14:val="none"/>
        </w:rPr>
        <w:t xml:space="preserve">Wydatki związane z pracą asystenta rodziny (przede wszystkim wynagrodzenie z pochodnymi, szkolenia, ryczałt samochodowy) wyniosły w 2024r. 128 766,37 zł. </w:t>
      </w:r>
    </w:p>
    <w:p w14:paraId="5DF05158" w14:textId="77777777" w:rsidR="00E00934" w:rsidRPr="00E00934" w:rsidRDefault="00E00934" w:rsidP="00E00934">
      <w:pPr>
        <w:widowControl w:val="0"/>
        <w:suppressAutoHyphens/>
        <w:spacing w:after="0" w:line="276" w:lineRule="auto"/>
        <w:jc w:val="both"/>
        <w:rPr>
          <w:rFonts w:ascii="Times New Roman" w:eastAsia="Lucida Sans Unicode" w:hAnsi="Times New Roman" w:cs="Times New Roman"/>
          <w:kern w:val="0"/>
          <w:u w:val="single"/>
          <w:lang w:eastAsia="pl-PL"/>
          <w14:ligatures w14:val="none"/>
        </w:rPr>
      </w:pPr>
    </w:p>
    <w:p w14:paraId="676D9753" w14:textId="77777777" w:rsidR="00E00934" w:rsidRPr="00E00934" w:rsidRDefault="00E00934" w:rsidP="00E00934">
      <w:pPr>
        <w:widowControl w:val="0"/>
        <w:suppressAutoHyphens/>
        <w:spacing w:after="0" w:line="276" w:lineRule="auto"/>
        <w:jc w:val="both"/>
        <w:rPr>
          <w:rFonts w:ascii="Times New Roman" w:eastAsia="Lucida Sans Unicode" w:hAnsi="Times New Roman" w:cs="Times New Roman"/>
          <w:kern w:val="0"/>
          <w:u w:val="single"/>
          <w:lang w:eastAsia="pl-PL"/>
          <w14:ligatures w14:val="none"/>
        </w:rPr>
      </w:pPr>
      <w:r w:rsidRPr="00E00934">
        <w:rPr>
          <w:rFonts w:ascii="Times New Roman" w:eastAsia="Lucida Sans Unicode" w:hAnsi="Times New Roman" w:cs="Times New Roman"/>
          <w:kern w:val="0"/>
          <w:u w:val="single"/>
          <w:lang w:eastAsia="pl-PL"/>
          <w14:ligatures w14:val="none"/>
        </w:rPr>
        <w:t>Współfinansowanie pobytu dziecka w pieczy zastępczej:</w:t>
      </w:r>
    </w:p>
    <w:p w14:paraId="72533CBE" w14:textId="77777777" w:rsidR="00E00934" w:rsidRPr="00E00934" w:rsidRDefault="00E00934" w:rsidP="00E00934">
      <w:pPr>
        <w:widowControl w:val="0"/>
        <w:suppressAutoHyphens/>
        <w:spacing w:after="0" w:line="276" w:lineRule="auto"/>
        <w:jc w:val="both"/>
        <w:rPr>
          <w:rFonts w:ascii="Times New Roman" w:eastAsia="Lucida Sans Unicode" w:hAnsi="Times New Roman" w:cs="Times New Roman"/>
          <w:kern w:val="0"/>
          <w:lang w:eastAsia="pl-PL"/>
          <w14:ligatures w14:val="none"/>
        </w:rPr>
      </w:pPr>
      <w:r w:rsidRPr="00E00934">
        <w:rPr>
          <w:rFonts w:ascii="Times New Roman" w:eastAsia="Lucida Sans Unicode" w:hAnsi="Times New Roman" w:cs="Times New Roman"/>
          <w:kern w:val="0"/>
          <w:lang w:eastAsia="pl-PL"/>
          <w14:ligatures w14:val="none"/>
        </w:rPr>
        <w:t xml:space="preserve">Wśród zadań własnych gminy o charakterze obligatoryjnym wynikających z ustawy z dnia </w:t>
      </w:r>
      <w:r w:rsidRPr="00E00934">
        <w:rPr>
          <w:rFonts w:ascii="Times New Roman" w:eastAsia="Lucida Sans Unicode" w:hAnsi="Times New Roman" w:cs="Times New Roman"/>
          <w:kern w:val="0"/>
          <w:lang w:eastAsia="pl-PL"/>
          <w14:ligatures w14:val="none"/>
        </w:rPr>
        <w:br/>
        <w:t xml:space="preserve">9 czerwca 2011r. o wspieraniu rodziny i systemie pieczy zastępczej znalazło się współfinansowanie pobytu dziecka w rodzinie zastępczej, rodzinnym domu dziecka, placówce opiekuńczo-wychowawczej, regionalnej placówce opiekuńczo - terapeutycznej lub interwencyjnym ośrodku </w:t>
      </w:r>
      <w:proofErr w:type="spellStart"/>
      <w:r w:rsidRPr="00E00934">
        <w:rPr>
          <w:rFonts w:ascii="Times New Roman" w:eastAsia="Lucida Sans Unicode" w:hAnsi="Times New Roman" w:cs="Times New Roman"/>
          <w:kern w:val="0"/>
          <w:lang w:eastAsia="pl-PL"/>
          <w14:ligatures w14:val="none"/>
        </w:rPr>
        <w:t>preadopcyjnym</w:t>
      </w:r>
      <w:proofErr w:type="spellEnd"/>
      <w:r w:rsidRPr="00E00934">
        <w:rPr>
          <w:rFonts w:ascii="Times New Roman" w:eastAsia="Lucida Sans Unicode" w:hAnsi="Times New Roman" w:cs="Times New Roman"/>
          <w:kern w:val="0"/>
          <w:lang w:eastAsia="pl-PL"/>
          <w14:ligatures w14:val="none"/>
        </w:rPr>
        <w:t xml:space="preserve">. </w:t>
      </w:r>
    </w:p>
    <w:p w14:paraId="7E4E2CF2" w14:textId="77777777" w:rsidR="00E00934" w:rsidRPr="00E00934" w:rsidRDefault="00E00934" w:rsidP="00E00934">
      <w:pPr>
        <w:widowControl w:val="0"/>
        <w:suppressAutoHyphens/>
        <w:spacing w:after="0" w:line="276" w:lineRule="auto"/>
        <w:jc w:val="both"/>
        <w:rPr>
          <w:rFonts w:ascii="Times New Roman" w:eastAsia="Lucida Sans Unicode" w:hAnsi="Times New Roman" w:cs="Times New Roman"/>
          <w:kern w:val="0"/>
          <w:lang w:eastAsia="pl-PL"/>
          <w14:ligatures w14:val="none"/>
        </w:rPr>
      </w:pPr>
      <w:r w:rsidRPr="00E00934">
        <w:rPr>
          <w:rFonts w:ascii="Times New Roman" w:eastAsia="Lucida Sans Unicode" w:hAnsi="Times New Roman" w:cs="Times New Roman"/>
          <w:kern w:val="0"/>
          <w:lang w:eastAsia="pl-PL"/>
          <w14:ligatures w14:val="none"/>
        </w:rPr>
        <w:t xml:space="preserve">W 2024r. w różnych formach pieczy zastępczej tj. rodzinnej (rodziny zastępcze: spokrewnione, niezawodowe, zawodowe oraz rodzinne domy dziecka) lub instytucjonalnej (placówki opiekuńczo-wychowawcze, regionalne placówki opiekuńczo-terapeutyczne, interwencyjne ośrodki </w:t>
      </w:r>
      <w:proofErr w:type="spellStart"/>
      <w:r w:rsidRPr="00E00934">
        <w:rPr>
          <w:rFonts w:ascii="Times New Roman" w:eastAsia="Lucida Sans Unicode" w:hAnsi="Times New Roman" w:cs="Times New Roman"/>
          <w:kern w:val="0"/>
          <w:lang w:eastAsia="pl-PL"/>
          <w14:ligatures w14:val="none"/>
        </w:rPr>
        <w:t>preadopcyjne</w:t>
      </w:r>
      <w:proofErr w:type="spellEnd"/>
      <w:r w:rsidRPr="00E00934">
        <w:rPr>
          <w:rFonts w:ascii="Times New Roman" w:eastAsia="Lucida Sans Unicode" w:hAnsi="Times New Roman" w:cs="Times New Roman"/>
          <w:kern w:val="0"/>
          <w:lang w:eastAsia="pl-PL"/>
          <w14:ligatures w14:val="none"/>
        </w:rPr>
        <w:t xml:space="preserve">) przebywało </w:t>
      </w:r>
      <w:r w:rsidRPr="00E00934">
        <w:rPr>
          <w:rFonts w:ascii="Times New Roman" w:eastAsia="Lucida Sans Unicode" w:hAnsi="Times New Roman" w:cs="Times New Roman"/>
          <w:b/>
          <w:kern w:val="0"/>
          <w:lang w:eastAsia="pl-PL"/>
          <w14:ligatures w14:val="none"/>
        </w:rPr>
        <w:t xml:space="preserve">34 </w:t>
      </w:r>
      <w:r w:rsidRPr="00E00934">
        <w:rPr>
          <w:rFonts w:ascii="Times New Roman" w:eastAsia="Lucida Sans Unicode" w:hAnsi="Times New Roman" w:cs="Times New Roman"/>
          <w:kern w:val="0"/>
          <w:lang w:eastAsia="pl-PL"/>
          <w14:ligatures w14:val="none"/>
        </w:rPr>
        <w:t>dzieci z terenu Gminy Kolbudy, w tym w 2024 r. do pieczy zastępczej trafiło 6 dzieci. W 2024r. 1 dziecko opuściło pieczę zastępczą w ramach usamodzielnienia.</w:t>
      </w:r>
    </w:p>
    <w:p w14:paraId="181F3DB9" w14:textId="77777777" w:rsidR="00E00934" w:rsidRPr="00E00934" w:rsidRDefault="00E00934" w:rsidP="00E00934">
      <w:pPr>
        <w:widowControl w:val="0"/>
        <w:suppressAutoHyphens/>
        <w:spacing w:after="0" w:line="276" w:lineRule="auto"/>
        <w:ind w:firstLine="708"/>
        <w:jc w:val="both"/>
        <w:rPr>
          <w:rFonts w:ascii="Times New Roman" w:eastAsia="Lucida Sans Unicode" w:hAnsi="Times New Roman" w:cs="Times New Roman"/>
          <w:kern w:val="0"/>
          <w:lang w:eastAsia="pl-PL"/>
          <w14:ligatures w14:val="none"/>
        </w:rPr>
      </w:pPr>
      <w:r w:rsidRPr="00E00934">
        <w:rPr>
          <w:rFonts w:ascii="Times New Roman" w:eastAsia="Lucida Sans Unicode" w:hAnsi="Times New Roman" w:cs="Times New Roman"/>
          <w:kern w:val="0"/>
          <w:lang w:eastAsia="pl-PL"/>
          <w14:ligatures w14:val="none"/>
        </w:rPr>
        <w:t xml:space="preserve">Zgodnie z art. 191 ustawy o wspieraniu rodziny i systemie pieczy zastępczej </w:t>
      </w:r>
      <w:r w:rsidRPr="00E00934">
        <w:rPr>
          <w:rFonts w:ascii="Times New Roman" w:eastAsia="Lucida Sans Unicode" w:hAnsi="Times New Roman" w:cs="Times New Roman"/>
          <w:kern w:val="0"/>
          <w:lang w:eastAsia="pl-PL"/>
          <w14:ligatures w14:val="none"/>
        </w:rPr>
        <w:br/>
        <w:t>w przypadku umieszczenia dziecka w pieczy rodzinnej lub instytucjonalnej gmina właściwa ze względu na miejsce zamieszkania dziecka przed umieszczeniem go po raz pierwszy w pieczy zastępczej ponosi odpowiednio wydatki w wysokości:</w:t>
      </w:r>
    </w:p>
    <w:p w14:paraId="018F94CA" w14:textId="77777777" w:rsidR="00E00934" w:rsidRPr="00E00934" w:rsidRDefault="00E00934" w:rsidP="00E00934">
      <w:pPr>
        <w:widowControl w:val="0"/>
        <w:numPr>
          <w:ilvl w:val="0"/>
          <w:numId w:val="31"/>
        </w:numPr>
        <w:suppressAutoHyphens/>
        <w:spacing w:after="0" w:line="276" w:lineRule="auto"/>
        <w:contextualSpacing/>
        <w:jc w:val="both"/>
        <w:rPr>
          <w:rFonts w:ascii="Times New Roman" w:eastAsia="Lucida Sans Unicode" w:hAnsi="Times New Roman" w:cs="Times New Roman"/>
          <w:kern w:val="0"/>
          <w:lang w:eastAsia="pl-PL"/>
          <w14:ligatures w14:val="none"/>
        </w:rPr>
      </w:pPr>
      <w:r w:rsidRPr="00E00934">
        <w:rPr>
          <w:rFonts w:ascii="Times New Roman" w:eastAsia="Lucida Sans Unicode" w:hAnsi="Times New Roman" w:cs="Times New Roman"/>
          <w:kern w:val="0"/>
          <w:lang w:eastAsia="pl-PL"/>
          <w14:ligatures w14:val="none"/>
        </w:rPr>
        <w:t>10% wydatków na opiekę i wychowanie dziecka – w pierwszym roku pobytu dziecka w pieczy zastępczej,</w:t>
      </w:r>
    </w:p>
    <w:p w14:paraId="7C4BADCB" w14:textId="77777777" w:rsidR="00E00934" w:rsidRPr="00E00934" w:rsidRDefault="00E00934" w:rsidP="00E00934">
      <w:pPr>
        <w:widowControl w:val="0"/>
        <w:numPr>
          <w:ilvl w:val="0"/>
          <w:numId w:val="31"/>
        </w:numPr>
        <w:suppressAutoHyphens/>
        <w:spacing w:after="0" w:line="276" w:lineRule="auto"/>
        <w:contextualSpacing/>
        <w:jc w:val="both"/>
        <w:rPr>
          <w:rFonts w:ascii="Times New Roman" w:eastAsia="Lucida Sans Unicode" w:hAnsi="Times New Roman" w:cs="Times New Roman"/>
          <w:kern w:val="0"/>
          <w:lang w:eastAsia="pl-PL"/>
          <w14:ligatures w14:val="none"/>
        </w:rPr>
      </w:pPr>
      <w:r w:rsidRPr="00E00934">
        <w:rPr>
          <w:rFonts w:ascii="Times New Roman" w:eastAsia="Lucida Sans Unicode" w:hAnsi="Times New Roman" w:cs="Times New Roman"/>
          <w:kern w:val="0"/>
          <w:lang w:eastAsia="pl-PL"/>
          <w14:ligatures w14:val="none"/>
        </w:rPr>
        <w:t>30% wydatków na opiekę i wychowanie dziecka – w drugim roku pobytu dziecka w pieczy zastępczej,</w:t>
      </w:r>
    </w:p>
    <w:p w14:paraId="7E574F96" w14:textId="77777777" w:rsidR="00E00934" w:rsidRPr="00E00934" w:rsidRDefault="00E00934" w:rsidP="00E00934">
      <w:pPr>
        <w:widowControl w:val="0"/>
        <w:numPr>
          <w:ilvl w:val="0"/>
          <w:numId w:val="31"/>
        </w:numPr>
        <w:suppressAutoHyphens/>
        <w:spacing w:after="0" w:line="276" w:lineRule="auto"/>
        <w:contextualSpacing/>
        <w:jc w:val="both"/>
        <w:rPr>
          <w:rFonts w:ascii="Times New Roman" w:eastAsia="Lucida Sans Unicode" w:hAnsi="Times New Roman" w:cs="Times New Roman"/>
          <w:kern w:val="0"/>
          <w:lang w:eastAsia="pl-PL"/>
          <w14:ligatures w14:val="none"/>
        </w:rPr>
      </w:pPr>
      <w:r w:rsidRPr="00E00934">
        <w:rPr>
          <w:rFonts w:ascii="Times New Roman" w:eastAsia="Lucida Sans Unicode" w:hAnsi="Times New Roman" w:cs="Times New Roman"/>
          <w:kern w:val="0"/>
          <w:lang w:eastAsia="pl-PL"/>
          <w14:ligatures w14:val="none"/>
        </w:rPr>
        <w:t>50% wydatków na opiekę i wychowanie dziecka – w trzecim roku i następnych latach pobytu dziecka w pieczy zastępczej.</w:t>
      </w:r>
    </w:p>
    <w:p w14:paraId="76952932" w14:textId="77777777" w:rsidR="00E00934" w:rsidRPr="00E00934" w:rsidRDefault="00E00934" w:rsidP="00E00934">
      <w:pPr>
        <w:widowControl w:val="0"/>
        <w:suppressAutoHyphens/>
        <w:spacing w:after="0" w:line="276" w:lineRule="auto"/>
        <w:jc w:val="both"/>
        <w:rPr>
          <w:rFonts w:ascii="Times New Roman" w:eastAsia="Lucida Sans Unicode" w:hAnsi="Times New Roman" w:cs="Times New Roman"/>
          <w:kern w:val="0"/>
          <w:lang w:eastAsia="pl-PL"/>
          <w14:ligatures w14:val="none"/>
        </w:rPr>
      </w:pPr>
      <w:r w:rsidRPr="00E00934">
        <w:rPr>
          <w:rFonts w:ascii="Times New Roman" w:eastAsia="Lucida Sans Unicode" w:hAnsi="Times New Roman" w:cs="Times New Roman"/>
          <w:kern w:val="0"/>
          <w:lang w:eastAsia="pl-PL"/>
          <w14:ligatures w14:val="none"/>
        </w:rPr>
        <w:t xml:space="preserve">Wydatki związane z umieszczeniem dzieci w pieczy zastępczej wyniosły w 2024r. </w:t>
      </w:r>
      <w:r w:rsidRPr="00E00934">
        <w:rPr>
          <w:rFonts w:ascii="Times New Roman" w:eastAsia="Lucida Sans Unicode" w:hAnsi="Times New Roman" w:cs="Times New Roman"/>
          <w:kern w:val="0"/>
          <w:lang w:eastAsia="pl-PL"/>
          <w14:ligatures w14:val="none"/>
        </w:rPr>
        <w:lastRenderedPageBreak/>
        <w:t>odpowiednio:</w:t>
      </w:r>
    </w:p>
    <w:p w14:paraId="535A5F2B" w14:textId="77777777" w:rsidR="00E00934" w:rsidRPr="00E00934" w:rsidRDefault="00E00934" w:rsidP="00E00934">
      <w:pPr>
        <w:widowControl w:val="0"/>
        <w:numPr>
          <w:ilvl w:val="0"/>
          <w:numId w:val="32"/>
        </w:numPr>
        <w:suppressAutoHyphens/>
        <w:spacing w:after="0" w:line="276" w:lineRule="auto"/>
        <w:contextualSpacing/>
        <w:jc w:val="both"/>
        <w:rPr>
          <w:rFonts w:ascii="Times New Roman" w:eastAsia="Lucida Sans Unicode" w:hAnsi="Times New Roman" w:cs="Times New Roman"/>
          <w:kern w:val="0"/>
          <w:u w:val="single"/>
          <w:lang w:eastAsia="pl-PL"/>
          <w14:ligatures w14:val="none"/>
        </w:rPr>
      </w:pPr>
      <w:r w:rsidRPr="00E00934">
        <w:rPr>
          <w:rFonts w:ascii="Times New Roman" w:eastAsia="Lucida Sans Unicode" w:hAnsi="Times New Roman" w:cs="Times New Roman"/>
          <w:kern w:val="0"/>
          <w:u w:val="single"/>
          <w:lang w:eastAsia="pl-PL"/>
          <w14:ligatures w14:val="none"/>
        </w:rPr>
        <w:t>dział 855, rozdział 85510 § 2900 – placówki opiekuńczo –wychowawcze</w:t>
      </w:r>
    </w:p>
    <w:p w14:paraId="4D01E623" w14:textId="77777777" w:rsidR="00E00934" w:rsidRPr="00E00934" w:rsidRDefault="00E00934" w:rsidP="00E00934">
      <w:pPr>
        <w:widowControl w:val="0"/>
        <w:suppressAutoHyphens/>
        <w:spacing w:after="0" w:line="276" w:lineRule="auto"/>
        <w:ind w:left="720"/>
        <w:contextualSpacing/>
        <w:jc w:val="both"/>
        <w:rPr>
          <w:rFonts w:ascii="Times New Roman" w:eastAsia="Lucida Sans Unicode" w:hAnsi="Times New Roman" w:cs="Times New Roman"/>
          <w:kern w:val="0"/>
          <w:lang w:eastAsia="pl-PL"/>
          <w14:ligatures w14:val="none"/>
        </w:rPr>
      </w:pPr>
      <w:r w:rsidRPr="00E00934">
        <w:rPr>
          <w:rFonts w:ascii="Times New Roman" w:eastAsia="Lucida Sans Unicode" w:hAnsi="Times New Roman" w:cs="Times New Roman"/>
          <w:kern w:val="0"/>
          <w:lang w:eastAsia="pl-PL"/>
          <w14:ligatures w14:val="none"/>
        </w:rPr>
        <w:t xml:space="preserve">za pobyt dzieci umieszczonych w pieczy instytucjonalnej (w  różnych placówkach opiekuńczo-wychowawczych), GOPS poniósł wydatki w wysokości </w:t>
      </w:r>
      <w:r w:rsidRPr="00E00934">
        <w:rPr>
          <w:rFonts w:ascii="Times New Roman" w:eastAsia="Lucida Sans Unicode" w:hAnsi="Times New Roman" w:cs="Times New Roman"/>
          <w:b/>
          <w:kern w:val="0"/>
          <w:lang w:eastAsia="pl-PL"/>
          <w14:ligatures w14:val="none"/>
        </w:rPr>
        <w:t xml:space="preserve">164 446,48 zł. </w:t>
      </w:r>
      <w:r w:rsidRPr="00E00934">
        <w:rPr>
          <w:rFonts w:ascii="Times New Roman" w:eastAsia="Lucida Sans Unicode" w:hAnsi="Times New Roman" w:cs="Times New Roman"/>
          <w:kern w:val="0"/>
          <w:lang w:eastAsia="pl-PL"/>
          <w14:ligatures w14:val="none"/>
        </w:rPr>
        <w:t xml:space="preserve"> Miesięczny koszt utrzymania 1 dziecka w zależności od placówki, w której dziecko zostało umieszczone wynosił odpowiednio: 13 249,44 zł (Dom im. J. Korczaka Regionalna Placówka Opiekuńczo-Terapeutyczna w Gdańsku) oraz  odpowiednio w placówkach opiekuńczo-wychowawczych: 5 317,00 zł – „Dom dla Dzieci” w Bielkówku, 5 586,83 zł – „Dom dla Dzieci w Straszynie, 6 078,74 zł - „Przyjazny Zakątek” w Pruszczu Gdańskim.</w:t>
      </w:r>
    </w:p>
    <w:p w14:paraId="5CE6ADAC" w14:textId="77777777" w:rsidR="00E00934" w:rsidRPr="00E00934" w:rsidRDefault="00E00934" w:rsidP="00E00934">
      <w:pPr>
        <w:widowControl w:val="0"/>
        <w:suppressAutoHyphens/>
        <w:spacing w:after="0" w:line="276" w:lineRule="auto"/>
        <w:ind w:left="720"/>
        <w:contextualSpacing/>
        <w:jc w:val="both"/>
        <w:rPr>
          <w:rFonts w:ascii="Times New Roman" w:eastAsia="Lucida Sans Unicode" w:hAnsi="Times New Roman" w:cs="Times New Roman"/>
          <w:kern w:val="0"/>
          <w:lang w:eastAsia="pl-PL"/>
          <w14:ligatures w14:val="none"/>
        </w:rPr>
      </w:pPr>
      <w:r w:rsidRPr="00E00934">
        <w:rPr>
          <w:rFonts w:ascii="Times New Roman" w:eastAsia="Lucida Sans Unicode" w:hAnsi="Times New Roman" w:cs="Times New Roman"/>
          <w:kern w:val="0"/>
          <w:lang w:eastAsia="pl-PL"/>
          <w14:ligatures w14:val="none"/>
        </w:rPr>
        <w:t>GOPS w zależności od tego jak długo dziecko przebywało w pieczy zastępczej ponosił wydatki w wysokości odpowiednio 10, 30 lub 50 %  miesięcznych wydatków w danej placówce.</w:t>
      </w:r>
    </w:p>
    <w:p w14:paraId="18A17AF9" w14:textId="77777777" w:rsidR="00E00934" w:rsidRPr="00E00934" w:rsidRDefault="00E00934" w:rsidP="00E00934">
      <w:pPr>
        <w:widowControl w:val="0"/>
        <w:numPr>
          <w:ilvl w:val="0"/>
          <w:numId w:val="32"/>
        </w:numPr>
        <w:suppressAutoHyphens/>
        <w:spacing w:after="0" w:line="276" w:lineRule="auto"/>
        <w:contextualSpacing/>
        <w:jc w:val="both"/>
        <w:rPr>
          <w:rFonts w:ascii="Times New Roman" w:eastAsia="Lucida Sans Unicode" w:hAnsi="Times New Roman" w:cs="Times New Roman"/>
          <w:kern w:val="0"/>
          <w:u w:val="single"/>
          <w:lang w:eastAsia="pl-PL"/>
          <w14:ligatures w14:val="none"/>
        </w:rPr>
      </w:pPr>
      <w:r w:rsidRPr="00E00934">
        <w:rPr>
          <w:rFonts w:ascii="Times New Roman" w:eastAsia="Lucida Sans Unicode" w:hAnsi="Times New Roman" w:cs="Times New Roman"/>
          <w:kern w:val="0"/>
          <w:u w:val="single"/>
          <w:lang w:eastAsia="pl-PL"/>
          <w14:ligatures w14:val="none"/>
        </w:rPr>
        <w:t>dział 855, rozdział 85508 § 2900– rodziny zastępcze</w:t>
      </w:r>
    </w:p>
    <w:p w14:paraId="05F773FC" w14:textId="77777777" w:rsidR="00E00934" w:rsidRPr="00E00934" w:rsidRDefault="00E00934" w:rsidP="00E00934">
      <w:pPr>
        <w:widowControl w:val="0"/>
        <w:suppressAutoHyphens/>
        <w:spacing w:after="0" w:line="276" w:lineRule="auto"/>
        <w:ind w:left="720"/>
        <w:contextualSpacing/>
        <w:jc w:val="both"/>
        <w:rPr>
          <w:rFonts w:ascii="Times New Roman" w:eastAsia="Lucida Sans Unicode" w:hAnsi="Times New Roman" w:cs="Times New Roman"/>
          <w:kern w:val="0"/>
          <w:lang w:eastAsia="pl-PL"/>
          <w14:ligatures w14:val="none"/>
        </w:rPr>
      </w:pPr>
      <w:r w:rsidRPr="00E00934">
        <w:rPr>
          <w:rFonts w:ascii="Times New Roman" w:eastAsia="Lucida Sans Unicode" w:hAnsi="Times New Roman" w:cs="Times New Roman"/>
          <w:kern w:val="0"/>
          <w:lang w:eastAsia="pl-PL"/>
          <w14:ligatures w14:val="none"/>
        </w:rPr>
        <w:t xml:space="preserve">za  pobyt  dzieci umieszczonych w różnego rodzaju rodzinach zastępczych  wydatki w 2024r. wyniosły </w:t>
      </w:r>
      <w:r w:rsidRPr="00E00934">
        <w:rPr>
          <w:rFonts w:ascii="Times New Roman" w:eastAsia="Lucida Sans Unicode" w:hAnsi="Times New Roman" w:cs="Times New Roman"/>
          <w:b/>
          <w:kern w:val="0"/>
          <w:lang w:eastAsia="pl-PL"/>
          <w14:ligatures w14:val="none"/>
        </w:rPr>
        <w:t>176 397,42 zł.</w:t>
      </w:r>
      <w:r w:rsidRPr="00E00934">
        <w:rPr>
          <w:rFonts w:ascii="Times New Roman" w:eastAsia="Lucida Sans Unicode" w:hAnsi="Times New Roman" w:cs="Times New Roman"/>
          <w:kern w:val="0"/>
          <w:lang w:eastAsia="pl-PL"/>
          <w14:ligatures w14:val="none"/>
        </w:rPr>
        <w:t xml:space="preserve">  W zależności od tego jak długo dziecko przebywało w rodzinie zastępczej GOPS ponosił wydatki w wysokości odpowiednio 10, 30 lub 50 %  miesięcznych wydatków w danej rodzinie zastępczej.</w:t>
      </w:r>
    </w:p>
    <w:p w14:paraId="01292FA4" w14:textId="77777777" w:rsidR="00E00934" w:rsidRPr="00E00934" w:rsidRDefault="00E00934" w:rsidP="00E00934">
      <w:pPr>
        <w:widowControl w:val="0"/>
        <w:suppressAutoHyphens/>
        <w:spacing w:after="0" w:line="276" w:lineRule="auto"/>
        <w:ind w:left="720"/>
        <w:contextualSpacing/>
        <w:jc w:val="both"/>
        <w:rPr>
          <w:rFonts w:ascii="Times New Roman" w:eastAsia="Lucida Sans Unicode" w:hAnsi="Times New Roman" w:cs="Times New Roman"/>
          <w:kern w:val="0"/>
          <w:lang w:eastAsia="pl-PL"/>
          <w14:ligatures w14:val="none"/>
        </w:rPr>
      </w:pPr>
    </w:p>
    <w:p w14:paraId="241556AF" w14:textId="77777777" w:rsidR="00E00934" w:rsidRPr="00E00934" w:rsidRDefault="00E00934" w:rsidP="00E00934">
      <w:pPr>
        <w:widowControl w:val="0"/>
        <w:suppressAutoHyphens/>
        <w:spacing w:after="0" w:line="276" w:lineRule="auto"/>
        <w:ind w:firstLine="708"/>
        <w:jc w:val="both"/>
        <w:rPr>
          <w:rFonts w:ascii="Times New Roman" w:eastAsia="Lucida Sans Unicode" w:hAnsi="Times New Roman" w:cs="Times New Roman"/>
          <w:kern w:val="0"/>
          <w:lang w:eastAsia="pl-PL"/>
          <w14:ligatures w14:val="none"/>
        </w:rPr>
      </w:pPr>
      <w:r w:rsidRPr="00E00934">
        <w:rPr>
          <w:rFonts w:ascii="Times New Roman" w:eastAsia="Lucida Sans Unicode" w:hAnsi="Times New Roman" w:cs="Times New Roman"/>
          <w:kern w:val="0"/>
          <w:lang w:eastAsia="pl-PL"/>
          <w14:ligatures w14:val="none"/>
        </w:rPr>
        <w:t xml:space="preserve">Łącznie wydatki związane z współfinansowaniem pobytu dzieci w pieczy zastępczej  wyniosły w 2024r.: </w:t>
      </w:r>
      <w:r w:rsidRPr="00E00934">
        <w:rPr>
          <w:rFonts w:ascii="Times New Roman" w:eastAsia="Lucida Sans Unicode" w:hAnsi="Times New Roman" w:cs="Times New Roman"/>
          <w:b/>
          <w:kern w:val="0"/>
          <w:u w:val="single"/>
          <w:lang w:eastAsia="pl-PL"/>
          <w14:ligatures w14:val="none"/>
        </w:rPr>
        <w:t xml:space="preserve">340 843,90 zł  </w:t>
      </w:r>
      <w:r w:rsidRPr="00E00934">
        <w:rPr>
          <w:rFonts w:ascii="Times New Roman" w:eastAsia="Lucida Sans Unicode" w:hAnsi="Times New Roman" w:cs="Times New Roman"/>
          <w:kern w:val="0"/>
          <w:lang w:eastAsia="pl-PL"/>
          <w14:ligatures w14:val="none"/>
        </w:rPr>
        <w:t>(rozdziały 85510, 85508). Średnie  wydatki poniesione przez GOPS na opiekę i wychowanie 1 dziecka umieszczonego w pieczy zastępczej, bez względu na rodzaj tej pieczy wyniosły w 2024r. – 10 024,82 zł</w:t>
      </w:r>
    </w:p>
    <w:p w14:paraId="61AB4294" w14:textId="77777777" w:rsidR="00E00934" w:rsidRPr="00E00934" w:rsidRDefault="00E00934" w:rsidP="00E00934">
      <w:pPr>
        <w:widowControl w:val="0"/>
        <w:suppressAutoHyphens/>
        <w:spacing w:after="0" w:line="276" w:lineRule="auto"/>
        <w:jc w:val="both"/>
        <w:rPr>
          <w:rFonts w:ascii="Times New Roman" w:eastAsia="Lucida Sans Unicode" w:hAnsi="Times New Roman" w:cs="Times New Roman"/>
          <w:kern w:val="0"/>
          <w:lang w:eastAsia="pl-PL"/>
          <w14:ligatures w14:val="none"/>
        </w:rPr>
      </w:pPr>
      <w:r w:rsidRPr="00E00934">
        <w:rPr>
          <w:rFonts w:ascii="Times New Roman" w:eastAsia="Lucida Sans Unicode" w:hAnsi="Times New Roman" w:cs="Times New Roman"/>
          <w:kern w:val="0"/>
          <w:lang w:eastAsia="pl-PL"/>
          <w14:ligatures w14:val="none"/>
        </w:rPr>
        <w:tab/>
        <w:t xml:space="preserve">Łączne wydatki poniesione w 2024r. na realizację zadań wynikających z ustawy z dnia 9 czerwca 2011r. o wspieraniu rodziny i systemie pieczy zastępczej wyniosły  </w:t>
      </w:r>
      <w:r w:rsidRPr="00E00934">
        <w:rPr>
          <w:rFonts w:ascii="Times New Roman" w:eastAsia="Lucida Sans Unicode" w:hAnsi="Times New Roman" w:cs="Times New Roman"/>
          <w:b/>
          <w:kern w:val="0"/>
          <w:lang w:eastAsia="pl-PL"/>
          <w14:ligatures w14:val="none"/>
        </w:rPr>
        <w:t xml:space="preserve">469 610,27 </w:t>
      </w:r>
      <w:r w:rsidRPr="00E00934">
        <w:rPr>
          <w:rFonts w:ascii="Times New Roman" w:eastAsia="Lucida Sans Unicode" w:hAnsi="Times New Roman" w:cs="Times New Roman"/>
          <w:kern w:val="0"/>
          <w:lang w:eastAsia="pl-PL"/>
          <w14:ligatures w14:val="none"/>
        </w:rPr>
        <w:t>zł.</w:t>
      </w:r>
    </w:p>
    <w:p w14:paraId="0226064B" w14:textId="77777777" w:rsidR="00E00934" w:rsidRPr="00E00934" w:rsidRDefault="00E00934" w:rsidP="00E00934">
      <w:pPr>
        <w:widowControl w:val="0"/>
        <w:suppressAutoHyphens/>
        <w:spacing w:after="0" w:line="276" w:lineRule="auto"/>
        <w:jc w:val="both"/>
        <w:rPr>
          <w:rFonts w:ascii="Times New Roman" w:eastAsia="Lucida Sans Unicode" w:hAnsi="Times New Roman" w:cs="Times New Roman"/>
          <w:kern w:val="0"/>
          <w:lang w:eastAsia="pl-PL"/>
          <w14:ligatures w14:val="none"/>
        </w:rPr>
      </w:pPr>
    </w:p>
    <w:p w14:paraId="07CC10DD" w14:textId="77777777" w:rsidR="00E00934" w:rsidRPr="00E00934" w:rsidRDefault="00E00934" w:rsidP="00E00934">
      <w:pPr>
        <w:widowControl w:val="0"/>
        <w:suppressAutoHyphens/>
        <w:spacing w:after="0" w:line="240" w:lineRule="auto"/>
        <w:jc w:val="both"/>
        <w:rPr>
          <w:rFonts w:ascii="Times New Roman" w:eastAsia="Lucida Sans Unicode" w:hAnsi="Times New Roman" w:cs="Times New Roman"/>
          <w:kern w:val="0"/>
          <w:lang w:eastAsia="pl-PL"/>
          <w14:ligatures w14:val="none"/>
        </w:rPr>
      </w:pPr>
    </w:p>
    <w:p w14:paraId="3AAFA8CF" w14:textId="77777777" w:rsidR="00E00934" w:rsidRPr="00E00934" w:rsidRDefault="00E00934" w:rsidP="00E00934">
      <w:pPr>
        <w:widowControl w:val="0"/>
        <w:suppressAutoHyphens/>
        <w:spacing w:after="0" w:line="240" w:lineRule="auto"/>
        <w:jc w:val="both"/>
        <w:rPr>
          <w:rFonts w:ascii="Times New Roman" w:eastAsia="Lucida Sans Unicode" w:hAnsi="Times New Roman" w:cs="Times New Roman"/>
          <w:kern w:val="0"/>
          <w:lang w:eastAsia="pl-PL"/>
          <w14:ligatures w14:val="none"/>
        </w:rPr>
      </w:pPr>
    </w:p>
    <w:p w14:paraId="7FEBD258" w14:textId="77777777" w:rsidR="00E00934" w:rsidRPr="00E00934" w:rsidRDefault="00E00934" w:rsidP="00E00934">
      <w:pPr>
        <w:widowControl w:val="0"/>
        <w:suppressAutoHyphens/>
        <w:spacing w:after="0" w:line="276" w:lineRule="auto"/>
        <w:rPr>
          <w:rFonts w:ascii="Times New Roman" w:eastAsia="Lucida Sans Unicode" w:hAnsi="Times New Roman" w:cs="Times New Roman"/>
          <w:kern w:val="0"/>
          <w:lang w:eastAsia="pl-PL"/>
          <w14:ligatures w14:val="none"/>
        </w:rPr>
      </w:pPr>
    </w:p>
    <w:p w14:paraId="14F183FD" w14:textId="77777777" w:rsidR="00E00934" w:rsidRPr="00E00934" w:rsidRDefault="00E00934" w:rsidP="00E00934">
      <w:pPr>
        <w:widowControl w:val="0"/>
        <w:numPr>
          <w:ilvl w:val="0"/>
          <w:numId w:val="23"/>
        </w:numPr>
        <w:suppressAutoHyphens/>
        <w:spacing w:before="100" w:beforeAutospacing="1" w:after="100" w:afterAutospacing="1" w:line="240" w:lineRule="auto"/>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b/>
          <w:kern w:val="0"/>
          <w:lang w:eastAsia="pl-PL"/>
          <w14:ligatures w14:val="none"/>
        </w:rPr>
        <w:t xml:space="preserve">Refundacja podatku VAT za paliwa gazowe </w:t>
      </w:r>
      <w:r w:rsidRPr="00E00934">
        <w:rPr>
          <w:rFonts w:ascii="Times New Roman" w:eastAsia="Times New Roman" w:hAnsi="Times New Roman" w:cs="Times New Roman"/>
          <w:bCs/>
          <w:kern w:val="0"/>
          <w:lang w:eastAsia="pl-PL"/>
          <w14:ligatures w14:val="none"/>
        </w:rPr>
        <w:t>– realizacja zadań wynikających z ustawy                           o szczególnej ochronie niektórych odbiorców paliw gazowych z 2023 r. oraz 2024r. w związku z sytuacją na rynku gazu z dnia 15 grudnia 2022 r.</w:t>
      </w:r>
      <w:r w:rsidRPr="00E00934">
        <w:rPr>
          <w:rFonts w:ascii="Times New Roman" w:eastAsia="Times New Roman" w:hAnsi="Times New Roman" w:cs="Times New Roman"/>
          <w:kern w:val="0"/>
          <w:lang w:eastAsia="pl-PL"/>
          <w14:ligatures w14:val="none"/>
        </w:rPr>
        <w:t xml:space="preserve"> (</w:t>
      </w:r>
      <w:proofErr w:type="spellStart"/>
      <w:r w:rsidRPr="00E00934">
        <w:rPr>
          <w:rFonts w:ascii="Times New Roman" w:eastAsia="Times New Roman" w:hAnsi="Times New Roman" w:cs="Times New Roman"/>
          <w:kern w:val="0"/>
          <w:lang w:eastAsia="pl-PL"/>
          <w14:ligatures w14:val="none"/>
        </w:rPr>
        <w:t>t.j</w:t>
      </w:r>
      <w:proofErr w:type="spellEnd"/>
      <w:r w:rsidRPr="00E00934">
        <w:rPr>
          <w:rFonts w:ascii="Times New Roman" w:eastAsia="Times New Roman" w:hAnsi="Times New Roman" w:cs="Times New Roman"/>
          <w:kern w:val="0"/>
          <w:lang w:eastAsia="pl-PL"/>
          <w14:ligatures w14:val="none"/>
        </w:rPr>
        <w:t>. Dz.U 2024 poz. 303)</w:t>
      </w:r>
    </w:p>
    <w:p w14:paraId="10614ADE" w14:textId="77777777" w:rsidR="00E00934" w:rsidRPr="00E00934" w:rsidRDefault="00E00934" w:rsidP="00E00934">
      <w:pPr>
        <w:spacing w:before="100" w:beforeAutospacing="1" w:after="100" w:afterAutospacing="1" w:line="240" w:lineRule="auto"/>
        <w:ind w:left="360"/>
        <w:jc w:val="both"/>
        <w:rPr>
          <w:rFonts w:ascii="Times New Roman" w:eastAsia="Times New Roman" w:hAnsi="Times New Roman" w:cs="Times New Roman"/>
          <w:kern w:val="0"/>
          <w:u w:val="single"/>
          <w:lang w:eastAsia="pl-PL"/>
          <w14:ligatures w14:val="none"/>
        </w:rPr>
      </w:pPr>
      <w:r w:rsidRPr="00E00934">
        <w:rPr>
          <w:rFonts w:ascii="Times New Roman" w:eastAsia="Times New Roman" w:hAnsi="Times New Roman" w:cs="Times New Roman"/>
          <w:kern w:val="0"/>
          <w:u w:val="single"/>
          <w:lang w:eastAsia="pl-PL"/>
          <w14:ligatures w14:val="none"/>
        </w:rPr>
        <w:t>Dział 853, rozdział 85395 § 3110-06</w:t>
      </w:r>
    </w:p>
    <w:p w14:paraId="7F81E4D6" w14:textId="77777777" w:rsidR="00E00934" w:rsidRPr="00E00934" w:rsidRDefault="00E00934" w:rsidP="00E00934">
      <w:pPr>
        <w:spacing w:before="100" w:beforeAutospacing="1" w:after="100" w:afterAutospacing="1" w:line="240" w:lineRule="auto"/>
        <w:ind w:left="360"/>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br/>
        <w:t xml:space="preserve">Refundacja poniesionych w 2024 r. kosztów podatku VAT dotyczy gospodarstw domowych, które ogrzewają się gazem i spełniają kryterium dochodowe dodatku osłonowego. Zwrot przysługuje tym gospodarstwom domowym, których przeciętne miesięczne dochody nie przekraczają 2100 zł w gospodarstwie jednoosobowym albo 1500 zł na osobę w gospodarstwie wieloosobowym. </w:t>
      </w:r>
    </w:p>
    <w:p w14:paraId="3534DCCE" w14:textId="77777777" w:rsidR="00E00934" w:rsidRPr="00E00934" w:rsidRDefault="00E00934" w:rsidP="00E00934">
      <w:pPr>
        <w:spacing w:before="100" w:beforeAutospacing="1" w:after="100" w:afterAutospacing="1" w:line="240" w:lineRule="auto"/>
        <w:ind w:left="360"/>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t>W roku 2024r. złożono 110  wniosków o refundację podatku VAT za paliwa gazowe, wszystkie z nich zostały rozpatrzone z wynikiem pozytywnym.  Kwota wypłaconych refundacji w roku 2024 wyniosła 44 686,88 zł.</w:t>
      </w:r>
    </w:p>
    <w:p w14:paraId="48079670" w14:textId="77777777" w:rsidR="00E00934" w:rsidRPr="00E00934" w:rsidRDefault="00E00934" w:rsidP="00E00934">
      <w:pPr>
        <w:spacing w:before="100" w:beforeAutospacing="1" w:after="100" w:afterAutospacing="1" w:line="240" w:lineRule="auto"/>
        <w:ind w:left="360"/>
        <w:jc w:val="both"/>
        <w:rPr>
          <w:rFonts w:ascii="Times New Roman" w:eastAsia="Times New Roman" w:hAnsi="Times New Roman" w:cs="Times New Roman"/>
          <w:kern w:val="0"/>
          <w:lang w:eastAsia="pl-PL"/>
          <w14:ligatures w14:val="none"/>
        </w:rPr>
      </w:pPr>
      <w:r w:rsidRPr="00E00934">
        <w:rPr>
          <w:rFonts w:ascii="Times New Roman" w:eastAsia="Times New Roman" w:hAnsi="Times New Roman" w:cs="Times New Roman"/>
          <w:kern w:val="0"/>
          <w:lang w:eastAsia="pl-PL"/>
          <w14:ligatures w14:val="none"/>
        </w:rPr>
        <w:lastRenderedPageBreak/>
        <w:t>Wydatki poniesione na obsługę zadania w 2024 r. wyniosły 893,74 zł. Łączne wydatki związane z realizacją refundacji podatku VAT za paliwa gazowe wyniosły 45 580,62  zł</w:t>
      </w:r>
    </w:p>
    <w:p w14:paraId="66232B17" w14:textId="77777777" w:rsidR="00E00934" w:rsidRPr="00E00934" w:rsidRDefault="00E00934" w:rsidP="00E00934">
      <w:pPr>
        <w:widowControl w:val="0"/>
        <w:numPr>
          <w:ilvl w:val="0"/>
          <w:numId w:val="23"/>
        </w:numPr>
        <w:suppressAutoHyphens/>
        <w:spacing w:after="0" w:line="240" w:lineRule="auto"/>
        <w:contextualSpacing/>
        <w:rPr>
          <w:rFonts w:ascii="Times New Roman" w:eastAsia="Lucida Sans Unicode" w:hAnsi="Times New Roman" w:cs="Times New Roman"/>
          <w:bCs/>
          <w:color w:val="1B1B1B"/>
          <w:kern w:val="0"/>
          <w:shd w:val="clear" w:color="auto" w:fill="FFFFFF"/>
          <w:lang w:eastAsia="pl-PL"/>
          <w14:ligatures w14:val="none"/>
        </w:rPr>
      </w:pPr>
      <w:r w:rsidRPr="00E00934">
        <w:rPr>
          <w:rFonts w:ascii="Times New Roman" w:eastAsia="Lucida Sans Unicode" w:hAnsi="Times New Roman" w:cs="Times New Roman"/>
          <w:b/>
          <w:kern w:val="0"/>
          <w:lang w:eastAsia="pl-PL"/>
          <w14:ligatures w14:val="none"/>
        </w:rPr>
        <w:t xml:space="preserve">Dodatek osłonowy – realizacja zadań wynikających z </w:t>
      </w:r>
      <w:proofErr w:type="spellStart"/>
      <w:r w:rsidRPr="00E00934">
        <w:rPr>
          <w:rFonts w:ascii="Times New Roman" w:eastAsia="Times New Roman" w:hAnsi="Times New Roman" w:cs="Times New Roman"/>
          <w:b/>
          <w:kern w:val="3"/>
          <w:lang w:val="de-DE" w:eastAsia="ja-JP" w:bidi="fa-IR"/>
          <w14:ligatures w14:val="none"/>
        </w:rPr>
        <w:t>ustawy</w:t>
      </w:r>
      <w:proofErr w:type="spellEnd"/>
      <w:r w:rsidRPr="00E00934">
        <w:rPr>
          <w:rFonts w:ascii="Times New Roman" w:eastAsia="Times New Roman" w:hAnsi="Times New Roman" w:cs="Times New Roman"/>
          <w:b/>
          <w:kern w:val="3"/>
          <w:lang w:val="de-DE" w:eastAsia="ja-JP" w:bidi="fa-IR"/>
          <w14:ligatures w14:val="none"/>
        </w:rPr>
        <w:t xml:space="preserve"> z </w:t>
      </w:r>
      <w:proofErr w:type="spellStart"/>
      <w:r w:rsidRPr="00E00934">
        <w:rPr>
          <w:rFonts w:ascii="Times New Roman" w:eastAsia="Times New Roman" w:hAnsi="Times New Roman" w:cs="Times New Roman"/>
          <w:b/>
          <w:kern w:val="3"/>
          <w:lang w:val="de-DE" w:eastAsia="ja-JP" w:bidi="fa-IR"/>
          <w14:ligatures w14:val="none"/>
        </w:rPr>
        <w:t>dnia</w:t>
      </w:r>
      <w:proofErr w:type="spellEnd"/>
      <w:r w:rsidRPr="00E00934">
        <w:rPr>
          <w:rFonts w:ascii="Times New Roman" w:eastAsia="Times New Roman" w:hAnsi="Times New Roman" w:cs="Times New Roman"/>
          <w:b/>
          <w:kern w:val="3"/>
          <w:lang w:val="de-DE" w:eastAsia="ja-JP" w:bidi="fa-IR"/>
          <w14:ligatures w14:val="none"/>
        </w:rPr>
        <w:t xml:space="preserve"> 17 </w:t>
      </w:r>
      <w:proofErr w:type="spellStart"/>
      <w:r w:rsidRPr="00E00934">
        <w:rPr>
          <w:rFonts w:ascii="Times New Roman" w:eastAsia="Times New Roman" w:hAnsi="Times New Roman" w:cs="Times New Roman"/>
          <w:b/>
          <w:kern w:val="3"/>
          <w:lang w:val="de-DE" w:eastAsia="ja-JP" w:bidi="fa-IR"/>
          <w14:ligatures w14:val="none"/>
        </w:rPr>
        <w:t>grudnia</w:t>
      </w:r>
      <w:proofErr w:type="spellEnd"/>
      <w:r w:rsidRPr="00E00934">
        <w:rPr>
          <w:rFonts w:ascii="Times New Roman" w:eastAsia="Times New Roman" w:hAnsi="Times New Roman" w:cs="Times New Roman"/>
          <w:b/>
          <w:kern w:val="3"/>
          <w:lang w:val="de-DE" w:eastAsia="ja-JP" w:bidi="fa-IR"/>
          <w14:ligatures w14:val="none"/>
        </w:rPr>
        <w:t xml:space="preserve"> 2021 r., o </w:t>
      </w:r>
      <w:proofErr w:type="spellStart"/>
      <w:r w:rsidRPr="00E00934">
        <w:rPr>
          <w:rFonts w:ascii="Times New Roman" w:eastAsia="Times New Roman" w:hAnsi="Times New Roman" w:cs="Times New Roman"/>
          <w:b/>
          <w:kern w:val="3"/>
          <w:lang w:val="de-DE" w:eastAsia="ja-JP" w:bidi="fa-IR"/>
          <w14:ligatures w14:val="none"/>
        </w:rPr>
        <w:t>dodatku</w:t>
      </w:r>
      <w:proofErr w:type="spellEnd"/>
      <w:r w:rsidRPr="00E00934">
        <w:rPr>
          <w:rFonts w:ascii="Times New Roman" w:eastAsia="Times New Roman" w:hAnsi="Times New Roman" w:cs="Times New Roman"/>
          <w:b/>
          <w:kern w:val="3"/>
          <w:lang w:val="de-DE" w:eastAsia="ja-JP" w:bidi="fa-IR"/>
          <w14:ligatures w14:val="none"/>
        </w:rPr>
        <w:t xml:space="preserve"> </w:t>
      </w:r>
      <w:proofErr w:type="spellStart"/>
      <w:r w:rsidRPr="00E00934">
        <w:rPr>
          <w:rFonts w:ascii="Times New Roman" w:eastAsia="Times New Roman" w:hAnsi="Times New Roman" w:cs="Times New Roman"/>
          <w:b/>
          <w:kern w:val="3"/>
          <w:lang w:val="de-DE" w:eastAsia="ja-JP" w:bidi="fa-IR"/>
          <w14:ligatures w14:val="none"/>
        </w:rPr>
        <w:t>osłonowym</w:t>
      </w:r>
      <w:proofErr w:type="spellEnd"/>
      <w:r w:rsidRPr="00E00934">
        <w:rPr>
          <w:rFonts w:ascii="Times New Roman" w:eastAsia="Times New Roman" w:hAnsi="Times New Roman" w:cs="Times New Roman"/>
          <w:b/>
          <w:kern w:val="3"/>
          <w:lang w:val="de-DE" w:eastAsia="ja-JP" w:bidi="fa-IR"/>
          <w14:ligatures w14:val="none"/>
        </w:rPr>
        <w:t xml:space="preserve"> ( </w:t>
      </w:r>
      <w:proofErr w:type="spellStart"/>
      <w:r w:rsidRPr="00E00934">
        <w:rPr>
          <w:rFonts w:ascii="Times New Roman" w:eastAsia="Times New Roman" w:hAnsi="Times New Roman" w:cs="Times New Roman"/>
          <w:b/>
          <w:kern w:val="3"/>
          <w:lang w:val="de-DE" w:eastAsia="ja-JP" w:bidi="fa-IR"/>
          <w14:ligatures w14:val="none"/>
        </w:rPr>
        <w:t>tekst</w:t>
      </w:r>
      <w:proofErr w:type="spellEnd"/>
      <w:r w:rsidRPr="00E00934">
        <w:rPr>
          <w:rFonts w:ascii="Times New Roman" w:eastAsia="Times New Roman" w:hAnsi="Times New Roman" w:cs="Times New Roman"/>
          <w:b/>
          <w:kern w:val="3"/>
          <w:lang w:val="de-DE" w:eastAsia="ja-JP" w:bidi="fa-IR"/>
          <w14:ligatures w14:val="none"/>
        </w:rPr>
        <w:t xml:space="preserve"> </w:t>
      </w:r>
      <w:proofErr w:type="spellStart"/>
      <w:r w:rsidRPr="00E00934">
        <w:rPr>
          <w:rFonts w:ascii="Times New Roman" w:eastAsia="Times New Roman" w:hAnsi="Times New Roman" w:cs="Times New Roman"/>
          <w:b/>
          <w:kern w:val="3"/>
          <w:lang w:val="de-DE" w:eastAsia="ja-JP" w:bidi="fa-IR"/>
          <w14:ligatures w14:val="none"/>
        </w:rPr>
        <w:t>jednolity</w:t>
      </w:r>
      <w:proofErr w:type="spellEnd"/>
      <w:r w:rsidRPr="00E00934">
        <w:rPr>
          <w:rFonts w:ascii="Times New Roman" w:eastAsia="Times New Roman" w:hAnsi="Times New Roman" w:cs="Times New Roman"/>
          <w:b/>
          <w:kern w:val="3"/>
          <w:lang w:val="de-DE" w:eastAsia="ja-JP" w:bidi="fa-IR"/>
          <w14:ligatures w14:val="none"/>
        </w:rPr>
        <w:t xml:space="preserve"> Dz. U. z 2024 r. poz.953 </w:t>
      </w:r>
      <w:proofErr w:type="spellStart"/>
      <w:r w:rsidRPr="00E00934">
        <w:rPr>
          <w:rFonts w:ascii="Times New Roman" w:eastAsia="Times New Roman" w:hAnsi="Times New Roman" w:cs="Times New Roman"/>
          <w:b/>
          <w:kern w:val="3"/>
          <w:lang w:val="de-DE" w:eastAsia="ja-JP" w:bidi="fa-IR"/>
          <w14:ligatures w14:val="none"/>
        </w:rPr>
        <w:t>ze</w:t>
      </w:r>
      <w:proofErr w:type="spellEnd"/>
      <w:r w:rsidRPr="00E00934">
        <w:rPr>
          <w:rFonts w:ascii="Times New Roman" w:eastAsia="Times New Roman" w:hAnsi="Times New Roman" w:cs="Times New Roman"/>
          <w:b/>
          <w:kern w:val="3"/>
          <w:lang w:val="de-DE" w:eastAsia="ja-JP" w:bidi="fa-IR"/>
          <w14:ligatures w14:val="none"/>
        </w:rPr>
        <w:t xml:space="preserve"> </w:t>
      </w:r>
      <w:proofErr w:type="spellStart"/>
      <w:r w:rsidRPr="00E00934">
        <w:rPr>
          <w:rFonts w:ascii="Times New Roman" w:eastAsia="Times New Roman" w:hAnsi="Times New Roman" w:cs="Times New Roman"/>
          <w:b/>
          <w:kern w:val="3"/>
          <w:lang w:val="de-DE" w:eastAsia="ja-JP" w:bidi="fa-IR"/>
          <w14:ligatures w14:val="none"/>
        </w:rPr>
        <w:t>zm</w:t>
      </w:r>
      <w:proofErr w:type="spellEnd"/>
      <w:r w:rsidRPr="00E00934">
        <w:rPr>
          <w:rFonts w:ascii="Times New Roman" w:eastAsia="Times New Roman" w:hAnsi="Times New Roman" w:cs="Times New Roman"/>
          <w:b/>
          <w:kern w:val="3"/>
          <w:lang w:val="de-DE" w:eastAsia="ja-JP" w:bidi="fa-IR"/>
          <w14:ligatures w14:val="none"/>
        </w:rPr>
        <w:t xml:space="preserve">.) </w:t>
      </w:r>
      <w:r w:rsidRPr="00E00934">
        <w:rPr>
          <w:rFonts w:ascii="Times New Roman" w:eastAsia="Times New Roman" w:hAnsi="Times New Roman" w:cs="Times New Roman"/>
          <w:b/>
          <w:kern w:val="3"/>
          <w:lang w:val="de-DE" w:eastAsia="ja-JP" w:bidi="fa-IR"/>
          <w14:ligatures w14:val="none"/>
        </w:rPr>
        <w:br/>
      </w:r>
      <w:r w:rsidRPr="00E00934">
        <w:rPr>
          <w:rFonts w:ascii="Times New Roman" w:eastAsia="Times New Roman" w:hAnsi="Times New Roman" w:cs="Times New Roman"/>
          <w:kern w:val="3"/>
          <w:lang w:val="de-DE" w:eastAsia="ja-JP" w:bidi="fa-IR"/>
          <w14:ligatures w14:val="none"/>
        </w:rPr>
        <w:br/>
      </w:r>
      <w:r w:rsidRPr="00E00934">
        <w:rPr>
          <w:rFonts w:ascii="Times New Roman" w:eastAsia="Times New Roman" w:hAnsi="Times New Roman" w:cs="Times New Roman"/>
          <w:kern w:val="3"/>
          <w:u w:val="single"/>
          <w:lang w:val="de-DE" w:eastAsia="ja-JP" w:bidi="fa-IR"/>
          <w14:ligatures w14:val="none"/>
        </w:rPr>
        <w:t xml:space="preserve">Dział 852, </w:t>
      </w:r>
      <w:proofErr w:type="spellStart"/>
      <w:r w:rsidRPr="00E00934">
        <w:rPr>
          <w:rFonts w:ascii="Times New Roman" w:eastAsia="Times New Roman" w:hAnsi="Times New Roman" w:cs="Times New Roman"/>
          <w:kern w:val="3"/>
          <w:u w:val="single"/>
          <w:lang w:val="de-DE" w:eastAsia="ja-JP" w:bidi="fa-IR"/>
          <w14:ligatures w14:val="none"/>
        </w:rPr>
        <w:t>rozdział</w:t>
      </w:r>
      <w:proofErr w:type="spellEnd"/>
      <w:r w:rsidRPr="00E00934">
        <w:rPr>
          <w:rFonts w:ascii="Times New Roman" w:eastAsia="Times New Roman" w:hAnsi="Times New Roman" w:cs="Times New Roman"/>
          <w:kern w:val="3"/>
          <w:u w:val="single"/>
          <w:lang w:val="de-DE" w:eastAsia="ja-JP" w:bidi="fa-IR"/>
          <w14:ligatures w14:val="none"/>
        </w:rPr>
        <w:t xml:space="preserve"> 85295 § 3110 - 06</w:t>
      </w:r>
      <w:r w:rsidRPr="00E00934">
        <w:rPr>
          <w:rFonts w:ascii="Times New Roman" w:eastAsia="Times New Roman" w:hAnsi="Times New Roman" w:cs="Times New Roman"/>
          <w:kern w:val="3"/>
          <w:u w:val="single"/>
          <w:lang w:val="de-DE" w:eastAsia="ja-JP" w:bidi="fa-IR"/>
          <w14:ligatures w14:val="none"/>
        </w:rPr>
        <w:br/>
      </w:r>
      <w:r w:rsidRPr="00E00934">
        <w:rPr>
          <w:rFonts w:ascii="Times New Roman" w:eastAsia="Lucida Sans Unicode" w:hAnsi="Times New Roman" w:cs="Times New Roman"/>
          <w:bCs/>
          <w:color w:val="1B1B1B"/>
          <w:kern w:val="0"/>
          <w:shd w:val="clear" w:color="auto" w:fill="FFFFFF"/>
          <w:lang w:eastAsia="pl-PL"/>
          <w14:ligatures w14:val="none"/>
        </w:rPr>
        <w:t>Dodatek osłonowy miał na celu zniwelować koszty energii, gazu i żywności, dla mniej zamożnych gospodarstw domowych. Zgodnie z przepisami przysługiwał gospodarstwu domowemu, którego przeciętne miesięczne dochody nie przekraczały 2100 zł w gospodarstwie jednoosobowym albo 1500 zł na osobę w gospodarstwie wieloosobowym.</w:t>
      </w:r>
      <w:r w:rsidRPr="00E00934">
        <w:rPr>
          <w:rFonts w:ascii="Times New Roman" w:eastAsia="Lucida Sans Unicode" w:hAnsi="Times New Roman" w:cs="Times New Roman"/>
          <w:bCs/>
          <w:color w:val="1B1B1B"/>
          <w:kern w:val="0"/>
          <w:shd w:val="clear" w:color="auto" w:fill="FFFFFF"/>
          <w:lang w:eastAsia="pl-PL"/>
          <w14:ligatures w14:val="none"/>
        </w:rPr>
        <w:br/>
      </w:r>
      <w:r w:rsidRPr="00E00934">
        <w:rPr>
          <w:rFonts w:ascii="Times New Roman" w:eastAsia="Lucida Sans Unicode" w:hAnsi="Times New Roman" w:cs="Times New Roman"/>
          <w:bCs/>
          <w:color w:val="1B1B1B"/>
          <w:kern w:val="0"/>
          <w:shd w:val="clear" w:color="auto" w:fill="FFFFFF"/>
          <w:lang w:eastAsia="pl-PL"/>
          <w14:ligatures w14:val="none"/>
        </w:rPr>
        <w:br/>
        <w:t>Do 30 kwietnia 2024 r. złożono 550 wniosków. Wypłacono 471 dodatków na kwotę 178 918,74 zł.</w:t>
      </w:r>
    </w:p>
    <w:p w14:paraId="6E38FA7A" w14:textId="77777777" w:rsidR="00E00934" w:rsidRPr="00E00934" w:rsidRDefault="00E00934" w:rsidP="00E00934">
      <w:pPr>
        <w:widowControl w:val="0"/>
        <w:suppressAutoHyphens/>
        <w:spacing w:after="0" w:line="240" w:lineRule="auto"/>
        <w:rPr>
          <w:rFonts w:ascii="Times New Roman" w:eastAsia="Lucida Sans Unicode" w:hAnsi="Times New Roman" w:cs="Times New Roman"/>
          <w:bCs/>
          <w:color w:val="1B1B1B"/>
          <w:kern w:val="0"/>
          <w:shd w:val="clear" w:color="auto" w:fill="FFFFFF"/>
          <w:lang w:eastAsia="pl-PL"/>
          <w14:ligatures w14:val="none"/>
        </w:rPr>
      </w:pPr>
    </w:p>
    <w:p w14:paraId="1AEE1475" w14:textId="77777777" w:rsidR="00E00934" w:rsidRPr="00E00934" w:rsidRDefault="00E00934" w:rsidP="00E00934">
      <w:pPr>
        <w:widowControl w:val="0"/>
        <w:suppressAutoHyphens/>
        <w:spacing w:after="0" w:line="240" w:lineRule="auto"/>
        <w:rPr>
          <w:rFonts w:ascii="Times New Roman" w:eastAsia="Lucida Sans Unicode" w:hAnsi="Times New Roman" w:cs="Times New Roman"/>
          <w:bCs/>
          <w:color w:val="1B1B1B"/>
          <w:kern w:val="0"/>
          <w:shd w:val="clear" w:color="auto" w:fill="FFFFFF"/>
          <w:lang w:eastAsia="pl-PL"/>
          <w14:ligatures w14:val="none"/>
        </w:rPr>
      </w:pPr>
    </w:p>
    <w:p w14:paraId="3A9382FA" w14:textId="77777777" w:rsidR="00E00934" w:rsidRPr="00E00934" w:rsidRDefault="00E00934" w:rsidP="00E00934">
      <w:pPr>
        <w:widowControl w:val="0"/>
        <w:suppressAutoHyphens/>
        <w:spacing w:after="0" w:line="240" w:lineRule="auto"/>
        <w:jc w:val="both"/>
        <w:rPr>
          <w:rFonts w:ascii="Times New Roman" w:eastAsia="Lucida Sans Unicode" w:hAnsi="Times New Roman" w:cs="Times New Roman"/>
          <w:bCs/>
          <w:color w:val="1B1B1B"/>
          <w:kern w:val="0"/>
          <w:shd w:val="clear" w:color="auto" w:fill="FFFFFF"/>
          <w:lang w:eastAsia="pl-PL"/>
          <w14:ligatures w14:val="none"/>
        </w:rPr>
      </w:pPr>
    </w:p>
    <w:p w14:paraId="48148CAF" w14:textId="77777777" w:rsidR="00E00934" w:rsidRPr="00E00934" w:rsidRDefault="00E00934" w:rsidP="00E00934">
      <w:pPr>
        <w:widowControl w:val="0"/>
        <w:numPr>
          <w:ilvl w:val="0"/>
          <w:numId w:val="23"/>
        </w:numPr>
        <w:suppressAutoHyphens/>
        <w:spacing w:after="0" w:line="240" w:lineRule="auto"/>
        <w:contextualSpacing/>
        <w:jc w:val="both"/>
        <w:rPr>
          <w:rFonts w:ascii="Times New Roman" w:eastAsia="Lucida Sans Unicode" w:hAnsi="Times New Roman" w:cs="Times New Roman"/>
          <w:bCs/>
          <w:color w:val="1B1B1B"/>
          <w:kern w:val="0"/>
          <w:shd w:val="clear" w:color="auto" w:fill="FFFFFF"/>
          <w:lang w:eastAsia="pl-PL"/>
          <w14:ligatures w14:val="none"/>
        </w:rPr>
      </w:pPr>
      <w:r w:rsidRPr="00E00934">
        <w:rPr>
          <w:rFonts w:ascii="Times New Roman" w:eastAsia="Lucida Sans Unicode" w:hAnsi="Times New Roman" w:cs="Times New Roman"/>
          <w:b/>
          <w:bCs/>
          <w:color w:val="1B1B1B"/>
          <w:kern w:val="0"/>
          <w:shd w:val="clear" w:color="auto" w:fill="FFFFFF"/>
          <w:lang w:eastAsia="pl-PL"/>
          <w14:ligatures w14:val="none"/>
        </w:rPr>
        <w:t>Bon energetyczny -</w:t>
      </w:r>
      <w:r w:rsidRPr="00E00934">
        <w:rPr>
          <w:rFonts w:ascii="Times New Roman" w:eastAsia="Lucida Sans Unicode" w:hAnsi="Times New Roman" w:cs="Times New Roman"/>
          <w:bCs/>
          <w:color w:val="1B1B1B"/>
          <w:kern w:val="0"/>
          <w:shd w:val="clear" w:color="auto" w:fill="FFFFFF"/>
          <w:lang w:eastAsia="pl-PL"/>
          <w14:ligatures w14:val="none"/>
        </w:rPr>
        <w:t xml:space="preserve"> </w:t>
      </w:r>
      <w:r w:rsidRPr="00E00934">
        <w:rPr>
          <w:rFonts w:ascii="Times New Roman" w:eastAsia="Lucida Sans Unicode" w:hAnsi="Times New Roman" w:cs="Times New Roman"/>
          <w:b/>
          <w:kern w:val="0"/>
          <w:lang w:eastAsia="pl-PL"/>
          <w14:ligatures w14:val="none"/>
        </w:rPr>
        <w:t xml:space="preserve">realizacja zadań wynikających z </w:t>
      </w:r>
      <w:proofErr w:type="spellStart"/>
      <w:r w:rsidRPr="00E00934">
        <w:rPr>
          <w:rFonts w:ascii="Times New Roman" w:eastAsia="Times New Roman" w:hAnsi="Times New Roman" w:cs="Times New Roman"/>
          <w:b/>
          <w:kern w:val="3"/>
          <w:lang w:val="de-DE" w:eastAsia="ja-JP" w:bidi="fa-IR"/>
          <w14:ligatures w14:val="none"/>
        </w:rPr>
        <w:t>ustawy</w:t>
      </w:r>
      <w:proofErr w:type="spellEnd"/>
      <w:r w:rsidRPr="00E00934">
        <w:rPr>
          <w:rFonts w:ascii="Times New Roman" w:eastAsia="Times New Roman" w:hAnsi="Times New Roman" w:cs="Times New Roman"/>
          <w:b/>
          <w:kern w:val="3"/>
          <w:lang w:val="de-DE" w:eastAsia="ja-JP" w:bidi="fa-IR"/>
          <w14:ligatures w14:val="none"/>
        </w:rPr>
        <w:t xml:space="preserve"> z </w:t>
      </w:r>
      <w:proofErr w:type="spellStart"/>
      <w:r w:rsidRPr="00E00934">
        <w:rPr>
          <w:rFonts w:ascii="Times New Roman" w:eastAsia="Times New Roman" w:hAnsi="Times New Roman" w:cs="Times New Roman"/>
          <w:b/>
          <w:kern w:val="3"/>
          <w:lang w:val="de-DE" w:eastAsia="ja-JP" w:bidi="fa-IR"/>
          <w14:ligatures w14:val="none"/>
        </w:rPr>
        <w:t>dnia</w:t>
      </w:r>
      <w:proofErr w:type="spellEnd"/>
      <w:r w:rsidRPr="00E00934">
        <w:rPr>
          <w:rFonts w:ascii="Times New Roman" w:eastAsia="Times New Roman" w:hAnsi="Times New Roman" w:cs="Times New Roman"/>
          <w:b/>
          <w:kern w:val="3"/>
          <w:lang w:val="de-DE" w:eastAsia="ja-JP" w:bidi="fa-IR"/>
          <w14:ligatures w14:val="none"/>
        </w:rPr>
        <w:t xml:space="preserve"> 23 </w:t>
      </w:r>
      <w:proofErr w:type="spellStart"/>
      <w:r w:rsidRPr="00E00934">
        <w:rPr>
          <w:rFonts w:ascii="Times New Roman" w:eastAsia="Times New Roman" w:hAnsi="Times New Roman" w:cs="Times New Roman"/>
          <w:b/>
          <w:kern w:val="3"/>
          <w:lang w:val="de-DE" w:eastAsia="ja-JP" w:bidi="fa-IR"/>
          <w14:ligatures w14:val="none"/>
        </w:rPr>
        <w:t>maja</w:t>
      </w:r>
      <w:proofErr w:type="spellEnd"/>
      <w:r w:rsidRPr="00E00934">
        <w:rPr>
          <w:rFonts w:ascii="Times New Roman" w:eastAsia="Times New Roman" w:hAnsi="Times New Roman" w:cs="Times New Roman"/>
          <w:b/>
          <w:kern w:val="3"/>
          <w:lang w:val="de-DE" w:eastAsia="ja-JP" w:bidi="fa-IR"/>
          <w14:ligatures w14:val="none"/>
        </w:rPr>
        <w:t xml:space="preserve"> 2024 r. o </w:t>
      </w:r>
      <w:r w:rsidRPr="00E00934">
        <w:rPr>
          <w:rFonts w:ascii="Times New Roman" w:eastAsia="Lucida Sans Unicode" w:hAnsi="Times New Roman" w:cs="Times New Roman"/>
          <w:b/>
          <w:kern w:val="0"/>
          <w:lang w:eastAsia="pl-PL"/>
          <w14:ligatures w14:val="none"/>
        </w:rPr>
        <w:t>bonie energetycznym oraz o zmianie niektórych ustaw w celu ograniczenia cen energii elektrycznej, gazu ziemnego i ciepła systemowego ( tekst jednolity Dz. U. z 2024 r. poz.859 )</w:t>
      </w:r>
      <w:r w:rsidRPr="00E00934">
        <w:rPr>
          <w:rFonts w:ascii="Times New Roman" w:eastAsia="Lucida Sans Unicode" w:hAnsi="Times New Roman" w:cs="Times New Roman"/>
          <w:b/>
          <w:bCs/>
          <w:color w:val="1B1B1B"/>
          <w:kern w:val="0"/>
          <w:shd w:val="clear" w:color="auto" w:fill="FFFFFF"/>
          <w:lang w:eastAsia="pl-PL"/>
          <w14:ligatures w14:val="none"/>
        </w:rPr>
        <w:br/>
      </w:r>
      <w:r w:rsidRPr="00E00934">
        <w:rPr>
          <w:rFonts w:ascii="Times New Roman" w:eastAsia="Lucida Sans Unicode" w:hAnsi="Times New Roman" w:cs="Times New Roman"/>
          <w:bCs/>
          <w:color w:val="1B1B1B"/>
          <w:kern w:val="0"/>
          <w:u w:val="single"/>
          <w:shd w:val="clear" w:color="auto" w:fill="FFFFFF"/>
          <w:lang w:eastAsia="pl-PL"/>
          <w14:ligatures w14:val="none"/>
        </w:rPr>
        <w:br/>
        <w:t>Dział 852 rozdział 85215 § 3110</w:t>
      </w:r>
      <w:r w:rsidRPr="00E00934">
        <w:rPr>
          <w:rFonts w:ascii="Times New Roman" w:eastAsia="Lucida Sans Unicode" w:hAnsi="Times New Roman" w:cs="Times New Roman"/>
          <w:bCs/>
          <w:color w:val="1B1B1B"/>
          <w:kern w:val="0"/>
          <w:shd w:val="clear" w:color="auto" w:fill="FFFFFF"/>
          <w:lang w:eastAsia="pl-PL"/>
          <w14:ligatures w14:val="none"/>
        </w:rPr>
        <w:t xml:space="preserve"> </w:t>
      </w:r>
    </w:p>
    <w:p w14:paraId="5765E393" w14:textId="77777777" w:rsidR="00E00934" w:rsidRPr="00E00934" w:rsidRDefault="00E00934" w:rsidP="00E00934">
      <w:pPr>
        <w:widowControl w:val="0"/>
        <w:suppressAutoHyphens/>
        <w:spacing w:after="0" w:line="240" w:lineRule="auto"/>
        <w:jc w:val="both"/>
        <w:rPr>
          <w:rFonts w:ascii="Times New Roman" w:eastAsia="Lucida Sans Unicode" w:hAnsi="Times New Roman" w:cs="Times New Roman"/>
          <w:kern w:val="0"/>
          <w:u w:val="single"/>
          <w:lang w:eastAsia="pl-PL"/>
          <w14:ligatures w14:val="none"/>
        </w:rPr>
      </w:pPr>
      <w:r w:rsidRPr="00E00934">
        <w:rPr>
          <w:rFonts w:ascii="Times New Roman" w:eastAsia="Lucida Sans Unicode" w:hAnsi="Times New Roman" w:cs="Times New Roman"/>
          <w:kern w:val="0"/>
          <w:lang w:eastAsia="pl-PL"/>
          <w14:ligatures w14:val="none"/>
        </w:rPr>
        <w:t>Bon energetyczny to jednorazowe dofinansowanie dla gospodarstw domowych do rachunków za energię elektryczną. Służył on wsparciu obywateli w opłaceniu rachunków za energię elektryczną. Mogą z niego skorzystać członkowie gospodarstwa domowego: jedno- lub wieloosobowego, którzy spełniają określone kryteria dochodowe. Bon energetyczny jest wsparciem przysługującym w drugiej połowie roku (obejmuje rozliczenie rachunków w okresie 1 lipiec – 31 grudnia 2024 r.), a kwota dofinansowania może wynieść od 300 do 1200 zł.</w:t>
      </w:r>
      <w:r w:rsidRPr="00E00934">
        <w:rPr>
          <w:rFonts w:ascii="Times New Roman" w:eastAsia="Lucida Sans Unicode" w:hAnsi="Times New Roman" w:cs="Times New Roman"/>
          <w:kern w:val="0"/>
          <w:lang w:eastAsia="pl-PL"/>
          <w14:ligatures w14:val="none"/>
        </w:rPr>
        <w:br/>
      </w:r>
      <w:r w:rsidRPr="00E00934">
        <w:rPr>
          <w:rFonts w:ascii="Times New Roman" w:eastAsia="Lucida Sans Unicode" w:hAnsi="Times New Roman" w:cs="Times New Roman"/>
          <w:kern w:val="0"/>
          <w:lang w:eastAsia="pl-PL"/>
          <w14:ligatures w14:val="none"/>
        </w:rPr>
        <w:br/>
        <w:t>W 2024 roku złożono 751 wniosków. Wypłacono 583 bony na kwotę 237 562,97 zł.</w:t>
      </w:r>
    </w:p>
    <w:p w14:paraId="7AD85B9C" w14:textId="77777777" w:rsidR="00E00934" w:rsidRPr="00E00934" w:rsidRDefault="00E00934" w:rsidP="00E00934">
      <w:pPr>
        <w:spacing w:before="100" w:beforeAutospacing="1" w:after="100" w:afterAutospacing="1" w:line="240" w:lineRule="auto"/>
        <w:ind w:left="360"/>
        <w:jc w:val="both"/>
        <w:rPr>
          <w:rFonts w:ascii="Times New Roman" w:eastAsia="Times New Roman" w:hAnsi="Times New Roman" w:cs="Times New Roman"/>
          <w:kern w:val="0"/>
          <w:lang w:eastAsia="pl-PL"/>
          <w14:ligatures w14:val="none"/>
        </w:rPr>
      </w:pPr>
    </w:p>
    <w:p w14:paraId="593F6E60" w14:textId="77777777" w:rsidR="00E00934" w:rsidRPr="00E00934" w:rsidRDefault="00E00934" w:rsidP="00E00934">
      <w:pPr>
        <w:widowControl w:val="0"/>
        <w:suppressAutoHyphens/>
        <w:spacing w:after="0" w:line="276" w:lineRule="auto"/>
        <w:ind w:firstLine="708"/>
        <w:jc w:val="right"/>
        <w:rPr>
          <w:rFonts w:ascii="Times New Roman" w:eastAsia="Lucida Sans Unicode" w:hAnsi="Times New Roman" w:cs="Times New Roman"/>
          <w:kern w:val="0"/>
          <w:lang w:eastAsia="pl-PL"/>
          <w14:ligatures w14:val="none"/>
        </w:rPr>
      </w:pPr>
    </w:p>
    <w:p w14:paraId="717A38B5" w14:textId="77777777" w:rsidR="00E00934" w:rsidRPr="00E00934" w:rsidRDefault="00E00934" w:rsidP="00E00934">
      <w:pPr>
        <w:widowControl w:val="0"/>
        <w:suppressAutoHyphens/>
        <w:spacing w:after="0" w:line="276" w:lineRule="auto"/>
        <w:ind w:firstLine="708"/>
        <w:jc w:val="both"/>
        <w:rPr>
          <w:rFonts w:ascii="Times New Roman" w:eastAsia="Lucida Sans Unicode" w:hAnsi="Times New Roman" w:cs="Times New Roman"/>
          <w:kern w:val="0"/>
          <w:lang w:eastAsia="pl-PL"/>
          <w14:ligatures w14:val="none"/>
        </w:rPr>
      </w:pPr>
      <w:r w:rsidRPr="00E00934">
        <w:rPr>
          <w:rFonts w:ascii="Times New Roman" w:eastAsia="Lucida Sans Unicode" w:hAnsi="Times New Roman" w:cs="Times New Roman"/>
          <w:kern w:val="0"/>
          <w:lang w:eastAsia="pl-PL"/>
          <w14:ligatures w14:val="none"/>
        </w:rPr>
        <w:t xml:space="preserve">Podsumowując sprawozdanie roczne z działalności GOPS Kolbudy za 2024r.  należy uznać, że ważnym aspektem jest dalszy rozwój usług opiekuńczych, w tym specjalistycznych oraz pomoc opiekunom osób zależnych w różnej formie (np. opieka </w:t>
      </w:r>
      <w:proofErr w:type="spellStart"/>
      <w:r w:rsidRPr="00E00934">
        <w:rPr>
          <w:rFonts w:ascii="Times New Roman" w:eastAsia="Lucida Sans Unicode" w:hAnsi="Times New Roman" w:cs="Times New Roman"/>
          <w:kern w:val="0"/>
          <w:lang w:eastAsia="pl-PL"/>
          <w14:ligatures w14:val="none"/>
        </w:rPr>
        <w:t>wytchnieniowa</w:t>
      </w:r>
      <w:proofErr w:type="spellEnd"/>
      <w:r w:rsidRPr="00E00934">
        <w:rPr>
          <w:rFonts w:ascii="Times New Roman" w:eastAsia="Lucida Sans Unicode" w:hAnsi="Times New Roman" w:cs="Times New Roman"/>
          <w:kern w:val="0"/>
          <w:lang w:eastAsia="pl-PL"/>
          <w14:ligatures w14:val="none"/>
        </w:rPr>
        <w:t>), a także  asystentury i rozwój usług dla osób niepełnosprawnych.</w:t>
      </w:r>
    </w:p>
    <w:p w14:paraId="78DE5DCE" w14:textId="77777777" w:rsidR="00E00934" w:rsidRPr="00E00934" w:rsidRDefault="00E00934" w:rsidP="00E00934">
      <w:pPr>
        <w:widowControl w:val="0"/>
        <w:suppressAutoHyphens/>
        <w:spacing w:after="0" w:line="276" w:lineRule="auto"/>
        <w:ind w:firstLine="708"/>
        <w:jc w:val="both"/>
        <w:rPr>
          <w:rFonts w:ascii="Times New Roman" w:eastAsia="Times New Roman" w:hAnsi="Times New Roman" w:cs="Times New Roman"/>
          <w:color w:val="156082" w:themeColor="accent1"/>
          <w:kern w:val="0"/>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r w:rsidRPr="00E00934">
        <w:rPr>
          <w:rFonts w:ascii="Times New Roman" w:eastAsia="Lucida Sans Unicode" w:hAnsi="Times New Roman" w:cs="Times New Roman"/>
          <w:color w:val="156082" w:themeColor="accent1"/>
          <w:kern w:val="0"/>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Potrzeby w zakresie pomocy spo</w:t>
      </w:r>
      <w:r w:rsidRPr="00E00934">
        <w:rPr>
          <w:rFonts w:ascii="Times New Roman" w:eastAsia="Times New Roman" w:hAnsi="Times New Roman" w:cs="Times New Roman"/>
          <w:color w:val="156082" w:themeColor="accent1"/>
          <w:kern w:val="0"/>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 xml:space="preserve">łecznej zostały przedstawione w projekcie planu finansowego na rok 2025, przy czym wszystkie zgłaszane potrzeby na realizację  poszczególnych </w:t>
      </w:r>
      <w:r w:rsidRPr="00E00934">
        <w:rPr>
          <w:rFonts w:ascii="Times New Roman" w:eastAsia="Times New Roman" w:hAnsi="Times New Roman" w:cs="Times New Roman"/>
          <w:color w:val="156082" w:themeColor="accent1"/>
          <w:kern w:val="0"/>
          <w:u w:val="single"/>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zadań własnych GOPS</w:t>
      </w:r>
      <w:r w:rsidRPr="00E00934">
        <w:rPr>
          <w:rFonts w:ascii="Times New Roman" w:eastAsia="Times New Roman" w:hAnsi="Times New Roman" w:cs="Times New Roman"/>
          <w:color w:val="156082" w:themeColor="accent1"/>
          <w:kern w:val="0"/>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 xml:space="preserve"> zostały uwzględnione w uchwale budżetowej na rok 2025. </w:t>
      </w:r>
    </w:p>
    <w:p w14:paraId="05C190F7" w14:textId="77777777" w:rsidR="00E00934" w:rsidRPr="00E00934" w:rsidRDefault="00E00934" w:rsidP="00E00934">
      <w:pPr>
        <w:widowControl w:val="0"/>
        <w:suppressAutoHyphens/>
        <w:spacing w:after="0" w:line="276" w:lineRule="auto"/>
        <w:ind w:firstLine="708"/>
        <w:jc w:val="right"/>
        <w:rPr>
          <w:rFonts w:ascii="Times New Roman" w:eastAsia="Lucida Sans Unicode" w:hAnsi="Times New Roman" w:cs="Times New Roman"/>
          <w:kern w:val="0"/>
          <w:sz w:val="22"/>
          <w:szCs w:val="22"/>
          <w:lang w:eastAsia="pl-PL"/>
          <w14:ligatures w14:val="none"/>
        </w:rPr>
      </w:pPr>
    </w:p>
    <w:p w14:paraId="6DE30136" w14:textId="77777777" w:rsidR="00E00934" w:rsidRPr="00E00934" w:rsidRDefault="00E00934" w:rsidP="00E00934">
      <w:pPr>
        <w:widowControl w:val="0"/>
        <w:suppressAutoHyphens/>
        <w:spacing w:after="0" w:line="276" w:lineRule="auto"/>
        <w:ind w:firstLine="708"/>
        <w:jc w:val="right"/>
        <w:rPr>
          <w:rFonts w:ascii="Times New Roman" w:eastAsia="Lucida Sans Unicode" w:hAnsi="Times New Roman" w:cs="Times New Roman"/>
          <w:kern w:val="0"/>
          <w:sz w:val="22"/>
          <w:szCs w:val="22"/>
          <w:lang w:eastAsia="pl-PL"/>
          <w14:ligatures w14:val="none"/>
        </w:rPr>
      </w:pPr>
    </w:p>
    <w:p w14:paraId="38B25846" w14:textId="77777777" w:rsidR="00E00934" w:rsidRPr="00E00934" w:rsidRDefault="00E00934" w:rsidP="00E00934">
      <w:pPr>
        <w:widowControl w:val="0"/>
        <w:suppressAutoHyphens/>
        <w:spacing w:after="0" w:line="276" w:lineRule="auto"/>
        <w:ind w:firstLine="708"/>
        <w:jc w:val="right"/>
        <w:rPr>
          <w:rFonts w:ascii="Times New Roman" w:eastAsia="Lucida Sans Unicode" w:hAnsi="Times New Roman" w:cs="Times New Roman"/>
          <w:kern w:val="0"/>
          <w:sz w:val="22"/>
          <w:szCs w:val="22"/>
          <w:lang w:eastAsia="pl-PL"/>
          <w14:ligatures w14:val="none"/>
        </w:rPr>
      </w:pPr>
    </w:p>
    <w:p w14:paraId="2CF13F63" w14:textId="77777777" w:rsidR="00E00934" w:rsidRPr="00E00934" w:rsidRDefault="00E00934" w:rsidP="00E00934">
      <w:pPr>
        <w:widowControl w:val="0"/>
        <w:suppressAutoHyphens/>
        <w:spacing w:after="0" w:line="276" w:lineRule="auto"/>
        <w:rPr>
          <w:rFonts w:ascii="Times New Roman" w:eastAsia="Lucida Sans Unicode" w:hAnsi="Times New Roman" w:cs="Times New Roman"/>
          <w:kern w:val="0"/>
          <w:sz w:val="22"/>
          <w:szCs w:val="22"/>
          <w:lang w:eastAsia="pl-PL"/>
          <w14:ligatures w14:val="none"/>
        </w:rPr>
      </w:pPr>
    </w:p>
    <w:p w14:paraId="3E197728" w14:textId="77777777" w:rsidR="00E00934" w:rsidRPr="00E00934" w:rsidRDefault="00E00934" w:rsidP="00E00934">
      <w:pPr>
        <w:widowControl w:val="0"/>
        <w:suppressAutoHyphens/>
        <w:spacing w:after="0" w:line="276" w:lineRule="auto"/>
        <w:rPr>
          <w:rFonts w:ascii="Times New Roman" w:eastAsia="Lucida Sans Unicode" w:hAnsi="Times New Roman" w:cs="Times New Roman"/>
          <w:kern w:val="0"/>
          <w:sz w:val="22"/>
          <w:szCs w:val="22"/>
          <w:lang w:eastAsia="pl-PL"/>
          <w14:ligatures w14:val="none"/>
        </w:rPr>
      </w:pPr>
    </w:p>
    <w:tbl>
      <w:tblPr>
        <w:tblStyle w:val="Tabela-Siatka"/>
        <w:tblpPr w:leftFromText="141" w:rightFromText="141" w:vertAnchor="text" w:horzAnchor="margin" w:tblpXSpec="center" w:tblpY="-1416"/>
        <w:tblW w:w="9885" w:type="dxa"/>
        <w:tblLayout w:type="fixed"/>
        <w:tblLook w:val="04A0" w:firstRow="1" w:lastRow="0" w:firstColumn="1" w:lastColumn="0" w:noHBand="0" w:noVBand="1"/>
      </w:tblPr>
      <w:tblGrid>
        <w:gridCol w:w="1050"/>
        <w:gridCol w:w="901"/>
        <w:gridCol w:w="4744"/>
        <w:gridCol w:w="3190"/>
      </w:tblGrid>
      <w:tr w:rsidR="00E00934" w:rsidRPr="00E00934" w14:paraId="07BC851D" w14:textId="77777777" w:rsidTr="00632CEE">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FD0A3A" w14:textId="77777777" w:rsidR="00E00934" w:rsidRPr="00E00934" w:rsidRDefault="00E00934" w:rsidP="00E00934">
            <w:pPr>
              <w:widowControl w:val="0"/>
              <w:suppressLineNumbers/>
              <w:suppressAutoHyphens/>
              <w:spacing w:line="276" w:lineRule="auto"/>
              <w:jc w:val="both"/>
              <w:rPr>
                <w:rFonts w:ascii="Times New Roman" w:eastAsia="Lucida Sans Unicode" w:hAnsi="Times New Roman" w:cs="Times New Roman"/>
                <w:b/>
                <w:bCs/>
              </w:rPr>
            </w:pPr>
            <w:r w:rsidRPr="00E00934">
              <w:rPr>
                <w:rFonts w:ascii="Times New Roman" w:eastAsia="Lucida Sans Unicode" w:hAnsi="Times New Roman" w:cs="Times New Roman"/>
                <w:b/>
                <w:bCs/>
              </w:rPr>
              <w:lastRenderedPageBreak/>
              <w:t>Rozdział</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7E44F7" w14:textId="77777777" w:rsidR="00E00934" w:rsidRPr="00E00934" w:rsidRDefault="00E00934" w:rsidP="00E00934">
            <w:pPr>
              <w:widowControl w:val="0"/>
              <w:suppressLineNumbers/>
              <w:suppressAutoHyphens/>
              <w:spacing w:line="276" w:lineRule="auto"/>
              <w:jc w:val="center"/>
              <w:rPr>
                <w:rFonts w:ascii="Times New Roman" w:eastAsia="Times New Roman" w:hAnsi="Times New Roman" w:cs="Times New Roman"/>
                <w:b/>
                <w:bCs/>
              </w:rPr>
            </w:pPr>
            <w:r w:rsidRPr="00E00934">
              <w:rPr>
                <w:rFonts w:ascii="Times New Roman" w:eastAsia="Times New Roman" w:hAnsi="Times New Roman" w:cs="Times New Roman"/>
                <w:b/>
                <w:bCs/>
              </w:rPr>
              <w:t>§</w:t>
            </w:r>
          </w:p>
        </w:tc>
        <w:tc>
          <w:tcPr>
            <w:tcW w:w="4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86ECD" w14:textId="77777777" w:rsidR="00E00934" w:rsidRPr="00E00934" w:rsidRDefault="00E00934" w:rsidP="00E00934">
            <w:pPr>
              <w:widowControl w:val="0"/>
              <w:suppressLineNumbers/>
              <w:suppressAutoHyphens/>
              <w:spacing w:line="276" w:lineRule="auto"/>
              <w:jc w:val="center"/>
              <w:rPr>
                <w:rFonts w:ascii="Times New Roman" w:eastAsia="Lucida Sans Unicode" w:hAnsi="Times New Roman" w:cs="Times New Roman"/>
                <w:b/>
                <w:bCs/>
              </w:rPr>
            </w:pPr>
            <w:r w:rsidRPr="00E00934">
              <w:rPr>
                <w:rFonts w:ascii="Times New Roman" w:eastAsia="Lucida Sans Unicode" w:hAnsi="Times New Roman" w:cs="Times New Roman"/>
                <w:b/>
                <w:bCs/>
              </w:rPr>
              <w:t>Wyszczególnienie</w:t>
            </w:r>
          </w:p>
          <w:p w14:paraId="202F9BB8" w14:textId="77777777" w:rsidR="00E00934" w:rsidRPr="00E00934" w:rsidRDefault="00E00934" w:rsidP="00E00934">
            <w:pPr>
              <w:widowControl w:val="0"/>
              <w:suppressLineNumbers/>
              <w:suppressAutoHyphens/>
              <w:spacing w:line="276" w:lineRule="auto"/>
              <w:jc w:val="both"/>
              <w:rPr>
                <w:rFonts w:ascii="Times New Roman" w:eastAsia="Lucida Sans Unicode" w:hAnsi="Times New Roman" w:cs="Times New Roman"/>
                <w:b/>
                <w:bCs/>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5B563" w14:textId="77777777" w:rsidR="00E00934" w:rsidRPr="00E00934" w:rsidRDefault="00E00934" w:rsidP="00E00934">
            <w:pPr>
              <w:widowControl w:val="0"/>
              <w:suppressLineNumbers/>
              <w:suppressAutoHyphens/>
              <w:spacing w:line="276" w:lineRule="auto"/>
              <w:jc w:val="both"/>
              <w:rPr>
                <w:rFonts w:ascii="Times New Roman" w:eastAsia="Lucida Sans Unicode" w:hAnsi="Times New Roman" w:cs="Times New Roman"/>
                <w:b/>
                <w:bCs/>
              </w:rPr>
            </w:pPr>
            <w:r w:rsidRPr="00E00934">
              <w:rPr>
                <w:rFonts w:ascii="Times New Roman" w:eastAsia="Lucida Sans Unicode" w:hAnsi="Times New Roman" w:cs="Times New Roman"/>
                <w:b/>
                <w:bCs/>
              </w:rPr>
              <w:t>Wydatki (w zł)</w:t>
            </w:r>
          </w:p>
        </w:tc>
      </w:tr>
      <w:tr w:rsidR="00E00934" w:rsidRPr="00E00934" w14:paraId="12FCDA8C" w14:textId="77777777" w:rsidTr="00632CEE">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4B5D75" w14:textId="77777777" w:rsidR="00E00934" w:rsidRPr="00E00934" w:rsidRDefault="00E00934" w:rsidP="00E00934">
            <w:pPr>
              <w:widowControl w:val="0"/>
              <w:suppressLineNumbers/>
              <w:suppressAutoHyphens/>
              <w:spacing w:line="276" w:lineRule="auto"/>
              <w:jc w:val="both"/>
              <w:rPr>
                <w:rFonts w:ascii="Times New Roman" w:eastAsia="Lucida Sans Unicode" w:hAnsi="Times New Roman" w:cs="Times New Roman"/>
                <w:b/>
                <w:bCs/>
              </w:rPr>
            </w:pPr>
            <w:r w:rsidRPr="00E00934">
              <w:rPr>
                <w:rFonts w:ascii="Times New Roman" w:eastAsia="Lucida Sans Unicode" w:hAnsi="Times New Roman" w:cs="Times New Roman"/>
                <w:b/>
                <w:bCs/>
              </w:rPr>
              <w:t>85195</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D4CFC" w14:textId="77777777" w:rsidR="00E00934" w:rsidRPr="00E00934" w:rsidRDefault="00E00934" w:rsidP="00E00934">
            <w:pPr>
              <w:widowControl w:val="0"/>
              <w:suppressLineNumbers/>
              <w:suppressAutoHyphens/>
              <w:spacing w:line="276" w:lineRule="auto"/>
              <w:jc w:val="center"/>
              <w:rPr>
                <w:rFonts w:ascii="Times New Roman" w:eastAsia="Times New Roman" w:hAnsi="Times New Roman" w:cs="Times New Roman"/>
                <w:b/>
                <w:bCs/>
              </w:rPr>
            </w:pPr>
          </w:p>
          <w:p w14:paraId="548F4693" w14:textId="77777777" w:rsidR="00E00934" w:rsidRPr="00E00934" w:rsidRDefault="00E00934" w:rsidP="00E00934">
            <w:pPr>
              <w:widowControl w:val="0"/>
              <w:suppressLineNumbers/>
              <w:suppressAutoHyphens/>
              <w:spacing w:line="276" w:lineRule="auto"/>
              <w:jc w:val="both"/>
              <w:rPr>
                <w:rFonts w:ascii="Times New Roman" w:eastAsia="Times New Roman" w:hAnsi="Times New Roman" w:cs="Times New Roman"/>
                <w:b/>
                <w:bCs/>
              </w:rPr>
            </w:pPr>
          </w:p>
          <w:p w14:paraId="179345F4"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07EF5F3C"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4010</w:t>
            </w:r>
          </w:p>
          <w:p w14:paraId="0525401D"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4110</w:t>
            </w:r>
          </w:p>
          <w:p w14:paraId="01195EAC"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4120</w:t>
            </w:r>
          </w:p>
          <w:p w14:paraId="4551A08F"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tc>
        <w:tc>
          <w:tcPr>
            <w:tcW w:w="4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97101"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
                <w:bCs/>
              </w:rPr>
            </w:pPr>
            <w:r w:rsidRPr="00E00934">
              <w:rPr>
                <w:rFonts w:ascii="Times New Roman" w:eastAsia="Lucida Sans Unicode" w:hAnsi="Times New Roman" w:cs="Times New Roman"/>
                <w:b/>
                <w:bCs/>
              </w:rPr>
              <w:t>Pozostała działalność</w:t>
            </w:r>
          </w:p>
          <w:p w14:paraId="1EC11D9D"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
                <w:bCs/>
              </w:rPr>
            </w:pPr>
          </w:p>
          <w:p w14:paraId="7199D93D"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p>
          <w:p w14:paraId="362FE4C2"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Wynagrodzenia osobowe pracowników</w:t>
            </w:r>
          </w:p>
          <w:p w14:paraId="6667BA05"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Składki na ubezpieczenia społeczne</w:t>
            </w:r>
          </w:p>
          <w:p w14:paraId="34583FF6"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Składki na Fundusz Pracy</w:t>
            </w:r>
          </w:p>
          <w:p w14:paraId="389A9AA8"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BF427"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
                <w:bCs/>
              </w:rPr>
            </w:pPr>
            <w:r w:rsidRPr="00E00934">
              <w:rPr>
                <w:rFonts w:ascii="Times New Roman" w:eastAsia="Lucida Sans Unicode" w:hAnsi="Times New Roman" w:cs="Times New Roman"/>
                <w:b/>
                <w:bCs/>
              </w:rPr>
              <w:t>855,00</w:t>
            </w:r>
          </w:p>
          <w:p w14:paraId="17423CD5"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p>
          <w:p w14:paraId="632487DA"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w całości dotacja § 2010</w:t>
            </w:r>
          </w:p>
          <w:p w14:paraId="0B7C932F"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r w:rsidRPr="00E00934">
              <w:rPr>
                <w:rFonts w:ascii="Times New Roman" w:eastAsia="Lucida Sans Unicode" w:hAnsi="Times New Roman" w:cs="Times New Roman"/>
                <w:bCs/>
              </w:rPr>
              <w:t>712,00</w:t>
            </w:r>
          </w:p>
          <w:p w14:paraId="45273582"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r w:rsidRPr="00E00934">
              <w:rPr>
                <w:rFonts w:ascii="Times New Roman" w:eastAsia="Lucida Sans Unicode" w:hAnsi="Times New Roman" w:cs="Times New Roman"/>
                <w:bCs/>
              </w:rPr>
              <w:t>125,00</w:t>
            </w:r>
          </w:p>
          <w:p w14:paraId="0C3CA85A"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r w:rsidRPr="00E00934">
              <w:rPr>
                <w:rFonts w:ascii="Times New Roman" w:eastAsia="Lucida Sans Unicode" w:hAnsi="Times New Roman" w:cs="Times New Roman"/>
                <w:bCs/>
              </w:rPr>
              <w:t>18,00</w:t>
            </w:r>
          </w:p>
          <w:p w14:paraId="0E133C4C"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p>
        </w:tc>
      </w:tr>
      <w:tr w:rsidR="00E00934" w:rsidRPr="00E00934" w14:paraId="59A88D0A" w14:textId="77777777" w:rsidTr="00632CEE">
        <w:tc>
          <w:tcPr>
            <w:tcW w:w="66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8E369"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
                <w:bCs/>
                <w:i/>
                <w:u w:val="single"/>
              </w:rPr>
            </w:pPr>
            <w:r w:rsidRPr="00E00934">
              <w:rPr>
                <w:rFonts w:ascii="Times New Roman" w:eastAsia="Lucida Sans Unicode" w:hAnsi="Times New Roman" w:cs="Times New Roman"/>
                <w:b/>
                <w:bCs/>
                <w:i/>
                <w:u w:val="single"/>
              </w:rPr>
              <w:t>Razem: dział 851</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18EF9D"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
                <w:bCs/>
                <w:i/>
                <w:u w:val="single"/>
              </w:rPr>
            </w:pPr>
          </w:p>
          <w:p w14:paraId="01AD23EB"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 xml:space="preserve">dotacja § 2010                 855,00  </w:t>
            </w:r>
          </w:p>
          <w:p w14:paraId="6A47A597"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
                <w:bCs/>
                <w:i/>
                <w:u w:val="single"/>
              </w:rPr>
            </w:pPr>
          </w:p>
        </w:tc>
      </w:tr>
      <w:tr w:rsidR="00E00934" w:rsidRPr="00E00934" w14:paraId="4CA1DA6A" w14:textId="77777777" w:rsidTr="00632CEE">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379ACA" w14:textId="77777777" w:rsidR="00E00934" w:rsidRPr="00E00934" w:rsidRDefault="00E00934" w:rsidP="00E00934">
            <w:pPr>
              <w:widowControl w:val="0"/>
              <w:suppressLineNumbers/>
              <w:suppressAutoHyphens/>
              <w:spacing w:line="276" w:lineRule="auto"/>
              <w:jc w:val="both"/>
              <w:rPr>
                <w:rFonts w:ascii="Times New Roman" w:eastAsia="Lucida Sans Unicode" w:hAnsi="Times New Roman" w:cs="Times New Roman"/>
                <w:b/>
                <w:bCs/>
              </w:rPr>
            </w:pPr>
            <w:r w:rsidRPr="00E00934">
              <w:rPr>
                <w:rFonts w:ascii="Times New Roman" w:eastAsia="Lucida Sans Unicode" w:hAnsi="Times New Roman" w:cs="Times New Roman"/>
                <w:b/>
                <w:bCs/>
              </w:rPr>
              <w:t>85202</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A0F47"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4068CCBE"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0F836679"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4300</w:t>
            </w:r>
          </w:p>
          <w:p w14:paraId="3EFEF471"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4330</w:t>
            </w:r>
          </w:p>
        </w:tc>
        <w:tc>
          <w:tcPr>
            <w:tcW w:w="4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46DA3"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
                <w:bCs/>
              </w:rPr>
            </w:pPr>
            <w:r w:rsidRPr="00E00934">
              <w:rPr>
                <w:rFonts w:ascii="Times New Roman" w:eastAsia="Lucida Sans Unicode" w:hAnsi="Times New Roman" w:cs="Times New Roman"/>
                <w:b/>
                <w:bCs/>
              </w:rPr>
              <w:t>Domy Pomocy Społecznej</w:t>
            </w:r>
          </w:p>
          <w:p w14:paraId="1D1EF736"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rPr>
            </w:pPr>
          </w:p>
          <w:p w14:paraId="47FE82CC"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rPr>
            </w:pPr>
            <w:r w:rsidRPr="00E00934">
              <w:rPr>
                <w:rFonts w:ascii="Times New Roman" w:eastAsia="Lucida Sans Unicode" w:hAnsi="Times New Roman" w:cs="Times New Roman"/>
              </w:rPr>
              <w:t xml:space="preserve">Zakup usług </w:t>
            </w:r>
          </w:p>
          <w:p w14:paraId="09EC9E16"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rPr>
            </w:pPr>
            <w:r w:rsidRPr="00E00934">
              <w:rPr>
                <w:rFonts w:ascii="Times New Roman" w:eastAsia="Lucida Sans Unicode" w:hAnsi="Times New Roman" w:cs="Times New Roman"/>
              </w:rPr>
              <w:t>Zakup usług przez jednostki samorządu terytorialnego od innych jednostek samorządu terytorialnego</w:t>
            </w:r>
          </w:p>
          <w:p w14:paraId="55795A87"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2D126"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
                <w:bCs/>
              </w:rPr>
            </w:pPr>
            <w:r w:rsidRPr="00E00934">
              <w:rPr>
                <w:rFonts w:ascii="Times New Roman" w:eastAsia="Lucida Sans Unicode" w:hAnsi="Times New Roman" w:cs="Times New Roman"/>
                <w:b/>
                <w:bCs/>
              </w:rPr>
              <w:t>811 679,40</w:t>
            </w:r>
          </w:p>
          <w:p w14:paraId="3A6E6C0E"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rPr>
            </w:pPr>
            <w:r w:rsidRPr="00E00934">
              <w:rPr>
                <w:rFonts w:ascii="Times New Roman" w:eastAsia="Lucida Sans Unicode" w:hAnsi="Times New Roman" w:cs="Times New Roman"/>
              </w:rPr>
              <w:t>w całości</w:t>
            </w:r>
            <w:r w:rsidRPr="00E00934">
              <w:rPr>
                <w:rFonts w:ascii="Times New Roman" w:eastAsia="Lucida Sans Unicode" w:hAnsi="Times New Roman" w:cs="Times New Roman"/>
                <w:b/>
                <w:bCs/>
              </w:rPr>
              <w:t xml:space="preserve"> </w:t>
            </w:r>
            <w:r w:rsidRPr="00E00934">
              <w:rPr>
                <w:rFonts w:ascii="Times New Roman" w:eastAsia="Lucida Sans Unicode" w:hAnsi="Times New Roman" w:cs="Times New Roman"/>
              </w:rPr>
              <w:t>środki własne gminy</w:t>
            </w:r>
          </w:p>
          <w:p w14:paraId="39343957"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rPr>
            </w:pPr>
            <w:r w:rsidRPr="00E00934">
              <w:rPr>
                <w:rFonts w:ascii="Times New Roman" w:eastAsia="Lucida Sans Unicode" w:hAnsi="Times New Roman" w:cs="Times New Roman"/>
              </w:rPr>
              <w:t>72 210,60</w:t>
            </w:r>
          </w:p>
          <w:p w14:paraId="238899CC"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rPr>
            </w:pPr>
            <w:r w:rsidRPr="00E00934">
              <w:rPr>
                <w:rFonts w:ascii="Times New Roman" w:eastAsia="Lucida Sans Unicode" w:hAnsi="Times New Roman" w:cs="Times New Roman"/>
              </w:rPr>
              <w:t>739 468,80</w:t>
            </w:r>
          </w:p>
          <w:p w14:paraId="4A80DCC2"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
                <w:bCs/>
              </w:rPr>
            </w:pPr>
          </w:p>
        </w:tc>
      </w:tr>
      <w:tr w:rsidR="00E00934" w:rsidRPr="00E00934" w14:paraId="04886BB8" w14:textId="77777777" w:rsidTr="00632CEE">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44E979" w14:textId="77777777" w:rsidR="00E00934" w:rsidRPr="00E00934" w:rsidRDefault="00E00934" w:rsidP="00E00934">
            <w:pPr>
              <w:widowControl w:val="0"/>
              <w:suppressLineNumbers/>
              <w:suppressAutoHyphens/>
              <w:spacing w:line="276" w:lineRule="auto"/>
              <w:jc w:val="both"/>
              <w:rPr>
                <w:rFonts w:ascii="Times New Roman" w:eastAsia="Lucida Sans Unicode" w:hAnsi="Times New Roman" w:cs="Times New Roman"/>
                <w:b/>
                <w:bCs/>
              </w:rPr>
            </w:pPr>
            <w:r w:rsidRPr="00E00934">
              <w:rPr>
                <w:rFonts w:ascii="Times New Roman" w:eastAsia="Lucida Sans Unicode" w:hAnsi="Times New Roman" w:cs="Times New Roman"/>
                <w:b/>
                <w:bCs/>
              </w:rPr>
              <w:t>85205</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BDC66A"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397182EF"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52B8EE07"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1B906F44"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4210</w:t>
            </w:r>
          </w:p>
          <w:p w14:paraId="0F094CB0"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4300</w:t>
            </w:r>
          </w:p>
          <w:p w14:paraId="72CFAC43"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4700</w:t>
            </w:r>
          </w:p>
        </w:tc>
        <w:tc>
          <w:tcPr>
            <w:tcW w:w="4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108C9D"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
                <w:bCs/>
              </w:rPr>
            </w:pPr>
            <w:r w:rsidRPr="00E00934">
              <w:rPr>
                <w:rFonts w:ascii="Times New Roman" w:eastAsia="Lucida Sans Unicode" w:hAnsi="Times New Roman" w:cs="Times New Roman"/>
                <w:b/>
                <w:bCs/>
              </w:rPr>
              <w:t>Zadania w zakresie przeciwdziałania przemocy domowej</w:t>
            </w:r>
          </w:p>
          <w:p w14:paraId="29EF29B2"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
                <w:bCs/>
              </w:rPr>
            </w:pPr>
          </w:p>
          <w:p w14:paraId="571F5027"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Zakup materiałów  i wyposażenia</w:t>
            </w:r>
          </w:p>
          <w:p w14:paraId="6752D4BD"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 xml:space="preserve"> Zakup usług</w:t>
            </w:r>
          </w:p>
          <w:p w14:paraId="6FB83810"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Szkolenia pracowników</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4BC31D" w14:textId="77777777" w:rsidR="00E00934" w:rsidRPr="00E00934" w:rsidRDefault="00E00934" w:rsidP="00E00934">
            <w:pPr>
              <w:widowControl w:val="0"/>
              <w:suppressLineNumbers/>
              <w:suppressAutoHyphens/>
              <w:spacing w:line="276" w:lineRule="auto"/>
              <w:jc w:val="both"/>
              <w:rPr>
                <w:rFonts w:ascii="Times New Roman" w:eastAsia="Lucida Sans Unicode" w:hAnsi="Times New Roman" w:cs="Times New Roman"/>
                <w:b/>
                <w:bCs/>
              </w:rPr>
            </w:pPr>
            <w:r w:rsidRPr="00E00934">
              <w:rPr>
                <w:rFonts w:ascii="Times New Roman" w:eastAsia="Lucida Sans Unicode" w:hAnsi="Times New Roman" w:cs="Times New Roman"/>
                <w:b/>
                <w:bCs/>
              </w:rPr>
              <w:t xml:space="preserve">      8 000,00 zł (w tym dotacja 6 000,00 zł)</w:t>
            </w:r>
          </w:p>
          <w:p w14:paraId="3A88E868" w14:textId="77777777" w:rsidR="00E00934" w:rsidRPr="00E00934" w:rsidRDefault="00E00934" w:rsidP="00E00934">
            <w:pPr>
              <w:widowControl w:val="0"/>
              <w:suppressLineNumbers/>
              <w:suppressAutoHyphens/>
              <w:spacing w:line="276" w:lineRule="auto"/>
              <w:jc w:val="both"/>
              <w:rPr>
                <w:rFonts w:ascii="Times New Roman" w:eastAsia="Lucida Sans Unicode" w:hAnsi="Times New Roman" w:cs="Times New Roman"/>
                <w:bCs/>
              </w:rPr>
            </w:pPr>
          </w:p>
          <w:p w14:paraId="3148B274"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r w:rsidRPr="00E00934">
              <w:rPr>
                <w:rFonts w:ascii="Times New Roman" w:eastAsia="Lucida Sans Unicode" w:hAnsi="Times New Roman" w:cs="Times New Roman"/>
                <w:bCs/>
              </w:rPr>
              <w:t>3 000,00</w:t>
            </w:r>
          </w:p>
          <w:p w14:paraId="4CF2C95B"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r w:rsidRPr="00E00934">
              <w:rPr>
                <w:rFonts w:ascii="Times New Roman" w:eastAsia="Lucida Sans Unicode" w:hAnsi="Times New Roman" w:cs="Times New Roman"/>
                <w:bCs/>
              </w:rPr>
              <w:t xml:space="preserve">                                        3 000,00</w:t>
            </w:r>
          </w:p>
          <w:p w14:paraId="19239143"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r w:rsidRPr="00E00934">
              <w:rPr>
                <w:rFonts w:ascii="Times New Roman" w:eastAsia="Lucida Sans Unicode" w:hAnsi="Times New Roman" w:cs="Times New Roman"/>
                <w:bCs/>
              </w:rPr>
              <w:t>2 000</w:t>
            </w:r>
          </w:p>
        </w:tc>
      </w:tr>
      <w:tr w:rsidR="00E00934" w:rsidRPr="00E00934" w14:paraId="71EF5E88" w14:textId="77777777" w:rsidTr="00632CEE">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99240D" w14:textId="77777777" w:rsidR="00E00934" w:rsidRPr="00E00934" w:rsidRDefault="00E00934" w:rsidP="00E00934">
            <w:pPr>
              <w:widowControl w:val="0"/>
              <w:suppressLineNumbers/>
              <w:suppressAutoHyphens/>
              <w:spacing w:line="276" w:lineRule="auto"/>
              <w:jc w:val="both"/>
              <w:rPr>
                <w:rFonts w:ascii="Times New Roman" w:eastAsia="Lucida Sans Unicode" w:hAnsi="Times New Roman" w:cs="Times New Roman"/>
                <w:b/>
                <w:bCs/>
              </w:rPr>
            </w:pPr>
            <w:r w:rsidRPr="00E00934">
              <w:rPr>
                <w:rFonts w:ascii="Times New Roman" w:eastAsia="Lucida Sans Unicode" w:hAnsi="Times New Roman" w:cs="Times New Roman"/>
                <w:b/>
                <w:bCs/>
              </w:rPr>
              <w:t>85213</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8AEAA"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7E215C1D"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60D7BE41" w14:textId="77777777" w:rsidR="00E00934" w:rsidRPr="00E00934" w:rsidRDefault="00E00934" w:rsidP="00E00934">
            <w:pPr>
              <w:widowControl w:val="0"/>
              <w:suppressLineNumbers/>
              <w:suppressAutoHyphens/>
              <w:spacing w:line="276" w:lineRule="auto"/>
              <w:jc w:val="both"/>
              <w:rPr>
                <w:rFonts w:ascii="Times New Roman" w:eastAsia="Times New Roman" w:hAnsi="Times New Roman" w:cs="Times New Roman"/>
                <w:b/>
                <w:bCs/>
              </w:rPr>
            </w:pPr>
          </w:p>
          <w:p w14:paraId="4FAAB3A1"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4130</w:t>
            </w:r>
          </w:p>
        </w:tc>
        <w:tc>
          <w:tcPr>
            <w:tcW w:w="4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A1688"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
                <w:bCs/>
              </w:rPr>
            </w:pPr>
            <w:r w:rsidRPr="00E00934">
              <w:rPr>
                <w:rFonts w:ascii="Times New Roman" w:eastAsia="Lucida Sans Unicode" w:hAnsi="Times New Roman" w:cs="Times New Roman"/>
                <w:b/>
                <w:bCs/>
              </w:rPr>
              <w:t xml:space="preserve">Składki na ubezpieczenie zdrowotne opłacane za osoby pobierające niektóre świadczenia z pomocy społecznej </w:t>
            </w:r>
          </w:p>
          <w:p w14:paraId="17FF4097"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rPr>
            </w:pPr>
            <w:r w:rsidRPr="00E00934">
              <w:rPr>
                <w:rFonts w:ascii="Times New Roman" w:eastAsia="Lucida Sans Unicode" w:hAnsi="Times New Roman" w:cs="Times New Roman"/>
              </w:rPr>
              <w:t xml:space="preserve">Składki na ubezpieczenie zdrowotne </w:t>
            </w:r>
          </w:p>
          <w:p w14:paraId="365DAAE3"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718BA0"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
                <w:bCs/>
              </w:rPr>
            </w:pPr>
            <w:r w:rsidRPr="00E00934">
              <w:rPr>
                <w:rFonts w:ascii="Times New Roman" w:eastAsia="Lucida Sans Unicode" w:hAnsi="Times New Roman" w:cs="Times New Roman"/>
                <w:b/>
                <w:bCs/>
              </w:rPr>
              <w:t>37 561,53</w:t>
            </w:r>
          </w:p>
          <w:p w14:paraId="190645B4"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 xml:space="preserve">w całości dotacja § 2030 </w:t>
            </w:r>
          </w:p>
          <w:p w14:paraId="20ACD64C"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p>
          <w:p w14:paraId="21A5D52A"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highlight w:val="yellow"/>
              </w:rPr>
            </w:pPr>
            <w:r w:rsidRPr="00E00934">
              <w:rPr>
                <w:rFonts w:ascii="Times New Roman" w:eastAsia="Lucida Sans Unicode" w:hAnsi="Times New Roman" w:cs="Times New Roman"/>
                <w:bCs/>
              </w:rPr>
              <w:t xml:space="preserve">37 561,53 </w:t>
            </w:r>
          </w:p>
        </w:tc>
      </w:tr>
      <w:tr w:rsidR="00E00934" w:rsidRPr="00E00934" w14:paraId="3CAC03B2" w14:textId="77777777" w:rsidTr="00632CEE">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A830B" w14:textId="77777777" w:rsidR="00E00934" w:rsidRPr="00E00934" w:rsidRDefault="00E00934" w:rsidP="00E00934">
            <w:pPr>
              <w:widowControl w:val="0"/>
              <w:suppressLineNumbers/>
              <w:suppressAutoHyphens/>
              <w:spacing w:line="276" w:lineRule="auto"/>
              <w:jc w:val="both"/>
              <w:rPr>
                <w:rFonts w:ascii="Times New Roman" w:eastAsia="Lucida Sans Unicode" w:hAnsi="Times New Roman" w:cs="Times New Roman"/>
                <w:b/>
                <w:bCs/>
              </w:rPr>
            </w:pPr>
            <w:r w:rsidRPr="00E00934">
              <w:rPr>
                <w:rFonts w:ascii="Times New Roman" w:eastAsia="Lucida Sans Unicode" w:hAnsi="Times New Roman" w:cs="Times New Roman"/>
                <w:b/>
                <w:bCs/>
              </w:rPr>
              <w:t>85214</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1E562"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15D9B6C6"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5C45790F"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704217F4" w14:textId="77777777" w:rsidR="00E00934" w:rsidRPr="00E00934" w:rsidRDefault="00E00934" w:rsidP="00E00934">
            <w:pPr>
              <w:widowControl w:val="0"/>
              <w:suppressLineNumbers/>
              <w:suppressAutoHyphens/>
              <w:spacing w:line="276" w:lineRule="auto"/>
              <w:jc w:val="both"/>
              <w:rPr>
                <w:rFonts w:ascii="Times New Roman" w:eastAsia="Times New Roman" w:hAnsi="Times New Roman" w:cs="Times New Roman"/>
                <w:b/>
                <w:bCs/>
              </w:rPr>
            </w:pPr>
          </w:p>
          <w:p w14:paraId="329DCDDF"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6AEFC2F2"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3110</w:t>
            </w:r>
          </w:p>
          <w:p w14:paraId="0B169D14"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7D94AFC0"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4C274E63"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1AF70CB3"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12AEF59D"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5D113F8E" w14:textId="77777777" w:rsidR="00E00934" w:rsidRPr="00E00934" w:rsidRDefault="00E00934" w:rsidP="00E00934">
            <w:pPr>
              <w:widowControl w:val="0"/>
              <w:suppressLineNumbers/>
              <w:suppressAutoHyphens/>
              <w:spacing w:line="276" w:lineRule="auto"/>
              <w:jc w:val="center"/>
              <w:rPr>
                <w:rFonts w:ascii="Times New Roman" w:eastAsia="Times New Roman" w:hAnsi="Times New Roman" w:cs="Times New Roman"/>
                <w:b/>
                <w:bCs/>
              </w:rPr>
            </w:pPr>
            <w:r w:rsidRPr="00E00934">
              <w:rPr>
                <w:rFonts w:ascii="Times New Roman" w:eastAsia="Times New Roman" w:hAnsi="Times New Roman" w:cs="Times New Roman"/>
                <w:b/>
                <w:bCs/>
              </w:rPr>
              <w:t xml:space="preserve">     4300</w:t>
            </w:r>
          </w:p>
        </w:tc>
        <w:tc>
          <w:tcPr>
            <w:tcW w:w="4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01B46"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
                <w:bCs/>
              </w:rPr>
            </w:pPr>
            <w:r w:rsidRPr="00E00934">
              <w:rPr>
                <w:rFonts w:ascii="Times New Roman" w:eastAsia="Lucida Sans Unicode" w:hAnsi="Times New Roman" w:cs="Times New Roman"/>
                <w:b/>
                <w:bCs/>
              </w:rPr>
              <w:t>Zasiłki i pomoc w naturze oraz składki na ubezpieczenia emerytalne i rentowe</w:t>
            </w:r>
          </w:p>
          <w:p w14:paraId="59E353D3"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
                <w:bCs/>
              </w:rPr>
            </w:pPr>
          </w:p>
          <w:p w14:paraId="0113A830"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
                <w:bCs/>
              </w:rPr>
            </w:pPr>
          </w:p>
          <w:p w14:paraId="6A27E771"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p>
          <w:p w14:paraId="17E6C820"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Świadczenia społeczne:</w:t>
            </w:r>
          </w:p>
          <w:p w14:paraId="0B982C0D" w14:textId="77777777" w:rsidR="00E00934" w:rsidRPr="00E00934" w:rsidRDefault="00E00934" w:rsidP="00E00934">
            <w:pPr>
              <w:widowControl w:val="0"/>
              <w:numPr>
                <w:ilvl w:val="0"/>
                <w:numId w:val="28"/>
              </w:numPr>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zasiłki okresowe – 27 020 zł, w tym: dotacja § 2030 –  25 627,34zł, środki własne 1 392,66 zł</w:t>
            </w:r>
          </w:p>
          <w:p w14:paraId="67DE9994" w14:textId="77777777" w:rsidR="00E00934" w:rsidRPr="00E00934" w:rsidRDefault="00E00934" w:rsidP="00E00934">
            <w:pPr>
              <w:widowControl w:val="0"/>
              <w:numPr>
                <w:ilvl w:val="0"/>
                <w:numId w:val="28"/>
              </w:numPr>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zasiłki celowe, specjalne celowe, celowe z tyt. zdarzenia losowego  - 71 710 zł , w całości środki własne</w:t>
            </w:r>
          </w:p>
          <w:p w14:paraId="61B6BF12"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Zakup usług pozostałych:</w:t>
            </w:r>
          </w:p>
          <w:p w14:paraId="3ACCFC7E" w14:textId="77777777" w:rsidR="00E00934" w:rsidRPr="00E00934" w:rsidRDefault="00E00934" w:rsidP="00E00934">
            <w:pPr>
              <w:widowControl w:val="0"/>
              <w:numPr>
                <w:ilvl w:val="0"/>
                <w:numId w:val="29"/>
              </w:numPr>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pokrycie kosztów pobytu osób bezdomnych   w schronisku</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F3747"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
                <w:bCs/>
              </w:rPr>
            </w:pPr>
            <w:r w:rsidRPr="00E00934">
              <w:rPr>
                <w:rFonts w:ascii="Times New Roman" w:eastAsia="Lucida Sans Unicode" w:hAnsi="Times New Roman" w:cs="Times New Roman"/>
                <w:b/>
                <w:bCs/>
              </w:rPr>
              <w:t>246 419,00</w:t>
            </w:r>
          </w:p>
          <w:p w14:paraId="2DF87FE7"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rPr>
            </w:pPr>
            <w:r w:rsidRPr="00E00934">
              <w:rPr>
                <w:rFonts w:ascii="Times New Roman" w:eastAsia="Lucida Sans Unicode" w:hAnsi="Times New Roman" w:cs="Times New Roman"/>
              </w:rPr>
              <w:t>w tym:</w:t>
            </w:r>
          </w:p>
          <w:p w14:paraId="314F83FB"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rPr>
            </w:pPr>
            <w:r w:rsidRPr="00E00934">
              <w:rPr>
                <w:rFonts w:ascii="Times New Roman" w:eastAsia="Lucida Sans Unicode" w:hAnsi="Times New Roman" w:cs="Times New Roman"/>
              </w:rPr>
              <w:t xml:space="preserve">  25 627,34 dotacja </w:t>
            </w:r>
            <w:r w:rsidRPr="00E00934">
              <w:rPr>
                <w:rFonts w:ascii="Times New Roman" w:eastAsia="Lucida Sans Unicode" w:hAnsi="Times New Roman" w:cs="Times New Roman"/>
                <w:bCs/>
              </w:rPr>
              <w:t>§ 2030</w:t>
            </w:r>
            <w:r w:rsidRPr="00E00934">
              <w:rPr>
                <w:rFonts w:ascii="Times New Roman" w:eastAsia="Lucida Sans Unicode" w:hAnsi="Times New Roman" w:cs="Times New Roman"/>
              </w:rPr>
              <w:t xml:space="preserve">   220 791,66 śr. własne  gminy</w:t>
            </w:r>
          </w:p>
          <w:p w14:paraId="5286FD76"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rPr>
            </w:pPr>
          </w:p>
          <w:p w14:paraId="1FB68A6F"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rPr>
            </w:pPr>
          </w:p>
          <w:p w14:paraId="38E993C0"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rPr>
            </w:pPr>
          </w:p>
          <w:p w14:paraId="73D5F4E7"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rPr>
            </w:pPr>
          </w:p>
          <w:p w14:paraId="72213F0C"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rPr>
            </w:pPr>
          </w:p>
          <w:p w14:paraId="007C9664"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rPr>
            </w:pPr>
          </w:p>
          <w:p w14:paraId="46A22483"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rPr>
            </w:pPr>
          </w:p>
          <w:p w14:paraId="555F998B"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rPr>
            </w:pPr>
            <w:r w:rsidRPr="00E00934">
              <w:rPr>
                <w:rFonts w:ascii="Times New Roman" w:eastAsia="Lucida Sans Unicode" w:hAnsi="Times New Roman" w:cs="Times New Roman"/>
              </w:rPr>
              <w:t>147 689</w:t>
            </w:r>
          </w:p>
          <w:p w14:paraId="4F925AA3"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
                <w:bCs/>
                <w:highlight w:val="yellow"/>
              </w:rPr>
            </w:pPr>
          </w:p>
        </w:tc>
      </w:tr>
      <w:tr w:rsidR="00E00934" w:rsidRPr="00E00934" w14:paraId="7CEB6A13" w14:textId="77777777" w:rsidTr="00632CEE">
        <w:trPr>
          <w:trHeight w:val="2068"/>
        </w:trPr>
        <w:tc>
          <w:tcPr>
            <w:tcW w:w="1050" w:type="dxa"/>
            <w:tcBorders>
              <w:top w:val="single" w:sz="4" w:space="0" w:color="000000" w:themeColor="text1"/>
              <w:left w:val="single" w:sz="4" w:space="0" w:color="000000" w:themeColor="text1"/>
              <w:bottom w:val="nil"/>
              <w:right w:val="single" w:sz="4" w:space="0" w:color="000000" w:themeColor="text1"/>
            </w:tcBorders>
          </w:tcPr>
          <w:p w14:paraId="2E168D65" w14:textId="77777777" w:rsidR="00E00934" w:rsidRPr="00E00934" w:rsidRDefault="00E00934" w:rsidP="00E00934">
            <w:pPr>
              <w:widowControl w:val="0"/>
              <w:suppressLineNumbers/>
              <w:suppressAutoHyphens/>
              <w:spacing w:line="276" w:lineRule="auto"/>
              <w:jc w:val="both"/>
              <w:rPr>
                <w:rFonts w:ascii="Times New Roman" w:eastAsia="Lucida Sans Unicode" w:hAnsi="Times New Roman" w:cs="Times New Roman"/>
                <w:b/>
                <w:bCs/>
              </w:rPr>
            </w:pPr>
            <w:r w:rsidRPr="00E00934">
              <w:rPr>
                <w:rFonts w:ascii="Times New Roman" w:eastAsia="Lucida Sans Unicode" w:hAnsi="Times New Roman" w:cs="Times New Roman"/>
                <w:b/>
                <w:bCs/>
              </w:rPr>
              <w:t>85215</w:t>
            </w:r>
          </w:p>
        </w:tc>
        <w:tc>
          <w:tcPr>
            <w:tcW w:w="901" w:type="dxa"/>
            <w:tcBorders>
              <w:top w:val="single" w:sz="4" w:space="0" w:color="000000" w:themeColor="text1"/>
              <w:left w:val="single" w:sz="4" w:space="0" w:color="000000" w:themeColor="text1"/>
              <w:bottom w:val="nil"/>
              <w:right w:val="single" w:sz="4" w:space="0" w:color="000000" w:themeColor="text1"/>
            </w:tcBorders>
          </w:tcPr>
          <w:p w14:paraId="323B2B57"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22FA85AB"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7FE6BB85"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51B4EBAE" w14:textId="77777777" w:rsidR="00E00934" w:rsidRPr="00E00934" w:rsidRDefault="00E00934" w:rsidP="00E00934">
            <w:pPr>
              <w:widowControl w:val="0"/>
              <w:suppressLineNumbers/>
              <w:suppressAutoHyphens/>
              <w:spacing w:line="276" w:lineRule="auto"/>
              <w:jc w:val="both"/>
              <w:rPr>
                <w:rFonts w:ascii="Times New Roman" w:eastAsia="Times New Roman" w:hAnsi="Times New Roman" w:cs="Times New Roman"/>
                <w:b/>
                <w:bCs/>
              </w:rPr>
            </w:pPr>
          </w:p>
          <w:p w14:paraId="24C2508C"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4D98D8A2"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3110</w:t>
            </w:r>
          </w:p>
          <w:p w14:paraId="7BBBAD84"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69FCAC05"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1D601A74" w14:textId="77777777" w:rsidR="00E00934" w:rsidRPr="00E00934" w:rsidRDefault="00E00934" w:rsidP="00E00934">
            <w:pPr>
              <w:widowControl w:val="0"/>
              <w:suppressLineNumbers/>
              <w:suppressAutoHyphens/>
              <w:spacing w:line="276" w:lineRule="auto"/>
              <w:jc w:val="both"/>
              <w:rPr>
                <w:rFonts w:ascii="Times New Roman" w:eastAsia="Times New Roman" w:hAnsi="Times New Roman" w:cs="Times New Roman"/>
                <w:b/>
                <w:bCs/>
              </w:rPr>
            </w:pPr>
          </w:p>
        </w:tc>
        <w:tc>
          <w:tcPr>
            <w:tcW w:w="4744" w:type="dxa"/>
            <w:tcBorders>
              <w:top w:val="single" w:sz="4" w:space="0" w:color="000000" w:themeColor="text1"/>
              <w:left w:val="single" w:sz="4" w:space="0" w:color="000000" w:themeColor="text1"/>
              <w:bottom w:val="nil"/>
              <w:right w:val="single" w:sz="4" w:space="0" w:color="000000" w:themeColor="text1"/>
            </w:tcBorders>
          </w:tcPr>
          <w:p w14:paraId="0AE3976E"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
                <w:bCs/>
              </w:rPr>
            </w:pPr>
            <w:r w:rsidRPr="00E00934">
              <w:rPr>
                <w:rFonts w:ascii="Times New Roman" w:eastAsia="Lucida Sans Unicode" w:hAnsi="Times New Roman" w:cs="Times New Roman"/>
                <w:b/>
                <w:bCs/>
              </w:rPr>
              <w:lastRenderedPageBreak/>
              <w:t>Dodatki mieszkaniowe</w:t>
            </w:r>
          </w:p>
          <w:p w14:paraId="58350EC8"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
                <w:bCs/>
              </w:rPr>
            </w:pPr>
          </w:p>
          <w:p w14:paraId="0684F4DD"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p>
          <w:p w14:paraId="35B26C79"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Świadczenia społeczne:</w:t>
            </w:r>
          </w:p>
          <w:p w14:paraId="18F81B8D" w14:textId="77777777" w:rsidR="00E00934" w:rsidRPr="00E00934" w:rsidRDefault="00E00934" w:rsidP="00E00934">
            <w:pPr>
              <w:widowControl w:val="0"/>
              <w:numPr>
                <w:ilvl w:val="0"/>
                <w:numId w:val="29"/>
              </w:numPr>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 xml:space="preserve">dodatki mieszkaniowe  - 245 800,49 zł, w całości środki własne </w:t>
            </w:r>
          </w:p>
        </w:tc>
        <w:tc>
          <w:tcPr>
            <w:tcW w:w="3190" w:type="dxa"/>
            <w:tcBorders>
              <w:top w:val="single" w:sz="4" w:space="0" w:color="000000" w:themeColor="text1"/>
              <w:left w:val="single" w:sz="4" w:space="0" w:color="000000" w:themeColor="text1"/>
              <w:bottom w:val="nil"/>
              <w:right w:val="single" w:sz="4" w:space="0" w:color="000000" w:themeColor="text1"/>
            </w:tcBorders>
          </w:tcPr>
          <w:p w14:paraId="0145AF8B"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
                <w:bCs/>
              </w:rPr>
            </w:pPr>
            <w:r w:rsidRPr="00E00934">
              <w:rPr>
                <w:rFonts w:ascii="Times New Roman" w:eastAsia="Lucida Sans Unicode" w:hAnsi="Times New Roman" w:cs="Times New Roman"/>
                <w:b/>
                <w:bCs/>
              </w:rPr>
              <w:t>245 800,49</w:t>
            </w:r>
          </w:p>
          <w:p w14:paraId="696C0743"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rPr>
            </w:pPr>
            <w:r w:rsidRPr="00E00934">
              <w:rPr>
                <w:rFonts w:ascii="Times New Roman" w:eastAsia="Lucida Sans Unicode" w:hAnsi="Times New Roman" w:cs="Times New Roman"/>
              </w:rPr>
              <w:t xml:space="preserve">    </w:t>
            </w:r>
          </w:p>
          <w:p w14:paraId="705F9624"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rPr>
            </w:pPr>
            <w:r w:rsidRPr="00E00934">
              <w:rPr>
                <w:rFonts w:ascii="Times New Roman" w:eastAsia="Lucida Sans Unicode" w:hAnsi="Times New Roman" w:cs="Times New Roman"/>
              </w:rPr>
              <w:t>245 800,49 śr. własne gminy</w:t>
            </w:r>
          </w:p>
          <w:p w14:paraId="1E0FD19A"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p>
          <w:p w14:paraId="5FE8B16C"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p>
        </w:tc>
      </w:tr>
      <w:tr w:rsidR="00E00934" w:rsidRPr="00E00934" w14:paraId="2FC6BF19" w14:textId="77777777" w:rsidTr="00632CEE">
        <w:tc>
          <w:tcPr>
            <w:tcW w:w="1050" w:type="dxa"/>
            <w:tcBorders>
              <w:top w:val="single" w:sz="4" w:space="0" w:color="000000" w:themeColor="text1"/>
              <w:left w:val="single" w:sz="4" w:space="0" w:color="000000" w:themeColor="text1"/>
              <w:bottom w:val="nil"/>
              <w:right w:val="single" w:sz="4" w:space="0" w:color="000000" w:themeColor="text1"/>
            </w:tcBorders>
          </w:tcPr>
          <w:p w14:paraId="6E51660B" w14:textId="77777777" w:rsidR="00E00934" w:rsidRPr="00E00934" w:rsidRDefault="00E00934" w:rsidP="00E00934">
            <w:pPr>
              <w:widowControl w:val="0"/>
              <w:suppressLineNumbers/>
              <w:suppressAutoHyphens/>
              <w:spacing w:line="276" w:lineRule="auto"/>
              <w:jc w:val="both"/>
              <w:rPr>
                <w:rFonts w:ascii="Times New Roman" w:eastAsia="Lucida Sans Unicode" w:hAnsi="Times New Roman" w:cs="Times New Roman"/>
                <w:b/>
                <w:bCs/>
              </w:rPr>
            </w:pPr>
            <w:r w:rsidRPr="00E00934">
              <w:rPr>
                <w:rFonts w:ascii="Times New Roman" w:eastAsia="Lucida Sans Unicode" w:hAnsi="Times New Roman" w:cs="Times New Roman"/>
                <w:b/>
                <w:bCs/>
              </w:rPr>
              <w:t>85216</w:t>
            </w:r>
          </w:p>
        </w:tc>
        <w:tc>
          <w:tcPr>
            <w:tcW w:w="901" w:type="dxa"/>
            <w:tcBorders>
              <w:top w:val="single" w:sz="4" w:space="0" w:color="000000" w:themeColor="text1"/>
              <w:left w:val="single" w:sz="4" w:space="0" w:color="000000" w:themeColor="text1"/>
              <w:bottom w:val="nil"/>
              <w:right w:val="single" w:sz="4" w:space="0" w:color="000000" w:themeColor="text1"/>
            </w:tcBorders>
          </w:tcPr>
          <w:p w14:paraId="43C499AD"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6848480E"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3801227E"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3110</w:t>
            </w:r>
          </w:p>
        </w:tc>
        <w:tc>
          <w:tcPr>
            <w:tcW w:w="4744" w:type="dxa"/>
            <w:tcBorders>
              <w:top w:val="single" w:sz="4" w:space="0" w:color="000000" w:themeColor="text1"/>
              <w:left w:val="single" w:sz="4" w:space="0" w:color="000000" w:themeColor="text1"/>
              <w:bottom w:val="nil"/>
              <w:right w:val="single" w:sz="4" w:space="0" w:color="000000" w:themeColor="text1"/>
            </w:tcBorders>
          </w:tcPr>
          <w:p w14:paraId="1E951AB6"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
                <w:bCs/>
              </w:rPr>
            </w:pPr>
            <w:r w:rsidRPr="00E00934">
              <w:rPr>
                <w:rFonts w:ascii="Times New Roman" w:eastAsia="Lucida Sans Unicode" w:hAnsi="Times New Roman" w:cs="Times New Roman"/>
                <w:b/>
                <w:bCs/>
              </w:rPr>
              <w:t>Zasiłki stałe</w:t>
            </w:r>
          </w:p>
          <w:p w14:paraId="592E70E9"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
                <w:bCs/>
              </w:rPr>
            </w:pPr>
          </w:p>
          <w:p w14:paraId="65AE8EB5"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Świadczenia społeczne</w:t>
            </w:r>
          </w:p>
          <w:p w14:paraId="74A59D74"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p>
        </w:tc>
        <w:tc>
          <w:tcPr>
            <w:tcW w:w="3190" w:type="dxa"/>
            <w:tcBorders>
              <w:top w:val="single" w:sz="4" w:space="0" w:color="000000" w:themeColor="text1"/>
              <w:left w:val="single" w:sz="4" w:space="0" w:color="000000" w:themeColor="text1"/>
              <w:bottom w:val="nil"/>
              <w:right w:val="single" w:sz="4" w:space="0" w:color="000000" w:themeColor="text1"/>
            </w:tcBorders>
          </w:tcPr>
          <w:p w14:paraId="109653F8"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
              </w:rPr>
            </w:pPr>
            <w:r w:rsidRPr="00E00934">
              <w:rPr>
                <w:rFonts w:ascii="Times New Roman" w:eastAsia="Lucida Sans Unicode" w:hAnsi="Times New Roman" w:cs="Times New Roman"/>
                <w:b/>
              </w:rPr>
              <w:t>419 635,16</w:t>
            </w:r>
          </w:p>
          <w:p w14:paraId="72200910"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w całości dotacja § 2030</w:t>
            </w:r>
          </w:p>
          <w:p w14:paraId="52089EF3"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r w:rsidRPr="00E00934">
              <w:rPr>
                <w:rFonts w:ascii="Times New Roman" w:eastAsia="Lucida Sans Unicode" w:hAnsi="Times New Roman" w:cs="Times New Roman"/>
                <w:bCs/>
              </w:rPr>
              <w:t>419 635,16</w:t>
            </w:r>
          </w:p>
        </w:tc>
      </w:tr>
      <w:tr w:rsidR="00E00934" w:rsidRPr="00E00934" w14:paraId="3A3F2527" w14:textId="77777777" w:rsidTr="00632CEE">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9DEE5B" w14:textId="77777777" w:rsidR="00E00934" w:rsidRPr="00E00934" w:rsidRDefault="00E00934" w:rsidP="00E00934">
            <w:pPr>
              <w:widowControl w:val="0"/>
              <w:suppressLineNumbers/>
              <w:suppressAutoHyphens/>
              <w:spacing w:line="276" w:lineRule="auto"/>
              <w:jc w:val="both"/>
              <w:rPr>
                <w:rFonts w:ascii="Times New Roman" w:eastAsia="Lucida Sans Unicode" w:hAnsi="Times New Roman" w:cs="Times New Roman"/>
                <w:b/>
                <w:bCs/>
              </w:rPr>
            </w:pPr>
            <w:r w:rsidRPr="00E00934">
              <w:rPr>
                <w:rFonts w:ascii="Times New Roman" w:eastAsia="Lucida Sans Unicode" w:hAnsi="Times New Roman" w:cs="Times New Roman"/>
                <w:b/>
                <w:bCs/>
              </w:rPr>
              <w:t>85219</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CE15D1"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3427B709"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72A5B260"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59B91279"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2C0680B4"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10843D94"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3C3B157B"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3020</w:t>
            </w:r>
          </w:p>
          <w:p w14:paraId="41B3EACC"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2E436928"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3110</w:t>
            </w:r>
          </w:p>
          <w:p w14:paraId="6B25DD39"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26A4CEAB"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4010</w:t>
            </w:r>
          </w:p>
          <w:p w14:paraId="1B992C72"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5E4ADF57"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7966E2D8"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4040</w:t>
            </w:r>
          </w:p>
          <w:p w14:paraId="7B197B4A"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4110</w:t>
            </w:r>
          </w:p>
          <w:p w14:paraId="1B9BCBC8"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42E581E9"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79B5A1B5"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4120</w:t>
            </w:r>
          </w:p>
          <w:p w14:paraId="48098355"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300020FB"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0FFE1381"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4170</w:t>
            </w:r>
          </w:p>
          <w:p w14:paraId="213EF8EF"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07E09DBA"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4F0FA530"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4210</w:t>
            </w:r>
          </w:p>
          <w:p w14:paraId="2640FA41"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4260</w:t>
            </w:r>
          </w:p>
          <w:p w14:paraId="25CD64F5"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4270</w:t>
            </w:r>
          </w:p>
          <w:p w14:paraId="53A6E092"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44022B83"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4280</w:t>
            </w:r>
          </w:p>
          <w:p w14:paraId="224C1EB4"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4300</w:t>
            </w:r>
          </w:p>
          <w:p w14:paraId="5D429842"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4360</w:t>
            </w:r>
          </w:p>
          <w:p w14:paraId="5ED81702" w14:textId="77777777" w:rsidR="00E00934" w:rsidRPr="00E00934" w:rsidRDefault="00E00934" w:rsidP="00E00934">
            <w:pPr>
              <w:widowControl w:val="0"/>
              <w:suppressLineNumbers/>
              <w:suppressAutoHyphens/>
              <w:spacing w:line="276" w:lineRule="auto"/>
              <w:jc w:val="both"/>
              <w:rPr>
                <w:rFonts w:ascii="Times New Roman" w:eastAsia="Times New Roman" w:hAnsi="Times New Roman" w:cs="Times New Roman"/>
                <w:b/>
                <w:bCs/>
              </w:rPr>
            </w:pPr>
          </w:p>
          <w:p w14:paraId="22F78B4F"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4410</w:t>
            </w:r>
          </w:p>
          <w:p w14:paraId="0DA8188A"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04C21A83"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4430</w:t>
            </w:r>
          </w:p>
          <w:p w14:paraId="257FC5CB"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4440</w:t>
            </w:r>
          </w:p>
          <w:p w14:paraId="31D3CB0C"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4480</w:t>
            </w:r>
          </w:p>
          <w:p w14:paraId="25215E15"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lastRenderedPageBreak/>
              <w:t>4700</w:t>
            </w:r>
          </w:p>
          <w:p w14:paraId="0C23137D"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38AF5D4E"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4710</w:t>
            </w:r>
          </w:p>
        </w:tc>
        <w:tc>
          <w:tcPr>
            <w:tcW w:w="4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B4A56"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
                <w:bCs/>
              </w:rPr>
            </w:pPr>
            <w:r w:rsidRPr="00E00934">
              <w:rPr>
                <w:rFonts w:ascii="Times New Roman" w:eastAsia="Lucida Sans Unicode" w:hAnsi="Times New Roman" w:cs="Times New Roman"/>
                <w:b/>
                <w:bCs/>
              </w:rPr>
              <w:lastRenderedPageBreak/>
              <w:t>Ośrodki Pomocy Społecznej</w:t>
            </w:r>
          </w:p>
          <w:p w14:paraId="727F8647"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
                <w:bCs/>
              </w:rPr>
            </w:pPr>
          </w:p>
          <w:p w14:paraId="214F451C"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
                <w:bCs/>
              </w:rPr>
            </w:pPr>
          </w:p>
          <w:p w14:paraId="791B0BA0"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
                <w:bCs/>
              </w:rPr>
            </w:pPr>
          </w:p>
          <w:p w14:paraId="1D99EBC5"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
                <w:bCs/>
              </w:rPr>
            </w:pPr>
          </w:p>
          <w:p w14:paraId="34F694BF"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p>
          <w:p w14:paraId="72B5355B"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Wydatki osobowe niezaliczane do wynagrodzeń – w całości środki własne</w:t>
            </w:r>
          </w:p>
          <w:p w14:paraId="2CCCD953"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Świadczenia społeczna ( wynagrodzenie dla opiekuna) - w całości dotacja  § 2010</w:t>
            </w:r>
          </w:p>
          <w:p w14:paraId="49BA02F8"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Wynagrodzenia osobowe pracowników, w tym: dotacja § 2010 – 45,00, dotacja § 2030 – 67 178,39 zł, środki własne – 1 001 281,80 zł</w:t>
            </w:r>
          </w:p>
          <w:p w14:paraId="0010B851"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 xml:space="preserve">Dodatkowe wynagrodzenie roczne – środki własne </w:t>
            </w:r>
          </w:p>
          <w:p w14:paraId="1C7BB533"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Składki na ubezpieczenie społeczne, w tym: dotacja § 2010 – 8,00 zł, dotacja § 2030 – 11 870,90 zł, środki własne 189 067,35 zł</w:t>
            </w:r>
          </w:p>
          <w:p w14:paraId="50E31ABA"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Składki  na Fundusz Pracy, w tym: dotacja § 2010 – 1,00 zł dotacja § 2030 – 1 507,39 zł, środki własne – 23 295,98 zł</w:t>
            </w:r>
          </w:p>
          <w:p w14:paraId="338537B3"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 xml:space="preserve">Wynagrodzenia bezosobowe – umowa zlecenie, pomoc administracyjna i sprzątanie pomieszczeń GOPS – środki własne </w:t>
            </w:r>
          </w:p>
          <w:p w14:paraId="18B6979C"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Zakup materiałów i wyposażenia - środki własne</w:t>
            </w:r>
          </w:p>
          <w:p w14:paraId="2FE2FD63"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Zakup energii – w całości środki własne</w:t>
            </w:r>
          </w:p>
          <w:p w14:paraId="321F7DE8"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 xml:space="preserve">Zakup usług remontowych- w całości środki własne </w:t>
            </w:r>
          </w:p>
          <w:p w14:paraId="7D2DF6EF"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 xml:space="preserve">Zakup usług zdrowotnych- w całości środki własne </w:t>
            </w:r>
          </w:p>
          <w:p w14:paraId="67671DDE"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Zakup usług pozostałych- w całości środki własne</w:t>
            </w:r>
          </w:p>
          <w:p w14:paraId="79F1AEFA"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Opłaty z tytułu zakupu usług telekomunikacyjnych- w całości środki własne</w:t>
            </w:r>
          </w:p>
          <w:p w14:paraId="47D2AB26"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Podróże służbowe krajowe – w całości środki własne</w:t>
            </w:r>
          </w:p>
          <w:p w14:paraId="77FCB43B"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Różne opłaty i składki – w całości środki własne</w:t>
            </w:r>
          </w:p>
          <w:p w14:paraId="349B3D10"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Odpisy na ZFŚS – w całości środki własne</w:t>
            </w:r>
          </w:p>
          <w:p w14:paraId="42824B94"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Podatek od nieruchomości</w:t>
            </w:r>
          </w:p>
          <w:p w14:paraId="1B9A5285"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lastRenderedPageBreak/>
              <w:t>Szkolenia pracowników niebędących członkami korpusu służby cywilnej-  w całości środki własne</w:t>
            </w:r>
          </w:p>
          <w:p w14:paraId="0A5C856C"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Wpłaty na PPK – w całości środki własne</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773031"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
                <w:bCs/>
              </w:rPr>
            </w:pPr>
            <w:r w:rsidRPr="00E00934">
              <w:rPr>
                <w:rFonts w:ascii="Times New Roman" w:eastAsia="Lucida Sans Unicode" w:hAnsi="Times New Roman" w:cs="Times New Roman"/>
                <w:b/>
                <w:bCs/>
              </w:rPr>
              <w:lastRenderedPageBreak/>
              <w:t>1 651 009,24</w:t>
            </w:r>
          </w:p>
          <w:p w14:paraId="698084DD"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rPr>
            </w:pPr>
            <w:r w:rsidRPr="00E00934">
              <w:rPr>
                <w:rFonts w:ascii="Times New Roman" w:eastAsia="Lucida Sans Unicode" w:hAnsi="Times New Roman" w:cs="Times New Roman"/>
              </w:rPr>
              <w:t>w tym:</w:t>
            </w:r>
          </w:p>
          <w:p w14:paraId="027613EA"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rPr>
            </w:pPr>
            <w:r w:rsidRPr="00E00934">
              <w:rPr>
                <w:rFonts w:ascii="Times New Roman" w:eastAsia="Lucida Sans Unicode" w:hAnsi="Times New Roman" w:cs="Times New Roman"/>
              </w:rPr>
              <w:t xml:space="preserve">    3 654,00  dotacja § 2010</w:t>
            </w:r>
          </w:p>
          <w:p w14:paraId="06E6B4A1"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rPr>
            </w:pPr>
            <w:r w:rsidRPr="00E00934">
              <w:rPr>
                <w:rFonts w:ascii="Times New Roman" w:eastAsia="Lucida Sans Unicode" w:hAnsi="Times New Roman" w:cs="Times New Roman"/>
              </w:rPr>
              <w:t xml:space="preserve">  80 556,68 dotacja § 2030</w:t>
            </w:r>
          </w:p>
          <w:p w14:paraId="5BAC35F1"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rPr>
            </w:pPr>
            <w:r w:rsidRPr="00E00934">
              <w:rPr>
                <w:rFonts w:ascii="Times New Roman" w:eastAsia="Lucida Sans Unicode" w:hAnsi="Times New Roman" w:cs="Times New Roman"/>
              </w:rPr>
              <w:t>1  566 798,56 śr. własne gminy</w:t>
            </w:r>
          </w:p>
          <w:p w14:paraId="789E4AE2"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p>
          <w:p w14:paraId="6BABCA0B"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r w:rsidRPr="00E00934">
              <w:rPr>
                <w:rFonts w:ascii="Times New Roman" w:eastAsia="Lucida Sans Unicode" w:hAnsi="Times New Roman" w:cs="Times New Roman"/>
                <w:bCs/>
              </w:rPr>
              <w:t>4 407,18</w:t>
            </w:r>
          </w:p>
          <w:p w14:paraId="3872F145"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p>
          <w:p w14:paraId="2C9EC5D9"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r w:rsidRPr="00E00934">
              <w:rPr>
                <w:rFonts w:ascii="Times New Roman" w:eastAsia="Lucida Sans Unicode" w:hAnsi="Times New Roman" w:cs="Times New Roman"/>
                <w:bCs/>
              </w:rPr>
              <w:t>3 600,00</w:t>
            </w:r>
          </w:p>
          <w:p w14:paraId="6218F13E"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p>
          <w:p w14:paraId="71EBC870"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r w:rsidRPr="00E00934">
              <w:rPr>
                <w:rFonts w:ascii="Times New Roman" w:eastAsia="Lucida Sans Unicode" w:hAnsi="Times New Roman" w:cs="Times New Roman"/>
                <w:bCs/>
              </w:rPr>
              <w:t>1 068 505,19</w:t>
            </w:r>
          </w:p>
          <w:p w14:paraId="7D75669F"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p>
          <w:p w14:paraId="1BEEDE5F"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p>
          <w:p w14:paraId="35D598B0"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r w:rsidRPr="00E00934">
              <w:rPr>
                <w:rFonts w:ascii="Times New Roman" w:eastAsia="Lucida Sans Unicode" w:hAnsi="Times New Roman" w:cs="Times New Roman"/>
                <w:bCs/>
              </w:rPr>
              <w:t>62 948,23</w:t>
            </w:r>
          </w:p>
          <w:p w14:paraId="5E4F57ED"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r w:rsidRPr="00E00934">
              <w:rPr>
                <w:rFonts w:ascii="Times New Roman" w:eastAsia="Lucida Sans Unicode" w:hAnsi="Times New Roman" w:cs="Times New Roman"/>
                <w:bCs/>
              </w:rPr>
              <w:t>200 946,25</w:t>
            </w:r>
          </w:p>
          <w:p w14:paraId="24ECFD96"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p>
          <w:p w14:paraId="32C918D8"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p>
          <w:p w14:paraId="67CAD688"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r w:rsidRPr="00E00934">
              <w:rPr>
                <w:rFonts w:ascii="Times New Roman" w:eastAsia="Lucida Sans Unicode" w:hAnsi="Times New Roman" w:cs="Times New Roman"/>
                <w:bCs/>
              </w:rPr>
              <w:t>24 804,37</w:t>
            </w:r>
          </w:p>
          <w:p w14:paraId="6B9504DB"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p>
          <w:p w14:paraId="4EE84383"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p>
          <w:p w14:paraId="3F72DF77"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r w:rsidRPr="00E00934">
              <w:rPr>
                <w:rFonts w:ascii="Times New Roman" w:eastAsia="Lucida Sans Unicode" w:hAnsi="Times New Roman" w:cs="Times New Roman"/>
                <w:bCs/>
              </w:rPr>
              <w:t>22 056,00</w:t>
            </w:r>
          </w:p>
          <w:p w14:paraId="34F3C122"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p>
          <w:p w14:paraId="0644F438"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p>
          <w:p w14:paraId="1E59CB08"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r w:rsidRPr="00E00934">
              <w:rPr>
                <w:rFonts w:ascii="Times New Roman" w:eastAsia="Lucida Sans Unicode" w:hAnsi="Times New Roman" w:cs="Times New Roman"/>
                <w:bCs/>
              </w:rPr>
              <w:t>27 493,70</w:t>
            </w:r>
          </w:p>
          <w:p w14:paraId="75CEBEB4"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r w:rsidRPr="00E00934">
              <w:rPr>
                <w:rFonts w:ascii="Times New Roman" w:eastAsia="Lucida Sans Unicode" w:hAnsi="Times New Roman" w:cs="Times New Roman"/>
                <w:bCs/>
              </w:rPr>
              <w:t>27 048,05</w:t>
            </w:r>
          </w:p>
          <w:p w14:paraId="17770690"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r w:rsidRPr="00E00934">
              <w:rPr>
                <w:rFonts w:ascii="Times New Roman" w:eastAsia="Lucida Sans Unicode" w:hAnsi="Times New Roman" w:cs="Times New Roman"/>
                <w:bCs/>
              </w:rPr>
              <w:t>8 431,55</w:t>
            </w:r>
          </w:p>
          <w:p w14:paraId="4C438FDD"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p>
          <w:p w14:paraId="56F2EB0C"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r w:rsidRPr="00E00934">
              <w:rPr>
                <w:rFonts w:ascii="Times New Roman" w:eastAsia="Lucida Sans Unicode" w:hAnsi="Times New Roman" w:cs="Times New Roman"/>
                <w:bCs/>
              </w:rPr>
              <w:t>12 863,85</w:t>
            </w:r>
          </w:p>
          <w:p w14:paraId="40301C6D"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r w:rsidRPr="00E00934">
              <w:rPr>
                <w:rFonts w:ascii="Times New Roman" w:eastAsia="Lucida Sans Unicode" w:hAnsi="Times New Roman" w:cs="Times New Roman"/>
                <w:bCs/>
              </w:rPr>
              <w:t>105 037,01</w:t>
            </w:r>
          </w:p>
          <w:p w14:paraId="10BF5F1D"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r w:rsidRPr="00E00934">
              <w:rPr>
                <w:rFonts w:ascii="Times New Roman" w:eastAsia="Lucida Sans Unicode" w:hAnsi="Times New Roman" w:cs="Times New Roman"/>
                <w:bCs/>
              </w:rPr>
              <w:t>4 103,43</w:t>
            </w:r>
          </w:p>
          <w:p w14:paraId="18B08306"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p>
          <w:p w14:paraId="469F4C74"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r w:rsidRPr="00E00934">
              <w:rPr>
                <w:rFonts w:ascii="Times New Roman" w:eastAsia="Lucida Sans Unicode" w:hAnsi="Times New Roman" w:cs="Times New Roman"/>
                <w:bCs/>
              </w:rPr>
              <w:t>24 993,56</w:t>
            </w:r>
          </w:p>
          <w:p w14:paraId="6844DEB9"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p>
          <w:p w14:paraId="35213E38"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r w:rsidRPr="00E00934">
              <w:rPr>
                <w:rFonts w:ascii="Times New Roman" w:eastAsia="Lucida Sans Unicode" w:hAnsi="Times New Roman" w:cs="Times New Roman"/>
                <w:bCs/>
              </w:rPr>
              <w:t>1 723,72</w:t>
            </w:r>
          </w:p>
          <w:p w14:paraId="575CAA1B"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r w:rsidRPr="00E00934">
              <w:rPr>
                <w:rFonts w:ascii="Times New Roman" w:eastAsia="Lucida Sans Unicode" w:hAnsi="Times New Roman" w:cs="Times New Roman"/>
                <w:bCs/>
              </w:rPr>
              <w:t>28 256,35</w:t>
            </w:r>
          </w:p>
          <w:p w14:paraId="18F6BDC1"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r w:rsidRPr="00E00934">
              <w:rPr>
                <w:rFonts w:ascii="Times New Roman" w:eastAsia="Lucida Sans Unicode" w:hAnsi="Times New Roman" w:cs="Times New Roman"/>
                <w:bCs/>
              </w:rPr>
              <w:t>1 096,00</w:t>
            </w:r>
          </w:p>
          <w:p w14:paraId="4CDA56D3"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r w:rsidRPr="00E00934">
              <w:rPr>
                <w:rFonts w:ascii="Times New Roman" w:eastAsia="Lucida Sans Unicode" w:hAnsi="Times New Roman" w:cs="Times New Roman"/>
                <w:bCs/>
              </w:rPr>
              <w:lastRenderedPageBreak/>
              <w:t>17 698,30</w:t>
            </w:r>
          </w:p>
          <w:p w14:paraId="6F41C1F4" w14:textId="77777777" w:rsidR="00E00934" w:rsidRPr="00E00934" w:rsidRDefault="00E00934" w:rsidP="00E00934">
            <w:pPr>
              <w:widowControl w:val="0"/>
              <w:suppressLineNumbers/>
              <w:suppressAutoHyphens/>
              <w:spacing w:line="276" w:lineRule="auto"/>
              <w:jc w:val="center"/>
              <w:rPr>
                <w:rFonts w:ascii="Times New Roman" w:eastAsia="Lucida Sans Unicode" w:hAnsi="Times New Roman" w:cs="Times New Roman"/>
                <w:bCs/>
              </w:rPr>
            </w:pPr>
          </w:p>
          <w:p w14:paraId="48BA9DA9"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r w:rsidRPr="00E00934">
              <w:rPr>
                <w:rFonts w:ascii="Times New Roman" w:eastAsia="Lucida Sans Unicode" w:hAnsi="Times New Roman" w:cs="Times New Roman"/>
                <w:bCs/>
              </w:rPr>
              <w:t>4 996,50</w:t>
            </w:r>
          </w:p>
        </w:tc>
      </w:tr>
      <w:tr w:rsidR="00E00934" w:rsidRPr="00E00934" w14:paraId="5B11ED77" w14:textId="77777777" w:rsidTr="00632CEE">
        <w:tc>
          <w:tcPr>
            <w:tcW w:w="1050" w:type="dxa"/>
            <w:tcBorders>
              <w:top w:val="single" w:sz="4" w:space="0" w:color="000000" w:themeColor="text1"/>
              <w:left w:val="single" w:sz="4" w:space="0" w:color="000000" w:themeColor="text1"/>
              <w:bottom w:val="nil"/>
              <w:right w:val="single" w:sz="4" w:space="0" w:color="000000" w:themeColor="text1"/>
            </w:tcBorders>
          </w:tcPr>
          <w:p w14:paraId="23810AF5" w14:textId="77777777" w:rsidR="00E00934" w:rsidRPr="00E00934" w:rsidRDefault="00E00934" w:rsidP="00E00934">
            <w:pPr>
              <w:widowControl w:val="0"/>
              <w:suppressLineNumbers/>
              <w:suppressAutoHyphens/>
              <w:spacing w:line="276" w:lineRule="auto"/>
              <w:jc w:val="both"/>
              <w:rPr>
                <w:rFonts w:ascii="Times New Roman" w:eastAsia="Lucida Sans Unicode" w:hAnsi="Times New Roman" w:cs="Times New Roman"/>
                <w:b/>
                <w:bCs/>
              </w:rPr>
            </w:pPr>
            <w:r w:rsidRPr="00E00934">
              <w:rPr>
                <w:rFonts w:ascii="Times New Roman" w:eastAsia="Lucida Sans Unicode" w:hAnsi="Times New Roman" w:cs="Times New Roman"/>
                <w:b/>
                <w:bCs/>
              </w:rPr>
              <w:lastRenderedPageBreak/>
              <w:t>85228</w:t>
            </w:r>
          </w:p>
        </w:tc>
        <w:tc>
          <w:tcPr>
            <w:tcW w:w="901" w:type="dxa"/>
            <w:tcBorders>
              <w:top w:val="single" w:sz="4" w:space="0" w:color="000000" w:themeColor="text1"/>
              <w:left w:val="single" w:sz="4" w:space="0" w:color="000000" w:themeColor="text1"/>
              <w:bottom w:val="nil"/>
              <w:right w:val="single" w:sz="4" w:space="0" w:color="000000" w:themeColor="text1"/>
            </w:tcBorders>
          </w:tcPr>
          <w:p w14:paraId="288E1EEA"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6F44BC8A"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3B01E98D"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5369A3F5" w14:textId="77777777" w:rsidR="00E00934" w:rsidRPr="00E00934" w:rsidRDefault="00E00934" w:rsidP="00E00934">
            <w:pPr>
              <w:widowControl w:val="0"/>
              <w:suppressLineNumbers/>
              <w:suppressAutoHyphens/>
              <w:spacing w:line="276" w:lineRule="auto"/>
              <w:jc w:val="both"/>
              <w:rPr>
                <w:rFonts w:ascii="Times New Roman" w:eastAsia="Times New Roman" w:hAnsi="Times New Roman" w:cs="Times New Roman"/>
                <w:b/>
                <w:bCs/>
              </w:rPr>
            </w:pPr>
          </w:p>
          <w:p w14:paraId="16C3D0C3"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712C8BC0"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54FA2675"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3020</w:t>
            </w:r>
          </w:p>
          <w:p w14:paraId="1BA22AF3"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37567AF4"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4010</w:t>
            </w:r>
          </w:p>
          <w:p w14:paraId="0BB7B1D8"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212E5EB9"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0AF49BFA"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4040</w:t>
            </w:r>
          </w:p>
          <w:p w14:paraId="65108535"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45D335B8"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4110</w:t>
            </w:r>
          </w:p>
          <w:p w14:paraId="52C0AA29"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444CCA53"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50FAAD6A"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4120</w:t>
            </w:r>
          </w:p>
          <w:p w14:paraId="3BDB9E7D" w14:textId="77777777" w:rsidR="00E00934" w:rsidRPr="00E00934" w:rsidRDefault="00E00934" w:rsidP="00E00934">
            <w:pPr>
              <w:widowControl w:val="0"/>
              <w:suppressLineNumbers/>
              <w:suppressAutoHyphens/>
              <w:spacing w:line="276" w:lineRule="auto"/>
              <w:jc w:val="both"/>
              <w:rPr>
                <w:rFonts w:ascii="Times New Roman" w:eastAsia="Times New Roman" w:hAnsi="Times New Roman" w:cs="Times New Roman"/>
                <w:b/>
                <w:bCs/>
              </w:rPr>
            </w:pPr>
          </w:p>
          <w:p w14:paraId="735BF939"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4170</w:t>
            </w:r>
          </w:p>
          <w:p w14:paraId="2A74FB6A"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4280</w:t>
            </w:r>
          </w:p>
          <w:p w14:paraId="64DDE726"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2FF98E3F"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4300</w:t>
            </w:r>
          </w:p>
          <w:p w14:paraId="13D2E0E1"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1C09D0FC"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3FA324B2"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4410</w:t>
            </w:r>
          </w:p>
          <w:p w14:paraId="70C38FA3"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4440</w:t>
            </w:r>
          </w:p>
          <w:p w14:paraId="196A4B4A"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 xml:space="preserve">4700 </w:t>
            </w:r>
          </w:p>
          <w:p w14:paraId="1DD71F17"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 xml:space="preserve"> 4710</w:t>
            </w:r>
          </w:p>
        </w:tc>
        <w:tc>
          <w:tcPr>
            <w:tcW w:w="4744" w:type="dxa"/>
            <w:tcBorders>
              <w:top w:val="single" w:sz="4" w:space="0" w:color="000000" w:themeColor="text1"/>
              <w:left w:val="single" w:sz="4" w:space="0" w:color="000000" w:themeColor="text1"/>
              <w:bottom w:val="nil"/>
              <w:right w:val="single" w:sz="4" w:space="0" w:color="000000" w:themeColor="text1"/>
            </w:tcBorders>
          </w:tcPr>
          <w:p w14:paraId="60D07A96"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
                <w:bCs/>
              </w:rPr>
            </w:pPr>
            <w:r w:rsidRPr="00E00934">
              <w:rPr>
                <w:rFonts w:ascii="Times New Roman" w:eastAsia="Lucida Sans Unicode" w:hAnsi="Times New Roman" w:cs="Times New Roman"/>
                <w:b/>
                <w:bCs/>
              </w:rPr>
              <w:t>Usługi opiekuńcze i specjalistyczne usługi opiekuńcze</w:t>
            </w:r>
          </w:p>
          <w:p w14:paraId="38FBC667"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p>
          <w:p w14:paraId="2DF72533"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rPr>
            </w:pPr>
          </w:p>
          <w:p w14:paraId="7D5AEFD0"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rPr>
            </w:pPr>
          </w:p>
          <w:p w14:paraId="24AEFA0C"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p>
          <w:p w14:paraId="67BB5F05"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Wydatki osobowe niezaliczane do wynagrodzeń, w całości środki własne gminy</w:t>
            </w:r>
          </w:p>
          <w:p w14:paraId="1A3939A8"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rPr>
            </w:pPr>
            <w:r w:rsidRPr="00E00934">
              <w:rPr>
                <w:rFonts w:ascii="Times New Roman" w:eastAsia="Lucida Sans Unicode" w:hAnsi="Times New Roman" w:cs="Times New Roman"/>
              </w:rPr>
              <w:t>Wynagrodzenia osobowe pracowników, w tym dotacja §2030 – 16 410,89 zł, środki własne – 130 309,11zł</w:t>
            </w:r>
          </w:p>
          <w:p w14:paraId="206598A8"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rPr>
            </w:pPr>
            <w:r w:rsidRPr="00E00934">
              <w:rPr>
                <w:rFonts w:ascii="Times New Roman" w:eastAsia="Lucida Sans Unicode" w:hAnsi="Times New Roman" w:cs="Times New Roman"/>
              </w:rPr>
              <w:t>Dodatkowe wynagrodzenie roczne, w całości środki własne gminy</w:t>
            </w:r>
          </w:p>
          <w:p w14:paraId="749E2877"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rPr>
            </w:pPr>
            <w:r w:rsidRPr="00E00934">
              <w:rPr>
                <w:rFonts w:ascii="Times New Roman" w:eastAsia="Lucida Sans Unicode" w:hAnsi="Times New Roman" w:cs="Times New Roman"/>
              </w:rPr>
              <w:t>Składki na ubezpieczenia społeczne, w tym dotacja §2030 – 2 885,04 zł, środki własne gminy  24 742,65zł</w:t>
            </w:r>
          </w:p>
          <w:p w14:paraId="72834959"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rPr>
            </w:pPr>
            <w:r w:rsidRPr="00E00934">
              <w:rPr>
                <w:rFonts w:ascii="Times New Roman" w:eastAsia="Lucida Sans Unicode" w:hAnsi="Times New Roman" w:cs="Times New Roman"/>
              </w:rPr>
              <w:t xml:space="preserve">Składki na Fundusz Pracy, w tym dotacja § 2030 – 402,07 zł, środki własne gminy 1 492,45 zł </w:t>
            </w:r>
          </w:p>
          <w:p w14:paraId="31A1DFBB"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rPr>
            </w:pPr>
            <w:r w:rsidRPr="00E00934">
              <w:rPr>
                <w:rFonts w:ascii="Times New Roman" w:eastAsia="Lucida Sans Unicode" w:hAnsi="Times New Roman" w:cs="Times New Roman"/>
              </w:rPr>
              <w:t>Wynagrodzenia bezosobowe</w:t>
            </w:r>
          </w:p>
          <w:p w14:paraId="2A10E147"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rPr>
            </w:pPr>
            <w:r w:rsidRPr="00E00934">
              <w:rPr>
                <w:rFonts w:ascii="Times New Roman" w:eastAsia="Lucida Sans Unicode" w:hAnsi="Times New Roman" w:cs="Times New Roman"/>
              </w:rPr>
              <w:t>Zakup usług zdrowotnych, w całości środki własne gminy</w:t>
            </w:r>
          </w:p>
          <w:p w14:paraId="649F1A30"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rPr>
              <w:t xml:space="preserve">Zakup usług pozostałych </w:t>
            </w:r>
            <w:r w:rsidRPr="00E00934">
              <w:rPr>
                <w:rFonts w:ascii="Times New Roman" w:eastAsia="Lucida Sans Unicode" w:hAnsi="Times New Roman" w:cs="Times New Roman"/>
                <w:bCs/>
              </w:rPr>
              <w:t>(świadczenie usług opiekuńczych dla osób z zaburzeniami psychicznymi), w całości dotacja §2010</w:t>
            </w:r>
          </w:p>
          <w:p w14:paraId="46BC8285"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Podróże służbowe krajowe, środki własne gminy</w:t>
            </w:r>
          </w:p>
          <w:p w14:paraId="48E81569"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rPr>
            </w:pPr>
            <w:r w:rsidRPr="00E00934">
              <w:rPr>
                <w:rFonts w:ascii="Times New Roman" w:eastAsia="Lucida Sans Unicode" w:hAnsi="Times New Roman" w:cs="Times New Roman"/>
              </w:rPr>
              <w:t>Odpisy na ZFŚS, w całości środki własne gminy</w:t>
            </w:r>
          </w:p>
          <w:p w14:paraId="0A8A48F8"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Szkolenia pracowników</w:t>
            </w:r>
          </w:p>
          <w:p w14:paraId="761E142D"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Wpłaty na PPK – w całości środki własne</w:t>
            </w:r>
          </w:p>
        </w:tc>
        <w:tc>
          <w:tcPr>
            <w:tcW w:w="3190" w:type="dxa"/>
            <w:tcBorders>
              <w:top w:val="single" w:sz="4" w:space="0" w:color="000000" w:themeColor="text1"/>
              <w:left w:val="single" w:sz="4" w:space="0" w:color="000000" w:themeColor="text1"/>
              <w:bottom w:val="nil"/>
              <w:right w:val="single" w:sz="4" w:space="0" w:color="000000" w:themeColor="text1"/>
            </w:tcBorders>
          </w:tcPr>
          <w:p w14:paraId="7AF90A7D"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
                <w:bCs/>
              </w:rPr>
            </w:pPr>
            <w:r w:rsidRPr="00E00934">
              <w:rPr>
                <w:rFonts w:ascii="Times New Roman" w:eastAsia="Lucida Sans Unicode" w:hAnsi="Times New Roman" w:cs="Times New Roman"/>
                <w:b/>
                <w:bCs/>
              </w:rPr>
              <w:t>266 199,15</w:t>
            </w:r>
          </w:p>
          <w:p w14:paraId="3F145F43"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rPr>
            </w:pPr>
            <w:r w:rsidRPr="00E00934">
              <w:rPr>
                <w:rFonts w:ascii="Times New Roman" w:eastAsia="Lucida Sans Unicode" w:hAnsi="Times New Roman" w:cs="Times New Roman"/>
              </w:rPr>
              <w:t>w tym:</w:t>
            </w:r>
          </w:p>
          <w:p w14:paraId="0B975EF1"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rPr>
            </w:pPr>
            <w:r w:rsidRPr="00E00934">
              <w:rPr>
                <w:rFonts w:ascii="Times New Roman" w:eastAsia="Lucida Sans Unicode" w:hAnsi="Times New Roman" w:cs="Times New Roman"/>
              </w:rPr>
              <w:t xml:space="preserve">  66 320,00 dotacja § 2010</w:t>
            </w:r>
          </w:p>
          <w:p w14:paraId="4921EF9C"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rPr>
            </w:pPr>
            <w:r w:rsidRPr="00E00934">
              <w:rPr>
                <w:rFonts w:ascii="Times New Roman" w:eastAsia="Lucida Sans Unicode" w:hAnsi="Times New Roman" w:cs="Times New Roman"/>
              </w:rPr>
              <w:t xml:space="preserve">  18 369 dotacja § 2030</w:t>
            </w:r>
          </w:p>
          <w:p w14:paraId="35F20605"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rPr>
            </w:pPr>
            <w:r w:rsidRPr="00E00934">
              <w:rPr>
                <w:rFonts w:ascii="Times New Roman" w:eastAsia="Lucida Sans Unicode" w:hAnsi="Times New Roman" w:cs="Times New Roman"/>
              </w:rPr>
              <w:t xml:space="preserve">181 510,15 śr. własne gminy  </w:t>
            </w:r>
          </w:p>
          <w:p w14:paraId="20DDB932"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rPr>
            </w:pPr>
          </w:p>
          <w:p w14:paraId="751682A9"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rPr>
            </w:pPr>
            <w:r w:rsidRPr="00E00934">
              <w:rPr>
                <w:rFonts w:ascii="Times New Roman" w:eastAsia="Lucida Sans Unicode" w:hAnsi="Times New Roman" w:cs="Times New Roman"/>
              </w:rPr>
              <w:t>730,00</w:t>
            </w:r>
          </w:p>
          <w:p w14:paraId="7B9F82E1"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p>
          <w:p w14:paraId="316CEAC0"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r w:rsidRPr="00E00934">
              <w:rPr>
                <w:rFonts w:ascii="Times New Roman" w:eastAsia="Lucida Sans Unicode" w:hAnsi="Times New Roman" w:cs="Times New Roman"/>
                <w:bCs/>
              </w:rPr>
              <w:t>146 720,00</w:t>
            </w:r>
          </w:p>
          <w:p w14:paraId="3A7688B7"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p>
          <w:p w14:paraId="70679A76"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p>
          <w:p w14:paraId="519D93BB"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r w:rsidRPr="00E00934">
              <w:rPr>
                <w:rFonts w:ascii="Times New Roman" w:eastAsia="Lucida Sans Unicode" w:hAnsi="Times New Roman" w:cs="Times New Roman"/>
                <w:bCs/>
              </w:rPr>
              <w:t>9 509,80</w:t>
            </w:r>
          </w:p>
          <w:p w14:paraId="2539584F"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p>
          <w:p w14:paraId="23FD8D57"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r w:rsidRPr="00E00934">
              <w:rPr>
                <w:rFonts w:ascii="Times New Roman" w:eastAsia="Lucida Sans Unicode" w:hAnsi="Times New Roman" w:cs="Times New Roman"/>
                <w:bCs/>
              </w:rPr>
              <w:t xml:space="preserve">27 627,69 </w:t>
            </w:r>
          </w:p>
          <w:p w14:paraId="512416C0"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p>
          <w:p w14:paraId="70899CE9"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p>
          <w:p w14:paraId="6A559CB0"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r w:rsidRPr="00E00934">
              <w:rPr>
                <w:rFonts w:ascii="Times New Roman" w:eastAsia="Lucida Sans Unicode" w:hAnsi="Times New Roman" w:cs="Times New Roman"/>
                <w:bCs/>
              </w:rPr>
              <w:t>1 894,52</w:t>
            </w:r>
          </w:p>
          <w:p w14:paraId="71690A7D"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p>
          <w:p w14:paraId="65C45598"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r w:rsidRPr="00E00934">
              <w:rPr>
                <w:rFonts w:ascii="Times New Roman" w:eastAsia="Lucida Sans Unicode" w:hAnsi="Times New Roman" w:cs="Times New Roman"/>
                <w:bCs/>
              </w:rPr>
              <w:t>924</w:t>
            </w:r>
          </w:p>
          <w:p w14:paraId="38148F8C"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r w:rsidRPr="00E00934">
              <w:rPr>
                <w:rFonts w:ascii="Times New Roman" w:eastAsia="Lucida Sans Unicode" w:hAnsi="Times New Roman" w:cs="Times New Roman"/>
                <w:bCs/>
              </w:rPr>
              <w:t>2 877,00</w:t>
            </w:r>
          </w:p>
          <w:p w14:paraId="07D3B3D9"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p>
          <w:p w14:paraId="5FA731F8"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r w:rsidRPr="00E00934">
              <w:rPr>
                <w:rFonts w:ascii="Times New Roman" w:eastAsia="Lucida Sans Unicode" w:hAnsi="Times New Roman" w:cs="Times New Roman"/>
                <w:bCs/>
              </w:rPr>
              <w:t>66 320,00</w:t>
            </w:r>
          </w:p>
          <w:p w14:paraId="2C34E265"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p>
          <w:p w14:paraId="03DDF45E"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p>
          <w:p w14:paraId="74F46C0C"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r w:rsidRPr="00E00934">
              <w:rPr>
                <w:rFonts w:ascii="Times New Roman" w:eastAsia="Lucida Sans Unicode" w:hAnsi="Times New Roman" w:cs="Times New Roman"/>
                <w:bCs/>
              </w:rPr>
              <w:t>3 748,00</w:t>
            </w:r>
          </w:p>
          <w:p w14:paraId="5FE20783"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r w:rsidRPr="00E00934">
              <w:rPr>
                <w:rFonts w:ascii="Times New Roman" w:eastAsia="Lucida Sans Unicode" w:hAnsi="Times New Roman" w:cs="Times New Roman"/>
                <w:bCs/>
              </w:rPr>
              <w:t>4 834,28</w:t>
            </w:r>
          </w:p>
          <w:p w14:paraId="7D470FDE"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r w:rsidRPr="00E00934">
              <w:rPr>
                <w:rFonts w:ascii="Times New Roman" w:eastAsia="Lucida Sans Unicode" w:hAnsi="Times New Roman" w:cs="Times New Roman"/>
                <w:bCs/>
              </w:rPr>
              <w:t>1 000,00</w:t>
            </w:r>
          </w:p>
          <w:p w14:paraId="2A38AB57"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r w:rsidRPr="00E00934">
              <w:rPr>
                <w:rFonts w:ascii="Times New Roman" w:eastAsia="Lucida Sans Unicode" w:hAnsi="Times New Roman" w:cs="Times New Roman"/>
                <w:bCs/>
              </w:rPr>
              <w:t>13,86</w:t>
            </w:r>
          </w:p>
        </w:tc>
      </w:tr>
      <w:tr w:rsidR="00E00934" w:rsidRPr="00E00934" w14:paraId="4FA91C4C" w14:textId="77777777" w:rsidTr="00632CEE">
        <w:trPr>
          <w:trHeight w:val="488"/>
        </w:trPr>
        <w:tc>
          <w:tcPr>
            <w:tcW w:w="1050" w:type="dxa"/>
            <w:tcBorders>
              <w:top w:val="single" w:sz="4" w:space="0" w:color="000000" w:themeColor="text1"/>
              <w:left w:val="single" w:sz="4" w:space="0" w:color="000000" w:themeColor="text1"/>
              <w:bottom w:val="nil"/>
              <w:right w:val="single" w:sz="4" w:space="0" w:color="000000" w:themeColor="text1"/>
            </w:tcBorders>
          </w:tcPr>
          <w:p w14:paraId="59CFC54C" w14:textId="77777777" w:rsidR="00E00934" w:rsidRPr="00E00934" w:rsidRDefault="00E00934" w:rsidP="00E00934">
            <w:pPr>
              <w:widowControl w:val="0"/>
              <w:suppressLineNumbers/>
              <w:suppressAutoHyphens/>
              <w:spacing w:line="276" w:lineRule="auto"/>
              <w:jc w:val="both"/>
              <w:rPr>
                <w:rFonts w:ascii="Times New Roman" w:eastAsia="Lucida Sans Unicode" w:hAnsi="Times New Roman" w:cs="Times New Roman"/>
                <w:b/>
                <w:bCs/>
              </w:rPr>
            </w:pPr>
            <w:r w:rsidRPr="00E00934">
              <w:rPr>
                <w:rFonts w:ascii="Times New Roman" w:eastAsia="Lucida Sans Unicode" w:hAnsi="Times New Roman" w:cs="Times New Roman"/>
                <w:b/>
                <w:bCs/>
              </w:rPr>
              <w:t>85230</w:t>
            </w:r>
          </w:p>
        </w:tc>
        <w:tc>
          <w:tcPr>
            <w:tcW w:w="901" w:type="dxa"/>
            <w:tcBorders>
              <w:top w:val="single" w:sz="4" w:space="0" w:color="000000" w:themeColor="text1"/>
              <w:left w:val="single" w:sz="4" w:space="0" w:color="000000" w:themeColor="text1"/>
              <w:bottom w:val="nil"/>
              <w:right w:val="single" w:sz="4" w:space="0" w:color="000000" w:themeColor="text1"/>
            </w:tcBorders>
          </w:tcPr>
          <w:p w14:paraId="12D0D100" w14:textId="77777777" w:rsidR="00E00934" w:rsidRPr="00E00934" w:rsidRDefault="00E00934" w:rsidP="00E00934">
            <w:pPr>
              <w:widowControl w:val="0"/>
              <w:suppressLineNumbers/>
              <w:suppressAutoHyphens/>
              <w:spacing w:line="276" w:lineRule="auto"/>
              <w:jc w:val="both"/>
              <w:rPr>
                <w:rFonts w:ascii="Times New Roman" w:eastAsia="Times New Roman" w:hAnsi="Times New Roman" w:cs="Times New Roman"/>
                <w:b/>
                <w:bCs/>
              </w:rPr>
            </w:pPr>
          </w:p>
          <w:p w14:paraId="6FEE9F0D"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30589C73"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5276C2D0" w14:textId="77777777" w:rsidR="00E00934" w:rsidRPr="00E00934" w:rsidRDefault="00E00934" w:rsidP="00E00934">
            <w:pPr>
              <w:widowControl w:val="0"/>
              <w:suppressLineNumbers/>
              <w:suppressAutoHyphens/>
              <w:spacing w:line="276" w:lineRule="auto"/>
              <w:jc w:val="both"/>
              <w:rPr>
                <w:rFonts w:ascii="Times New Roman" w:eastAsia="Times New Roman" w:hAnsi="Times New Roman" w:cs="Times New Roman"/>
                <w:b/>
                <w:bCs/>
              </w:rPr>
            </w:pPr>
          </w:p>
          <w:p w14:paraId="311C9A01"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3110</w:t>
            </w:r>
          </w:p>
          <w:p w14:paraId="314CD62E" w14:textId="77777777" w:rsidR="00E00934" w:rsidRPr="00E00934" w:rsidRDefault="00E00934" w:rsidP="00E00934">
            <w:pPr>
              <w:widowControl w:val="0"/>
              <w:suppressLineNumbers/>
              <w:suppressAutoHyphens/>
              <w:spacing w:line="276" w:lineRule="auto"/>
              <w:jc w:val="both"/>
              <w:rPr>
                <w:rFonts w:ascii="Times New Roman" w:eastAsia="Times New Roman" w:hAnsi="Times New Roman" w:cs="Times New Roman"/>
                <w:b/>
                <w:bCs/>
              </w:rPr>
            </w:pPr>
          </w:p>
          <w:p w14:paraId="6BC176EE" w14:textId="77777777" w:rsidR="00E00934" w:rsidRPr="00E00934" w:rsidRDefault="00E00934" w:rsidP="00E00934">
            <w:pPr>
              <w:widowControl w:val="0"/>
              <w:suppressLineNumbers/>
              <w:suppressAutoHyphens/>
              <w:spacing w:line="276" w:lineRule="auto"/>
              <w:jc w:val="both"/>
              <w:rPr>
                <w:rFonts w:ascii="Times New Roman" w:eastAsia="Times New Roman" w:hAnsi="Times New Roman" w:cs="Times New Roman"/>
                <w:b/>
                <w:bCs/>
              </w:rPr>
            </w:pPr>
          </w:p>
          <w:p w14:paraId="77FC6897" w14:textId="77777777" w:rsidR="00E00934" w:rsidRPr="00E00934" w:rsidRDefault="00E00934" w:rsidP="00E00934">
            <w:pPr>
              <w:widowControl w:val="0"/>
              <w:suppressLineNumbers/>
              <w:suppressAutoHyphens/>
              <w:spacing w:line="276" w:lineRule="auto"/>
              <w:jc w:val="both"/>
              <w:rPr>
                <w:rFonts w:ascii="Times New Roman" w:eastAsia="Times New Roman" w:hAnsi="Times New Roman" w:cs="Times New Roman"/>
                <w:b/>
                <w:bCs/>
              </w:rPr>
            </w:pPr>
          </w:p>
          <w:p w14:paraId="29456ADC"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tc>
        <w:tc>
          <w:tcPr>
            <w:tcW w:w="4744" w:type="dxa"/>
            <w:tcBorders>
              <w:top w:val="single" w:sz="4" w:space="0" w:color="000000" w:themeColor="text1"/>
              <w:left w:val="single" w:sz="4" w:space="0" w:color="000000" w:themeColor="text1"/>
              <w:bottom w:val="nil"/>
              <w:right w:val="single" w:sz="4" w:space="0" w:color="000000" w:themeColor="text1"/>
            </w:tcBorders>
          </w:tcPr>
          <w:p w14:paraId="67213317"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
              </w:rPr>
            </w:pPr>
            <w:r w:rsidRPr="00E00934">
              <w:rPr>
                <w:rFonts w:ascii="Times New Roman" w:eastAsia="Lucida Sans Unicode" w:hAnsi="Times New Roman" w:cs="Times New Roman"/>
                <w:b/>
              </w:rPr>
              <w:t>Pomoc w zakresie dożywiania „Posiłek w szkole i w domu” na lata 2019-2023</w:t>
            </w:r>
          </w:p>
          <w:p w14:paraId="7FB1E9E5"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rPr>
            </w:pPr>
          </w:p>
          <w:p w14:paraId="6766EFA6"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rPr>
            </w:pPr>
          </w:p>
          <w:p w14:paraId="73049E13"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rPr>
              <w:t xml:space="preserve">Świadczenia społeczne (realizacja programu „Pomoc państwa w zakresie dożywiania), dotacja </w:t>
            </w:r>
            <w:r w:rsidRPr="00E00934">
              <w:rPr>
                <w:rFonts w:ascii="Times New Roman" w:eastAsia="Lucida Sans Unicode" w:hAnsi="Times New Roman" w:cs="Times New Roman"/>
                <w:bCs/>
              </w:rPr>
              <w:t>§ 2030 – 90 168,24 zł, środki własne gminy – 22 542,06 zł</w:t>
            </w:r>
          </w:p>
          <w:p w14:paraId="133138E3"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p>
        </w:tc>
        <w:tc>
          <w:tcPr>
            <w:tcW w:w="3190" w:type="dxa"/>
            <w:tcBorders>
              <w:top w:val="single" w:sz="4" w:space="0" w:color="000000" w:themeColor="text1"/>
              <w:left w:val="single" w:sz="4" w:space="0" w:color="000000" w:themeColor="text1"/>
              <w:bottom w:val="nil"/>
              <w:right w:val="single" w:sz="4" w:space="0" w:color="000000" w:themeColor="text1"/>
            </w:tcBorders>
          </w:tcPr>
          <w:p w14:paraId="62602B36"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
                <w:bCs/>
              </w:rPr>
            </w:pPr>
            <w:r w:rsidRPr="00E00934">
              <w:rPr>
                <w:rFonts w:ascii="Times New Roman" w:eastAsia="Lucida Sans Unicode" w:hAnsi="Times New Roman" w:cs="Times New Roman"/>
                <w:b/>
                <w:bCs/>
              </w:rPr>
              <w:t>112 710,30</w:t>
            </w:r>
          </w:p>
          <w:p w14:paraId="1E66B326"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p>
          <w:p w14:paraId="64F38E4C"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p>
          <w:p w14:paraId="6EA6DD1D"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w tym:</w:t>
            </w:r>
          </w:p>
          <w:p w14:paraId="127D83C5"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 xml:space="preserve"> 90 168,24 dotacja  § 2030</w:t>
            </w:r>
          </w:p>
          <w:p w14:paraId="7434D522"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rPr>
            </w:pPr>
            <w:r w:rsidRPr="00E00934">
              <w:rPr>
                <w:rFonts w:ascii="Times New Roman" w:eastAsia="Lucida Sans Unicode" w:hAnsi="Times New Roman" w:cs="Times New Roman"/>
              </w:rPr>
              <w:t xml:space="preserve"> 22 542,06 śr. własne gminy</w:t>
            </w:r>
          </w:p>
          <w:p w14:paraId="29E17EE0"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rPr>
            </w:pPr>
          </w:p>
          <w:p w14:paraId="4ACD253A"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highlight w:val="yellow"/>
              </w:rPr>
            </w:pPr>
          </w:p>
          <w:p w14:paraId="3B19F158"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highlight w:val="yellow"/>
              </w:rPr>
            </w:pPr>
          </w:p>
          <w:p w14:paraId="6D4C9D8D"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highlight w:val="yellow"/>
              </w:rPr>
            </w:pPr>
          </w:p>
          <w:p w14:paraId="2F45093C" w14:textId="77777777" w:rsidR="00E00934" w:rsidRPr="00E00934" w:rsidRDefault="00E00934" w:rsidP="00E00934">
            <w:pPr>
              <w:widowControl w:val="0"/>
              <w:suppressLineNumbers/>
              <w:suppressAutoHyphens/>
              <w:spacing w:line="276" w:lineRule="auto"/>
              <w:jc w:val="both"/>
              <w:rPr>
                <w:rFonts w:ascii="Times New Roman" w:eastAsia="Lucida Sans Unicode" w:hAnsi="Times New Roman" w:cs="Times New Roman"/>
                <w:highlight w:val="yellow"/>
              </w:rPr>
            </w:pPr>
          </w:p>
          <w:p w14:paraId="06800291" w14:textId="77777777" w:rsidR="00E00934" w:rsidRPr="00E00934" w:rsidRDefault="00E00934" w:rsidP="00E00934">
            <w:pPr>
              <w:widowControl w:val="0"/>
              <w:suppressLineNumbers/>
              <w:suppressAutoHyphens/>
              <w:spacing w:line="276" w:lineRule="auto"/>
              <w:jc w:val="both"/>
              <w:rPr>
                <w:rFonts w:ascii="Times New Roman" w:eastAsia="Lucida Sans Unicode" w:hAnsi="Times New Roman" w:cs="Times New Roman"/>
                <w:highlight w:val="yellow"/>
              </w:rPr>
            </w:pPr>
          </w:p>
          <w:p w14:paraId="77EF17E4" w14:textId="77777777" w:rsidR="00E00934" w:rsidRPr="00E00934" w:rsidRDefault="00E00934" w:rsidP="00E00934">
            <w:pPr>
              <w:widowControl w:val="0"/>
              <w:suppressLineNumbers/>
              <w:suppressAutoHyphens/>
              <w:spacing w:line="276" w:lineRule="auto"/>
              <w:jc w:val="both"/>
              <w:rPr>
                <w:rFonts w:ascii="Times New Roman" w:eastAsia="Lucida Sans Unicode" w:hAnsi="Times New Roman" w:cs="Times New Roman"/>
                <w:highlight w:val="yellow"/>
              </w:rPr>
            </w:pPr>
          </w:p>
          <w:p w14:paraId="2A746DE8"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highlight w:val="yellow"/>
              </w:rPr>
            </w:pPr>
          </w:p>
        </w:tc>
      </w:tr>
      <w:tr w:rsidR="00E00934" w:rsidRPr="00E00934" w14:paraId="34BD717F" w14:textId="77777777" w:rsidTr="00632CEE">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AF603C" w14:textId="77777777" w:rsidR="00E00934" w:rsidRPr="00E00934" w:rsidRDefault="00E00934" w:rsidP="00E00934">
            <w:pPr>
              <w:widowControl w:val="0"/>
              <w:suppressLineNumbers/>
              <w:suppressAutoHyphens/>
              <w:spacing w:line="276" w:lineRule="auto"/>
              <w:jc w:val="both"/>
              <w:rPr>
                <w:rFonts w:ascii="Times New Roman" w:eastAsia="Lucida Sans Unicode" w:hAnsi="Times New Roman" w:cs="Times New Roman"/>
                <w:b/>
                <w:bCs/>
                <w:highlight w:val="yellow"/>
              </w:rPr>
            </w:pPr>
          </w:p>
          <w:p w14:paraId="540BA25B" w14:textId="77777777" w:rsidR="00E00934" w:rsidRPr="00E00934" w:rsidRDefault="00E00934" w:rsidP="00E00934">
            <w:pPr>
              <w:widowControl w:val="0"/>
              <w:suppressLineNumbers/>
              <w:suppressAutoHyphens/>
              <w:spacing w:line="276" w:lineRule="auto"/>
              <w:jc w:val="both"/>
              <w:rPr>
                <w:rFonts w:ascii="Times New Roman" w:eastAsia="Lucida Sans Unicode" w:hAnsi="Times New Roman" w:cs="Times New Roman"/>
                <w:b/>
                <w:bCs/>
                <w:highlight w:val="yellow"/>
              </w:rPr>
            </w:pPr>
            <w:r w:rsidRPr="00E00934">
              <w:rPr>
                <w:rFonts w:ascii="Times New Roman" w:eastAsia="Lucida Sans Unicode" w:hAnsi="Times New Roman" w:cs="Times New Roman"/>
                <w:b/>
                <w:bCs/>
              </w:rPr>
              <w:t>85295</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05E9D"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highlight w:val="yellow"/>
              </w:rPr>
            </w:pPr>
          </w:p>
          <w:p w14:paraId="551A99E8"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highlight w:val="yellow"/>
              </w:rPr>
            </w:pPr>
          </w:p>
          <w:p w14:paraId="788F3032"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2838E2FB"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2968718E"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26D91B2C"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71F41E81"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3D432B8E"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54EAC79E"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2820</w:t>
            </w:r>
          </w:p>
          <w:p w14:paraId="4DF8DADB"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5EF0D0F5"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578D3932"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2950</w:t>
            </w:r>
          </w:p>
          <w:p w14:paraId="5FD8061C"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7D6F3CEE"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3110</w:t>
            </w:r>
          </w:p>
          <w:p w14:paraId="2F8171B8"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13F4720B"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23C7CD70"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4321196E"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67D95F55"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192B3FEF"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2B407790"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63378A94"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64CC439A"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4010</w:t>
            </w:r>
          </w:p>
          <w:p w14:paraId="0B4A641C"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3FEF2EA2" w14:textId="77777777" w:rsidR="00E00934" w:rsidRPr="00E00934" w:rsidRDefault="00E00934" w:rsidP="00E00934">
            <w:pPr>
              <w:widowControl w:val="0"/>
              <w:suppressLineNumbers/>
              <w:suppressAutoHyphens/>
              <w:spacing w:line="276" w:lineRule="auto"/>
              <w:jc w:val="both"/>
              <w:rPr>
                <w:rFonts w:ascii="Times New Roman" w:eastAsia="Times New Roman" w:hAnsi="Times New Roman" w:cs="Times New Roman"/>
                <w:b/>
                <w:bCs/>
              </w:rPr>
            </w:pPr>
            <w:r w:rsidRPr="00E00934">
              <w:rPr>
                <w:rFonts w:ascii="Times New Roman" w:eastAsia="Times New Roman" w:hAnsi="Times New Roman" w:cs="Times New Roman"/>
                <w:b/>
                <w:bCs/>
              </w:rPr>
              <w:t xml:space="preserve">   </w:t>
            </w:r>
          </w:p>
          <w:p w14:paraId="55DCD9FD"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4040</w:t>
            </w:r>
          </w:p>
          <w:p w14:paraId="14A39049"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highlight w:val="yellow"/>
              </w:rPr>
            </w:pPr>
            <w:r w:rsidRPr="00E00934">
              <w:rPr>
                <w:rFonts w:ascii="Times New Roman" w:eastAsia="Times New Roman" w:hAnsi="Times New Roman" w:cs="Times New Roman"/>
                <w:b/>
                <w:bCs/>
              </w:rPr>
              <w:t xml:space="preserve"> 4110</w:t>
            </w:r>
          </w:p>
          <w:p w14:paraId="61E2FE09" w14:textId="77777777" w:rsidR="00E00934" w:rsidRPr="00E00934" w:rsidRDefault="00E00934" w:rsidP="00E00934">
            <w:pPr>
              <w:widowControl w:val="0"/>
              <w:suppressLineNumbers/>
              <w:suppressAutoHyphens/>
              <w:spacing w:line="276" w:lineRule="auto"/>
              <w:jc w:val="both"/>
              <w:rPr>
                <w:rFonts w:ascii="Times New Roman" w:eastAsia="Times New Roman" w:hAnsi="Times New Roman" w:cs="Times New Roman"/>
                <w:b/>
                <w:bCs/>
                <w:highlight w:val="yellow"/>
              </w:rPr>
            </w:pPr>
            <w:r w:rsidRPr="00E00934">
              <w:rPr>
                <w:rFonts w:ascii="Times New Roman" w:eastAsia="Times New Roman" w:hAnsi="Times New Roman" w:cs="Times New Roman"/>
                <w:b/>
                <w:bCs/>
                <w:highlight w:val="yellow"/>
              </w:rPr>
              <w:t xml:space="preserve">   </w:t>
            </w:r>
          </w:p>
          <w:p w14:paraId="5C387DFA" w14:textId="77777777" w:rsidR="00E00934" w:rsidRPr="00E00934" w:rsidRDefault="00E00934" w:rsidP="00E00934">
            <w:pPr>
              <w:widowControl w:val="0"/>
              <w:suppressLineNumbers/>
              <w:suppressAutoHyphens/>
              <w:spacing w:line="276" w:lineRule="auto"/>
              <w:jc w:val="both"/>
              <w:rPr>
                <w:rFonts w:ascii="Times New Roman" w:eastAsia="Times New Roman" w:hAnsi="Times New Roman" w:cs="Times New Roman"/>
                <w:b/>
                <w:bCs/>
              </w:rPr>
            </w:pPr>
            <w:r w:rsidRPr="00E00934">
              <w:rPr>
                <w:rFonts w:ascii="Times New Roman" w:eastAsia="Times New Roman" w:hAnsi="Times New Roman" w:cs="Times New Roman"/>
                <w:b/>
                <w:bCs/>
              </w:rPr>
              <w:t xml:space="preserve">   </w:t>
            </w:r>
          </w:p>
          <w:p w14:paraId="7E45D06F" w14:textId="77777777" w:rsidR="00E00934" w:rsidRPr="00E00934" w:rsidRDefault="00E00934" w:rsidP="00E00934">
            <w:pPr>
              <w:widowControl w:val="0"/>
              <w:suppressLineNumbers/>
              <w:suppressAutoHyphens/>
              <w:spacing w:line="276" w:lineRule="auto"/>
              <w:jc w:val="both"/>
              <w:rPr>
                <w:rFonts w:ascii="Times New Roman" w:eastAsia="Times New Roman" w:hAnsi="Times New Roman" w:cs="Times New Roman"/>
                <w:b/>
                <w:bCs/>
              </w:rPr>
            </w:pPr>
          </w:p>
          <w:p w14:paraId="575A32C0"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highlight w:val="yellow"/>
              </w:rPr>
            </w:pPr>
            <w:r w:rsidRPr="00E00934">
              <w:rPr>
                <w:rFonts w:ascii="Times New Roman" w:eastAsia="Times New Roman" w:hAnsi="Times New Roman" w:cs="Times New Roman"/>
                <w:b/>
                <w:bCs/>
              </w:rPr>
              <w:t xml:space="preserve"> 4120</w:t>
            </w:r>
          </w:p>
          <w:p w14:paraId="3A59D67A"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highlight w:val="yellow"/>
              </w:rPr>
            </w:pPr>
          </w:p>
          <w:p w14:paraId="2385E149"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622074A0"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1227066E"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4210</w:t>
            </w:r>
          </w:p>
          <w:p w14:paraId="7E2E5770"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highlight w:val="yellow"/>
              </w:rPr>
            </w:pPr>
          </w:p>
          <w:p w14:paraId="52DD6DB4"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13C682B6"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4280</w:t>
            </w:r>
          </w:p>
          <w:p w14:paraId="41913E4F"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4300</w:t>
            </w:r>
          </w:p>
          <w:p w14:paraId="7C102D65" w14:textId="77777777" w:rsidR="00E00934" w:rsidRPr="00E00934" w:rsidRDefault="00E00934" w:rsidP="00E00934">
            <w:pPr>
              <w:widowControl w:val="0"/>
              <w:suppressLineNumbers/>
              <w:suppressAutoHyphens/>
              <w:spacing w:line="276" w:lineRule="auto"/>
              <w:jc w:val="both"/>
              <w:rPr>
                <w:rFonts w:ascii="Times New Roman" w:eastAsia="Times New Roman" w:hAnsi="Times New Roman" w:cs="Times New Roman"/>
                <w:b/>
                <w:bCs/>
                <w:highlight w:val="yellow"/>
              </w:rPr>
            </w:pPr>
          </w:p>
          <w:p w14:paraId="13AA6D96"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0C3ACA91"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4430</w:t>
            </w:r>
          </w:p>
          <w:p w14:paraId="4679E38F"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4440</w:t>
            </w:r>
          </w:p>
          <w:p w14:paraId="4D1BB858"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highlight w:val="yellow"/>
              </w:rPr>
            </w:pPr>
            <w:r w:rsidRPr="00E00934">
              <w:rPr>
                <w:rFonts w:ascii="Times New Roman" w:eastAsia="Times New Roman" w:hAnsi="Times New Roman" w:cs="Times New Roman"/>
                <w:b/>
                <w:bCs/>
              </w:rPr>
              <w:t>4710</w:t>
            </w:r>
          </w:p>
        </w:tc>
        <w:tc>
          <w:tcPr>
            <w:tcW w:w="4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7BE82D"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
                <w:highlight w:val="yellow"/>
              </w:rPr>
            </w:pPr>
          </w:p>
          <w:p w14:paraId="1B86E8E2"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
              </w:rPr>
            </w:pPr>
            <w:r w:rsidRPr="00E00934">
              <w:rPr>
                <w:rFonts w:ascii="Times New Roman" w:eastAsia="Lucida Sans Unicode" w:hAnsi="Times New Roman" w:cs="Times New Roman"/>
                <w:b/>
              </w:rPr>
              <w:t xml:space="preserve">Pozostała działalność (w tym kolbudzkie </w:t>
            </w:r>
            <w:r w:rsidRPr="00E00934">
              <w:rPr>
                <w:rFonts w:ascii="Times New Roman" w:eastAsia="Lucida Sans Unicode" w:hAnsi="Times New Roman" w:cs="Times New Roman"/>
                <w:b/>
              </w:rPr>
              <w:lastRenderedPageBreak/>
              <w:t xml:space="preserve">świadczenie w zakresie zmniejszania odpłatności za gospodarowanie odpadami komunalnymi, dowozy do ŚDS, </w:t>
            </w:r>
            <w:proofErr w:type="spellStart"/>
            <w:r w:rsidRPr="00E00934">
              <w:rPr>
                <w:rFonts w:ascii="Times New Roman" w:eastAsia="Lucida Sans Unicode" w:hAnsi="Times New Roman" w:cs="Times New Roman"/>
                <w:b/>
              </w:rPr>
              <w:t>teleopieka</w:t>
            </w:r>
            <w:proofErr w:type="spellEnd"/>
            <w:r w:rsidRPr="00E00934">
              <w:rPr>
                <w:rFonts w:ascii="Times New Roman" w:eastAsia="Lucida Sans Unicode" w:hAnsi="Times New Roman" w:cs="Times New Roman"/>
                <w:b/>
              </w:rPr>
              <w:t>, pomoc żywnościowa)</w:t>
            </w:r>
          </w:p>
          <w:p w14:paraId="21A0D41C"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
              </w:rPr>
            </w:pPr>
          </w:p>
          <w:p w14:paraId="31F5FDE1"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p>
          <w:p w14:paraId="4519740F"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highlight w:val="yellow"/>
              </w:rPr>
            </w:pPr>
            <w:r w:rsidRPr="00E00934">
              <w:rPr>
                <w:rFonts w:ascii="Times New Roman" w:eastAsia="Lucida Sans Unicode" w:hAnsi="Times New Roman" w:cs="Times New Roman"/>
                <w:bCs/>
              </w:rPr>
              <w:t>Dotacja celowa z budżetu na finansowanie lub dofinansowanie zadań zleconych do realizacji stowarzyszeniom, środki własne</w:t>
            </w:r>
          </w:p>
          <w:p w14:paraId="7C863CAF"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Zwrot niewykorzystanych dotacji oraz płatności, środki własne</w:t>
            </w:r>
          </w:p>
          <w:p w14:paraId="44D31297"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Świadczenia społeczne – w tym:</w:t>
            </w:r>
          </w:p>
          <w:p w14:paraId="707CFEFF"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-kolbudzkie świadczenie, środki własne – 89 945,97 zł</w:t>
            </w:r>
          </w:p>
          <w:p w14:paraId="064F7C2B"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 dowozy do ŚDS, środki własne – 11 600,00 zł</w:t>
            </w:r>
          </w:p>
          <w:p w14:paraId="325B3718"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 refundacja podatku VAT, dotacja – 44 686,88 zł,</w:t>
            </w:r>
          </w:p>
          <w:p w14:paraId="705D5368"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 dodatki osłonowe, dotacja – 178 918,74 zł,</w:t>
            </w:r>
          </w:p>
          <w:p w14:paraId="4755A5C1"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 dodatek węglowy, dotacja – 1 000,00 zł</w:t>
            </w:r>
          </w:p>
          <w:p w14:paraId="3BC4C963"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p>
          <w:p w14:paraId="076EA081"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p>
          <w:p w14:paraId="3A10178E"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Wynagrodzenia osobowe pracowników, w tym: dotacja § 2010- 1 520,00 zł, , dotacja § 2030 – 6 595,20 zł, środki własne – 114 473,58 zł</w:t>
            </w:r>
          </w:p>
          <w:p w14:paraId="16648040"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Dodatkowe wynagrodzenie roczne, środki własne</w:t>
            </w:r>
          </w:p>
          <w:p w14:paraId="2898CCAD"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highlight w:val="yellow"/>
              </w:rPr>
            </w:pPr>
            <w:r w:rsidRPr="00E00934">
              <w:rPr>
                <w:rFonts w:ascii="Times New Roman" w:eastAsia="Lucida Sans Unicode" w:hAnsi="Times New Roman" w:cs="Times New Roman"/>
                <w:bCs/>
              </w:rPr>
              <w:t>Składki na ubezpieczenia społeczne, w tym dotacja § 2010 – 267,22 zł , dotacja §2030 – 1 159,42 zł , środki własne 21 859,09 zł,</w:t>
            </w:r>
          </w:p>
          <w:p w14:paraId="08F0CFE2"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highlight w:val="yellow"/>
              </w:rPr>
            </w:pPr>
          </w:p>
          <w:p w14:paraId="1963CC13"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 xml:space="preserve">Składki na Fundusz Pracy, w tym dotacja § 2010 – 37,24 zł , dotacja §2030 – 145,11 zł , środki własne 1 373,37 zł, </w:t>
            </w:r>
          </w:p>
          <w:p w14:paraId="2498A682"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highlight w:val="yellow"/>
              </w:rPr>
            </w:pPr>
          </w:p>
          <w:p w14:paraId="0F388626"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Zakup materiałów i wyposażenia, w tym dotacja § 2010 – 5 330,00 zł, dotacja § 2030 – 16 465,74 zł, środki własne 16 706,84 zł</w:t>
            </w:r>
          </w:p>
          <w:p w14:paraId="067F06C5"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Zakup usług zdrowotnych</w:t>
            </w:r>
          </w:p>
          <w:p w14:paraId="5233786D"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Zakup usług, w tym dotacja §2010- 813,11 zł dotacja § 2030 – 403,32 zł, środki własne 23 777,90 zł</w:t>
            </w:r>
          </w:p>
          <w:p w14:paraId="1B9FC4AB"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Zakup usług pozostałych, środki własne</w:t>
            </w:r>
          </w:p>
          <w:p w14:paraId="5B488A25"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Odpisy na zakładowy fundusz świadczeń socjalnych, środki własne</w:t>
            </w:r>
          </w:p>
          <w:p w14:paraId="08E885DC"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highlight w:val="yellow"/>
              </w:rPr>
            </w:pPr>
            <w:r w:rsidRPr="00E00934">
              <w:rPr>
                <w:rFonts w:ascii="Times New Roman" w:eastAsia="Lucida Sans Unicode" w:hAnsi="Times New Roman" w:cs="Times New Roman"/>
                <w:bCs/>
              </w:rPr>
              <w:t>Pracownicze Plany Kapitałowe, w tym: dotacja §2010 22,80 zł, dotacja § 2030 31,32 zł, środki własne 826,48 zł</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640949"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highlight w:val="yellow"/>
              </w:rPr>
            </w:pPr>
            <w:r w:rsidRPr="00E00934">
              <w:rPr>
                <w:rFonts w:ascii="Times New Roman" w:eastAsia="Lucida Sans Unicode" w:hAnsi="Times New Roman" w:cs="Times New Roman"/>
                <w:highlight w:val="yellow"/>
              </w:rPr>
              <w:lastRenderedPageBreak/>
              <w:t xml:space="preserve">                </w:t>
            </w:r>
          </w:p>
          <w:p w14:paraId="27C5107C"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
                <w:bCs/>
              </w:rPr>
            </w:pPr>
            <w:r w:rsidRPr="00E00934">
              <w:rPr>
                <w:rFonts w:ascii="Times New Roman" w:eastAsia="Lucida Sans Unicode" w:hAnsi="Times New Roman" w:cs="Times New Roman"/>
                <w:b/>
                <w:bCs/>
              </w:rPr>
              <w:t xml:space="preserve">                            708 621,22</w:t>
            </w:r>
          </w:p>
          <w:p w14:paraId="4E162C27"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rPr>
            </w:pPr>
            <w:r w:rsidRPr="00E00934">
              <w:rPr>
                <w:rFonts w:ascii="Times New Roman" w:eastAsia="Lucida Sans Unicode" w:hAnsi="Times New Roman" w:cs="Times New Roman"/>
              </w:rPr>
              <w:lastRenderedPageBreak/>
              <w:t xml:space="preserve">  w tym:</w:t>
            </w:r>
          </w:p>
          <w:p w14:paraId="43A8BC78"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rPr>
            </w:pPr>
            <w:r w:rsidRPr="00E00934">
              <w:rPr>
                <w:rFonts w:ascii="Times New Roman" w:eastAsia="Lucida Sans Unicode" w:hAnsi="Times New Roman" w:cs="Times New Roman"/>
                <w:bCs/>
              </w:rPr>
              <w:t xml:space="preserve">186 909,11 </w:t>
            </w:r>
            <w:r w:rsidRPr="00E00934">
              <w:rPr>
                <w:rFonts w:ascii="Times New Roman" w:eastAsia="Lucida Sans Unicode" w:hAnsi="Times New Roman" w:cs="Times New Roman"/>
              </w:rPr>
              <w:t xml:space="preserve">dotacja </w:t>
            </w:r>
            <w:r w:rsidRPr="00E00934">
              <w:rPr>
                <w:rFonts w:ascii="Times New Roman" w:eastAsia="Lucida Sans Unicode" w:hAnsi="Times New Roman" w:cs="Times New Roman"/>
                <w:bCs/>
              </w:rPr>
              <w:t xml:space="preserve">§ 2010   </w:t>
            </w:r>
          </w:p>
          <w:p w14:paraId="3B531B70"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rPr>
              <w:t xml:space="preserve"> </w:t>
            </w:r>
            <w:r w:rsidRPr="00E00934">
              <w:rPr>
                <w:rFonts w:ascii="Times New Roman" w:eastAsia="Lucida Sans Unicode" w:hAnsi="Times New Roman" w:cs="Times New Roman"/>
                <w:bCs/>
              </w:rPr>
              <w:t xml:space="preserve">70 486,99 </w:t>
            </w:r>
            <w:r w:rsidRPr="00E00934">
              <w:rPr>
                <w:rFonts w:ascii="Times New Roman" w:eastAsia="Lucida Sans Unicode" w:hAnsi="Times New Roman" w:cs="Times New Roman"/>
              </w:rPr>
              <w:t xml:space="preserve">dotacja </w:t>
            </w:r>
            <w:r w:rsidRPr="00E00934">
              <w:rPr>
                <w:rFonts w:ascii="Times New Roman" w:eastAsia="Lucida Sans Unicode" w:hAnsi="Times New Roman" w:cs="Times New Roman"/>
                <w:bCs/>
              </w:rPr>
              <w:t xml:space="preserve">§ 2030   </w:t>
            </w:r>
          </w:p>
          <w:p w14:paraId="7E507B57"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 xml:space="preserve"> 451 225,12 śr. własne gminy      </w:t>
            </w:r>
          </w:p>
          <w:p w14:paraId="7098A8C5"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p>
          <w:p w14:paraId="2B8F8AA0"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p>
          <w:p w14:paraId="3CC5D5BF"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r w:rsidRPr="00E00934">
              <w:rPr>
                <w:rFonts w:ascii="Times New Roman" w:eastAsia="Lucida Sans Unicode" w:hAnsi="Times New Roman" w:cs="Times New Roman"/>
                <w:bCs/>
              </w:rPr>
              <w:t>153 000,00 zł</w:t>
            </w:r>
          </w:p>
          <w:p w14:paraId="0CA5CE04"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p>
          <w:p w14:paraId="4FDD29D2"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p>
          <w:p w14:paraId="729A4A3B"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r w:rsidRPr="00E00934">
              <w:rPr>
                <w:rFonts w:ascii="Times New Roman" w:eastAsia="Lucida Sans Unicode" w:hAnsi="Times New Roman" w:cs="Times New Roman"/>
                <w:bCs/>
              </w:rPr>
              <w:t>42,64 zł</w:t>
            </w:r>
          </w:p>
          <w:p w14:paraId="241EBDAF"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p>
          <w:p w14:paraId="4A5FACFA"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r w:rsidRPr="00E00934">
              <w:rPr>
                <w:rFonts w:ascii="Times New Roman" w:eastAsia="Lucida Sans Unicode" w:hAnsi="Times New Roman" w:cs="Times New Roman"/>
                <w:bCs/>
              </w:rPr>
              <w:t>326 151,59 zł</w:t>
            </w:r>
          </w:p>
          <w:p w14:paraId="537BDAD2" w14:textId="77777777" w:rsidR="00E00934" w:rsidRPr="00E00934" w:rsidRDefault="00E00934" w:rsidP="00E00934">
            <w:pPr>
              <w:widowControl w:val="0"/>
              <w:suppressLineNumbers/>
              <w:suppressAutoHyphens/>
              <w:spacing w:line="276" w:lineRule="auto"/>
              <w:jc w:val="both"/>
              <w:rPr>
                <w:rFonts w:ascii="Times New Roman" w:eastAsia="Lucida Sans Unicode" w:hAnsi="Times New Roman" w:cs="Times New Roman"/>
                <w:bCs/>
              </w:rPr>
            </w:pPr>
            <w:r w:rsidRPr="00E00934">
              <w:rPr>
                <w:rFonts w:ascii="Times New Roman" w:eastAsia="Lucida Sans Unicode" w:hAnsi="Times New Roman" w:cs="Times New Roman"/>
                <w:bCs/>
              </w:rPr>
              <w:t xml:space="preserve"> </w:t>
            </w:r>
          </w:p>
          <w:p w14:paraId="5186889F"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p>
          <w:p w14:paraId="31342FE7"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rPr>
            </w:pPr>
          </w:p>
          <w:p w14:paraId="3A1E7939"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rPr>
            </w:pPr>
          </w:p>
          <w:p w14:paraId="3E1D6469"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rPr>
            </w:pPr>
          </w:p>
          <w:p w14:paraId="08A1EEC8"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rPr>
            </w:pPr>
          </w:p>
          <w:p w14:paraId="475231F1"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rPr>
            </w:pPr>
          </w:p>
          <w:p w14:paraId="3752C8BD"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rPr>
            </w:pPr>
          </w:p>
          <w:p w14:paraId="7DEBBA7F"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rPr>
            </w:pPr>
            <w:r w:rsidRPr="00E00934">
              <w:rPr>
                <w:rFonts w:ascii="Times New Roman" w:eastAsia="Lucida Sans Unicode" w:hAnsi="Times New Roman" w:cs="Times New Roman"/>
              </w:rPr>
              <w:t xml:space="preserve"> 122 588,78 </w:t>
            </w:r>
          </w:p>
          <w:p w14:paraId="575E910C"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rPr>
            </w:pPr>
          </w:p>
          <w:p w14:paraId="61EF5D63"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rPr>
            </w:pPr>
          </w:p>
          <w:p w14:paraId="36DE8B9D"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rPr>
            </w:pPr>
            <w:r w:rsidRPr="00E00934">
              <w:rPr>
                <w:rFonts w:ascii="Times New Roman" w:eastAsia="Lucida Sans Unicode" w:hAnsi="Times New Roman" w:cs="Times New Roman"/>
              </w:rPr>
              <w:t>8 371,13</w:t>
            </w:r>
          </w:p>
          <w:p w14:paraId="129EC80D"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rPr>
            </w:pPr>
            <w:r w:rsidRPr="00E00934">
              <w:rPr>
                <w:rFonts w:ascii="Times New Roman" w:eastAsia="Lucida Sans Unicode" w:hAnsi="Times New Roman" w:cs="Times New Roman"/>
              </w:rPr>
              <w:t>23 285,73</w:t>
            </w:r>
          </w:p>
          <w:p w14:paraId="706D4F2B"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highlight w:val="yellow"/>
              </w:rPr>
            </w:pPr>
          </w:p>
          <w:p w14:paraId="2C832A85"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rPr>
            </w:pPr>
          </w:p>
          <w:p w14:paraId="3F02FA92"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rPr>
            </w:pPr>
          </w:p>
          <w:p w14:paraId="70538D1A"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rPr>
            </w:pPr>
            <w:r w:rsidRPr="00E00934">
              <w:rPr>
                <w:rFonts w:ascii="Times New Roman" w:eastAsia="Lucida Sans Unicode" w:hAnsi="Times New Roman" w:cs="Times New Roman"/>
              </w:rPr>
              <w:t>1 555,72</w:t>
            </w:r>
          </w:p>
          <w:p w14:paraId="50590505"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highlight w:val="yellow"/>
              </w:rPr>
            </w:pPr>
          </w:p>
          <w:p w14:paraId="02228449"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rPr>
            </w:pPr>
          </w:p>
          <w:p w14:paraId="0139947A"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rPr>
            </w:pPr>
          </w:p>
          <w:p w14:paraId="1901C964"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rPr>
            </w:pPr>
            <w:r w:rsidRPr="00E00934">
              <w:rPr>
                <w:rFonts w:ascii="Times New Roman" w:eastAsia="Lucida Sans Unicode" w:hAnsi="Times New Roman" w:cs="Times New Roman"/>
              </w:rPr>
              <w:t>38 502,58</w:t>
            </w:r>
          </w:p>
          <w:p w14:paraId="7497CD39"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highlight w:val="yellow"/>
              </w:rPr>
            </w:pPr>
          </w:p>
          <w:p w14:paraId="7EA8F0DB"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rPr>
            </w:pPr>
          </w:p>
          <w:p w14:paraId="322CFC38"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rPr>
            </w:pPr>
            <w:r w:rsidRPr="00E00934">
              <w:rPr>
                <w:rFonts w:ascii="Times New Roman" w:eastAsia="Lucida Sans Unicode" w:hAnsi="Times New Roman" w:cs="Times New Roman"/>
              </w:rPr>
              <w:t>1 090,50</w:t>
            </w:r>
          </w:p>
          <w:p w14:paraId="02D4B129"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rPr>
            </w:pPr>
            <w:r w:rsidRPr="00E00934">
              <w:rPr>
                <w:rFonts w:ascii="Times New Roman" w:eastAsia="Lucida Sans Unicode" w:hAnsi="Times New Roman" w:cs="Times New Roman"/>
              </w:rPr>
              <w:t>24 994,33</w:t>
            </w:r>
          </w:p>
          <w:p w14:paraId="349D29F1"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highlight w:val="yellow"/>
              </w:rPr>
            </w:pPr>
          </w:p>
          <w:p w14:paraId="0C5ED74D"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rPr>
            </w:pPr>
          </w:p>
          <w:p w14:paraId="2D7659CC"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rPr>
            </w:pPr>
            <w:r w:rsidRPr="00E00934">
              <w:rPr>
                <w:rFonts w:ascii="Times New Roman" w:eastAsia="Lucida Sans Unicode" w:hAnsi="Times New Roman" w:cs="Times New Roman"/>
              </w:rPr>
              <w:t>3 323,34</w:t>
            </w:r>
          </w:p>
          <w:p w14:paraId="305FC31F"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rPr>
            </w:pPr>
            <w:r w:rsidRPr="00E00934">
              <w:rPr>
                <w:rFonts w:ascii="Times New Roman" w:eastAsia="Lucida Sans Unicode" w:hAnsi="Times New Roman" w:cs="Times New Roman"/>
              </w:rPr>
              <w:t>4 834,28</w:t>
            </w:r>
          </w:p>
          <w:p w14:paraId="64CD5832"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highlight w:val="yellow"/>
              </w:rPr>
            </w:pPr>
            <w:r w:rsidRPr="00E00934">
              <w:rPr>
                <w:rFonts w:ascii="Times New Roman" w:eastAsia="Lucida Sans Unicode" w:hAnsi="Times New Roman" w:cs="Times New Roman"/>
              </w:rPr>
              <w:t>880,60</w:t>
            </w:r>
          </w:p>
        </w:tc>
      </w:tr>
      <w:tr w:rsidR="00E00934" w:rsidRPr="00E00934" w14:paraId="5306FD1D" w14:textId="77777777" w:rsidTr="00632CEE">
        <w:tc>
          <w:tcPr>
            <w:tcW w:w="6695"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14:paraId="62B7EE3A"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
                <w:i/>
                <w:highlight w:val="yellow"/>
                <w:u w:val="single"/>
              </w:rPr>
            </w:pPr>
            <w:r w:rsidRPr="00E00934">
              <w:rPr>
                <w:rFonts w:ascii="Times New Roman" w:eastAsia="Lucida Sans Unicode" w:hAnsi="Times New Roman" w:cs="Times New Roman"/>
                <w:b/>
                <w:i/>
                <w:u w:val="single"/>
              </w:rPr>
              <w:lastRenderedPageBreak/>
              <w:t>Razem: dział 852</w:t>
            </w:r>
          </w:p>
        </w:tc>
        <w:tc>
          <w:tcPr>
            <w:tcW w:w="3190" w:type="dxa"/>
            <w:tcBorders>
              <w:top w:val="single" w:sz="4" w:space="0" w:color="000000" w:themeColor="text1"/>
              <w:left w:val="single" w:sz="4" w:space="0" w:color="000000" w:themeColor="text1"/>
              <w:bottom w:val="single" w:sz="4" w:space="0" w:color="auto"/>
              <w:right w:val="single" w:sz="4" w:space="0" w:color="000000" w:themeColor="text1"/>
            </w:tcBorders>
          </w:tcPr>
          <w:p w14:paraId="453AFFC9"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
                <w:bCs/>
                <w:i/>
                <w:u w:val="single"/>
              </w:rPr>
            </w:pPr>
            <w:r w:rsidRPr="00E00934">
              <w:rPr>
                <w:rFonts w:ascii="Times New Roman" w:eastAsia="Lucida Sans Unicode" w:hAnsi="Times New Roman" w:cs="Times New Roman"/>
                <w:b/>
                <w:bCs/>
                <w:i/>
                <w:u w:val="single"/>
              </w:rPr>
              <w:t>4 507 635,49</w:t>
            </w:r>
          </w:p>
          <w:p w14:paraId="03739E43"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r w:rsidRPr="00E00934">
              <w:rPr>
                <w:rFonts w:ascii="Times New Roman" w:eastAsia="Lucida Sans Unicode" w:hAnsi="Times New Roman" w:cs="Times New Roman"/>
                <w:bCs/>
              </w:rPr>
              <w:t xml:space="preserve">w tym: </w:t>
            </w:r>
          </w:p>
          <w:p w14:paraId="058B1476"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rPr>
            </w:pPr>
            <w:r w:rsidRPr="00E00934">
              <w:rPr>
                <w:rFonts w:ascii="Times New Roman" w:eastAsia="Lucida Sans Unicode" w:hAnsi="Times New Roman" w:cs="Times New Roman"/>
                <w:bCs/>
              </w:rPr>
              <w:t xml:space="preserve">dotacja </w:t>
            </w:r>
            <w:r w:rsidRPr="00E00934">
              <w:rPr>
                <w:rFonts w:ascii="Times New Roman" w:eastAsia="Lucida Sans Unicode" w:hAnsi="Times New Roman" w:cs="Times New Roman"/>
              </w:rPr>
              <w:t xml:space="preserve">§ 2010 – 186 909,11               </w:t>
            </w:r>
          </w:p>
          <w:p w14:paraId="439C951C"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rPr>
            </w:pPr>
            <w:r w:rsidRPr="00E00934">
              <w:rPr>
                <w:rFonts w:ascii="Times New Roman" w:eastAsia="Lucida Sans Unicode" w:hAnsi="Times New Roman" w:cs="Times New Roman"/>
              </w:rPr>
              <w:lastRenderedPageBreak/>
              <w:t xml:space="preserve">dotacja § 2030 – 748 404,94 </w:t>
            </w:r>
          </w:p>
          <w:p w14:paraId="69112D62"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highlight w:val="yellow"/>
              </w:rPr>
            </w:pPr>
            <w:r w:rsidRPr="00E00934">
              <w:rPr>
                <w:rFonts w:ascii="Times New Roman" w:eastAsia="Lucida Sans Unicode" w:hAnsi="Times New Roman" w:cs="Times New Roman"/>
              </w:rPr>
              <w:t xml:space="preserve">środki własne – 3 502 347,44 </w:t>
            </w:r>
          </w:p>
        </w:tc>
      </w:tr>
      <w:tr w:rsidR="00E00934" w:rsidRPr="00E00934" w14:paraId="04A336D0" w14:textId="77777777" w:rsidTr="00632CEE">
        <w:tc>
          <w:tcPr>
            <w:tcW w:w="1050" w:type="dxa"/>
            <w:tcBorders>
              <w:top w:val="single" w:sz="4" w:space="0" w:color="auto"/>
              <w:left w:val="single" w:sz="4" w:space="0" w:color="000000" w:themeColor="text1"/>
              <w:bottom w:val="nil"/>
              <w:right w:val="single" w:sz="4" w:space="0" w:color="000000" w:themeColor="text1"/>
            </w:tcBorders>
          </w:tcPr>
          <w:p w14:paraId="4E292CAF"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
                <w:bCs/>
              </w:rPr>
            </w:pPr>
            <w:r w:rsidRPr="00E00934">
              <w:rPr>
                <w:rFonts w:ascii="Times New Roman" w:eastAsia="Lucida Sans Unicode" w:hAnsi="Times New Roman" w:cs="Times New Roman"/>
                <w:b/>
                <w:bCs/>
              </w:rPr>
              <w:lastRenderedPageBreak/>
              <w:t>85395</w:t>
            </w:r>
          </w:p>
        </w:tc>
        <w:tc>
          <w:tcPr>
            <w:tcW w:w="901" w:type="dxa"/>
            <w:tcBorders>
              <w:top w:val="single" w:sz="4" w:space="0" w:color="auto"/>
              <w:left w:val="single" w:sz="4" w:space="0" w:color="000000" w:themeColor="text1"/>
              <w:bottom w:val="nil"/>
              <w:right w:val="single" w:sz="4" w:space="0" w:color="000000" w:themeColor="text1"/>
            </w:tcBorders>
          </w:tcPr>
          <w:p w14:paraId="1CA405AD"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
              </w:rPr>
            </w:pPr>
          </w:p>
          <w:p w14:paraId="5B7A77FE"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
              </w:rPr>
            </w:pPr>
          </w:p>
          <w:p w14:paraId="045A2351"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
              </w:rPr>
            </w:pPr>
          </w:p>
          <w:p w14:paraId="11099E50"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
              </w:rPr>
            </w:pPr>
          </w:p>
          <w:p w14:paraId="390B2C45"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
              </w:rPr>
            </w:pPr>
          </w:p>
          <w:p w14:paraId="7CAE184C"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p>
          <w:p w14:paraId="3DE71585"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
              </w:rPr>
            </w:pPr>
          </w:p>
          <w:p w14:paraId="6531572C"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
              </w:rPr>
            </w:pPr>
            <w:r w:rsidRPr="00E00934">
              <w:rPr>
                <w:rFonts w:ascii="Times New Roman" w:eastAsia="Lucida Sans Unicode" w:hAnsi="Times New Roman" w:cs="Times New Roman"/>
                <w:b/>
              </w:rPr>
              <w:t>4017</w:t>
            </w:r>
          </w:p>
          <w:p w14:paraId="30EA143E" w14:textId="77777777" w:rsidR="00E00934" w:rsidRPr="00E00934" w:rsidRDefault="00E00934" w:rsidP="00E00934">
            <w:pPr>
              <w:widowControl w:val="0"/>
              <w:suppressLineNumbers/>
              <w:suppressAutoHyphens/>
              <w:spacing w:line="276" w:lineRule="auto"/>
              <w:jc w:val="both"/>
              <w:rPr>
                <w:rFonts w:ascii="Times New Roman" w:eastAsia="Lucida Sans Unicode" w:hAnsi="Times New Roman" w:cs="Times New Roman"/>
                <w:b/>
              </w:rPr>
            </w:pPr>
            <w:r w:rsidRPr="00E00934">
              <w:rPr>
                <w:rFonts w:ascii="Times New Roman" w:eastAsia="Lucida Sans Unicode" w:hAnsi="Times New Roman" w:cs="Times New Roman"/>
                <w:b/>
              </w:rPr>
              <w:t xml:space="preserve">    4117</w:t>
            </w:r>
          </w:p>
          <w:p w14:paraId="1F175F86"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
              </w:rPr>
            </w:pPr>
            <w:r w:rsidRPr="00E00934">
              <w:rPr>
                <w:rFonts w:ascii="Times New Roman" w:eastAsia="Lucida Sans Unicode" w:hAnsi="Times New Roman" w:cs="Times New Roman"/>
                <w:b/>
              </w:rPr>
              <w:t>4127</w:t>
            </w:r>
          </w:p>
          <w:p w14:paraId="5EB858B7"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
              </w:rPr>
            </w:pPr>
            <w:r w:rsidRPr="00E00934">
              <w:rPr>
                <w:rFonts w:ascii="Times New Roman" w:eastAsia="Lucida Sans Unicode" w:hAnsi="Times New Roman" w:cs="Times New Roman"/>
                <w:b/>
              </w:rPr>
              <w:t>4717</w:t>
            </w:r>
          </w:p>
        </w:tc>
        <w:tc>
          <w:tcPr>
            <w:tcW w:w="4744" w:type="dxa"/>
            <w:tcBorders>
              <w:top w:val="single" w:sz="4" w:space="0" w:color="auto"/>
              <w:left w:val="single" w:sz="4" w:space="0" w:color="000000" w:themeColor="text1"/>
              <w:bottom w:val="nil"/>
              <w:right w:val="single" w:sz="4" w:space="0" w:color="000000" w:themeColor="text1"/>
            </w:tcBorders>
          </w:tcPr>
          <w:p w14:paraId="613057CB"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
              </w:rPr>
            </w:pPr>
            <w:r w:rsidRPr="00E00934">
              <w:rPr>
                <w:rFonts w:ascii="Times New Roman" w:eastAsia="Lucida Sans Unicode" w:hAnsi="Times New Roman" w:cs="Times New Roman"/>
                <w:b/>
              </w:rPr>
              <w:t xml:space="preserve">Pozostała działalność </w:t>
            </w:r>
          </w:p>
          <w:p w14:paraId="16A4F57E"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p>
          <w:p w14:paraId="516AA815"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p>
          <w:p w14:paraId="03BF0825"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p>
          <w:p w14:paraId="52A8371A"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p>
          <w:p w14:paraId="1A56BB1C"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
              </w:rPr>
            </w:pPr>
            <w:r w:rsidRPr="00E00934">
              <w:rPr>
                <w:rFonts w:ascii="Times New Roman" w:eastAsia="Lucida Sans Unicode" w:hAnsi="Times New Roman" w:cs="Times New Roman"/>
                <w:b/>
              </w:rPr>
              <w:t>Środki powierzone z Unii Europejskiej</w:t>
            </w:r>
          </w:p>
          <w:p w14:paraId="0C54F2C6"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p>
          <w:p w14:paraId="31F241FD"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Wynagrodzenia osobowe pracowników,</w:t>
            </w:r>
          </w:p>
          <w:p w14:paraId="35DA5942"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Składki na ubezpieczenia społeczne</w:t>
            </w:r>
          </w:p>
          <w:p w14:paraId="149F045B"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Składki na Fundusz Pracy,</w:t>
            </w:r>
          </w:p>
          <w:p w14:paraId="3376E68F"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Wpłaty na PPK</w:t>
            </w:r>
          </w:p>
        </w:tc>
        <w:tc>
          <w:tcPr>
            <w:tcW w:w="3190" w:type="dxa"/>
            <w:tcBorders>
              <w:top w:val="single" w:sz="4" w:space="0" w:color="000000" w:themeColor="text1"/>
              <w:left w:val="single" w:sz="4" w:space="0" w:color="000000" w:themeColor="text1"/>
              <w:bottom w:val="nil"/>
              <w:right w:val="single" w:sz="4" w:space="0" w:color="000000" w:themeColor="text1"/>
            </w:tcBorders>
          </w:tcPr>
          <w:p w14:paraId="7377CB12"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rPr>
            </w:pPr>
            <w:r w:rsidRPr="00E00934">
              <w:rPr>
                <w:rFonts w:ascii="Times New Roman" w:eastAsia="Lucida Sans Unicode" w:hAnsi="Times New Roman" w:cs="Times New Roman"/>
                <w:b/>
                <w:bCs/>
              </w:rPr>
              <w:t xml:space="preserve">                      6 562,66 zł</w:t>
            </w:r>
          </w:p>
          <w:p w14:paraId="55B66A8C"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rPr>
            </w:pPr>
            <w:r w:rsidRPr="00E00934">
              <w:rPr>
                <w:rFonts w:ascii="Times New Roman" w:eastAsia="Lucida Sans Unicode" w:hAnsi="Times New Roman" w:cs="Times New Roman"/>
              </w:rPr>
              <w:t>w tym: środki własne – 6 562,66 zł</w:t>
            </w:r>
          </w:p>
          <w:p w14:paraId="5222642F"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rPr>
            </w:pPr>
            <w:r w:rsidRPr="00E00934">
              <w:rPr>
                <w:rFonts w:ascii="Times New Roman" w:eastAsia="Lucida Sans Unicode" w:hAnsi="Times New Roman" w:cs="Times New Roman"/>
              </w:rPr>
              <w:t xml:space="preserve">                          </w:t>
            </w:r>
          </w:p>
          <w:p w14:paraId="0C6A4B6D"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rPr>
            </w:pPr>
          </w:p>
          <w:p w14:paraId="64DC3ABC"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rPr>
            </w:pPr>
          </w:p>
          <w:p w14:paraId="6FC62997"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rPr>
            </w:pPr>
          </w:p>
          <w:p w14:paraId="20368A42"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rPr>
            </w:pPr>
            <w:r w:rsidRPr="00E00934">
              <w:rPr>
                <w:rFonts w:ascii="Times New Roman" w:eastAsia="Lucida Sans Unicode" w:hAnsi="Times New Roman" w:cs="Times New Roman"/>
              </w:rPr>
              <w:t>5 400,00</w:t>
            </w:r>
          </w:p>
          <w:p w14:paraId="6762B7F4"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rPr>
            </w:pPr>
            <w:r w:rsidRPr="00E00934">
              <w:rPr>
                <w:rFonts w:ascii="Times New Roman" w:eastAsia="Lucida Sans Unicode" w:hAnsi="Times New Roman" w:cs="Times New Roman"/>
              </w:rPr>
              <w:t>949,32</w:t>
            </w:r>
          </w:p>
          <w:p w14:paraId="5137EB66"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rPr>
            </w:pPr>
            <w:r w:rsidRPr="00E00934">
              <w:rPr>
                <w:rFonts w:ascii="Times New Roman" w:eastAsia="Lucida Sans Unicode" w:hAnsi="Times New Roman" w:cs="Times New Roman"/>
              </w:rPr>
              <w:t>132,34</w:t>
            </w:r>
          </w:p>
          <w:p w14:paraId="694E8723"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rPr>
            </w:pPr>
            <w:r w:rsidRPr="00E00934">
              <w:rPr>
                <w:rFonts w:ascii="Times New Roman" w:eastAsia="Lucida Sans Unicode" w:hAnsi="Times New Roman" w:cs="Times New Roman"/>
              </w:rPr>
              <w:t xml:space="preserve">81,00                            </w:t>
            </w:r>
          </w:p>
        </w:tc>
      </w:tr>
      <w:tr w:rsidR="00E00934" w:rsidRPr="00E00934" w14:paraId="3D0AAD89" w14:textId="77777777" w:rsidTr="00632CEE">
        <w:tc>
          <w:tcPr>
            <w:tcW w:w="6695" w:type="dxa"/>
            <w:gridSpan w:val="3"/>
            <w:tcBorders>
              <w:top w:val="single" w:sz="4" w:space="0" w:color="auto"/>
              <w:left w:val="single" w:sz="4" w:space="0" w:color="000000" w:themeColor="text1"/>
              <w:bottom w:val="nil"/>
              <w:right w:val="single" w:sz="4" w:space="0" w:color="000000" w:themeColor="text1"/>
            </w:tcBorders>
          </w:tcPr>
          <w:p w14:paraId="047A8F06"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
                <w:i/>
                <w:iCs/>
                <w:u w:val="single"/>
              </w:rPr>
            </w:pPr>
            <w:r w:rsidRPr="00E00934">
              <w:rPr>
                <w:rFonts w:ascii="Times New Roman" w:eastAsia="Lucida Sans Unicode" w:hAnsi="Times New Roman" w:cs="Times New Roman"/>
                <w:b/>
                <w:i/>
                <w:iCs/>
                <w:u w:val="single"/>
              </w:rPr>
              <w:t>Razem: dział 853</w:t>
            </w:r>
          </w:p>
        </w:tc>
        <w:tc>
          <w:tcPr>
            <w:tcW w:w="3190" w:type="dxa"/>
            <w:tcBorders>
              <w:top w:val="single" w:sz="4" w:space="0" w:color="000000" w:themeColor="text1"/>
              <w:left w:val="single" w:sz="4" w:space="0" w:color="000000" w:themeColor="text1"/>
              <w:bottom w:val="nil"/>
              <w:right w:val="single" w:sz="4" w:space="0" w:color="000000" w:themeColor="text1"/>
            </w:tcBorders>
          </w:tcPr>
          <w:p w14:paraId="6CCD9B44"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
                <w:bCs/>
                <w:i/>
                <w:iCs/>
                <w:u w:val="single"/>
              </w:rPr>
            </w:pPr>
            <w:r w:rsidRPr="00E00934">
              <w:rPr>
                <w:rFonts w:ascii="Times New Roman" w:eastAsia="Lucida Sans Unicode" w:hAnsi="Times New Roman" w:cs="Times New Roman"/>
                <w:b/>
                <w:bCs/>
                <w:i/>
                <w:iCs/>
                <w:u w:val="single"/>
              </w:rPr>
              <w:t>6 562,66</w:t>
            </w:r>
          </w:p>
          <w:p w14:paraId="26CA617D"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rPr>
            </w:pPr>
          </w:p>
        </w:tc>
      </w:tr>
      <w:tr w:rsidR="00E00934" w:rsidRPr="00E00934" w14:paraId="5B528E1F" w14:textId="77777777" w:rsidTr="00632CEE">
        <w:tc>
          <w:tcPr>
            <w:tcW w:w="1050" w:type="dxa"/>
            <w:tcBorders>
              <w:top w:val="single" w:sz="4" w:space="0" w:color="auto"/>
              <w:left w:val="single" w:sz="4" w:space="0" w:color="000000" w:themeColor="text1"/>
              <w:bottom w:val="nil"/>
              <w:right w:val="single" w:sz="4" w:space="0" w:color="000000" w:themeColor="text1"/>
            </w:tcBorders>
          </w:tcPr>
          <w:p w14:paraId="5DB0324A"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
                <w:bCs/>
              </w:rPr>
            </w:pPr>
            <w:r w:rsidRPr="00E00934">
              <w:rPr>
                <w:rFonts w:ascii="Times New Roman" w:eastAsia="Lucida Sans Unicode" w:hAnsi="Times New Roman" w:cs="Times New Roman"/>
                <w:b/>
                <w:bCs/>
              </w:rPr>
              <w:t>85415</w:t>
            </w:r>
          </w:p>
          <w:p w14:paraId="4B8632B3"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
                <w:bCs/>
              </w:rPr>
            </w:pPr>
          </w:p>
          <w:p w14:paraId="7653D37E"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
                <w:bCs/>
              </w:rPr>
            </w:pPr>
          </w:p>
          <w:p w14:paraId="08E57A25"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
                <w:bCs/>
              </w:rPr>
            </w:pPr>
          </w:p>
          <w:p w14:paraId="668B8A2C"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
                <w:bCs/>
              </w:rPr>
            </w:pPr>
          </w:p>
          <w:p w14:paraId="1240A4AF"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
                <w:bCs/>
              </w:rPr>
            </w:pPr>
          </w:p>
        </w:tc>
        <w:tc>
          <w:tcPr>
            <w:tcW w:w="901" w:type="dxa"/>
            <w:tcBorders>
              <w:top w:val="single" w:sz="4" w:space="0" w:color="auto"/>
              <w:left w:val="single" w:sz="4" w:space="0" w:color="000000" w:themeColor="text1"/>
              <w:bottom w:val="nil"/>
              <w:right w:val="single" w:sz="4" w:space="0" w:color="000000" w:themeColor="text1"/>
            </w:tcBorders>
          </w:tcPr>
          <w:p w14:paraId="54FA9A3A"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
              </w:rPr>
            </w:pPr>
          </w:p>
          <w:p w14:paraId="2CFB75F1"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
              </w:rPr>
            </w:pPr>
          </w:p>
          <w:p w14:paraId="45E87458"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
              </w:rPr>
            </w:pPr>
          </w:p>
          <w:p w14:paraId="01C42CFD"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
              </w:rPr>
            </w:pPr>
          </w:p>
          <w:p w14:paraId="5DFE914B"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
              </w:rPr>
            </w:pPr>
          </w:p>
          <w:p w14:paraId="0A18CA9C"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
              </w:rPr>
            </w:pPr>
            <w:r w:rsidRPr="00E00934">
              <w:rPr>
                <w:rFonts w:ascii="Times New Roman" w:eastAsia="Lucida Sans Unicode" w:hAnsi="Times New Roman" w:cs="Times New Roman"/>
                <w:b/>
              </w:rPr>
              <w:t>3240</w:t>
            </w:r>
          </w:p>
          <w:p w14:paraId="74217D6A" w14:textId="77777777" w:rsidR="00E00934" w:rsidRPr="00E00934" w:rsidRDefault="00E00934" w:rsidP="00E00934">
            <w:pPr>
              <w:widowControl w:val="0"/>
              <w:suppressLineNumbers/>
              <w:suppressAutoHyphens/>
              <w:spacing w:line="276" w:lineRule="auto"/>
              <w:jc w:val="both"/>
              <w:rPr>
                <w:rFonts w:ascii="Times New Roman" w:eastAsia="Lucida Sans Unicode" w:hAnsi="Times New Roman" w:cs="Times New Roman"/>
                <w:b/>
              </w:rPr>
            </w:pPr>
          </w:p>
        </w:tc>
        <w:tc>
          <w:tcPr>
            <w:tcW w:w="4744" w:type="dxa"/>
            <w:tcBorders>
              <w:top w:val="single" w:sz="4" w:space="0" w:color="auto"/>
              <w:left w:val="single" w:sz="4" w:space="0" w:color="000000" w:themeColor="text1"/>
              <w:bottom w:val="nil"/>
              <w:right w:val="single" w:sz="4" w:space="0" w:color="000000" w:themeColor="text1"/>
            </w:tcBorders>
          </w:tcPr>
          <w:p w14:paraId="43D534EF"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
              </w:rPr>
            </w:pPr>
            <w:r w:rsidRPr="00E00934">
              <w:rPr>
                <w:rFonts w:ascii="Times New Roman" w:eastAsia="Lucida Sans Unicode" w:hAnsi="Times New Roman" w:cs="Times New Roman"/>
                <w:b/>
              </w:rPr>
              <w:t xml:space="preserve">Pomoc materialna dla uczniów </w:t>
            </w:r>
          </w:p>
          <w:p w14:paraId="655C7E2D"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
              </w:rPr>
            </w:pPr>
          </w:p>
          <w:p w14:paraId="28617DE2" w14:textId="77777777" w:rsidR="00E00934" w:rsidRPr="00E00934" w:rsidRDefault="00E00934" w:rsidP="00E00934">
            <w:pPr>
              <w:widowControl w:val="0"/>
              <w:suppressLineNumbers/>
              <w:tabs>
                <w:tab w:val="left" w:pos="3060"/>
              </w:tabs>
              <w:suppressAutoHyphens/>
              <w:spacing w:line="276" w:lineRule="auto"/>
              <w:rPr>
                <w:rFonts w:ascii="Times New Roman" w:eastAsia="Lucida Sans Unicode" w:hAnsi="Times New Roman" w:cs="Times New Roman"/>
                <w:b/>
              </w:rPr>
            </w:pPr>
            <w:r w:rsidRPr="00E00934">
              <w:rPr>
                <w:rFonts w:ascii="Times New Roman" w:eastAsia="Lucida Sans Unicode" w:hAnsi="Times New Roman" w:cs="Times New Roman"/>
                <w:b/>
              </w:rPr>
              <w:tab/>
            </w:r>
          </w:p>
          <w:p w14:paraId="3F271268"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rPr>
            </w:pPr>
          </w:p>
          <w:p w14:paraId="58F9E850"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rPr>
            </w:pPr>
          </w:p>
          <w:p w14:paraId="06521850"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rPr>
            </w:pPr>
            <w:r w:rsidRPr="00E00934">
              <w:rPr>
                <w:rFonts w:ascii="Times New Roman" w:eastAsia="Lucida Sans Unicode" w:hAnsi="Times New Roman" w:cs="Times New Roman"/>
              </w:rPr>
              <w:t>Stypendia dla uczniów</w:t>
            </w:r>
          </w:p>
        </w:tc>
        <w:tc>
          <w:tcPr>
            <w:tcW w:w="3190" w:type="dxa"/>
            <w:tcBorders>
              <w:top w:val="single" w:sz="4" w:space="0" w:color="000000" w:themeColor="text1"/>
              <w:left w:val="single" w:sz="4" w:space="0" w:color="000000" w:themeColor="text1"/>
              <w:bottom w:val="nil"/>
              <w:right w:val="single" w:sz="4" w:space="0" w:color="000000" w:themeColor="text1"/>
            </w:tcBorders>
          </w:tcPr>
          <w:p w14:paraId="167B60F9"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
                <w:bCs/>
              </w:rPr>
            </w:pPr>
            <w:r w:rsidRPr="00E00934">
              <w:rPr>
                <w:rFonts w:ascii="Times New Roman" w:eastAsia="Lucida Sans Unicode" w:hAnsi="Times New Roman" w:cs="Times New Roman"/>
                <w:b/>
                <w:bCs/>
              </w:rPr>
              <w:t>33 151,99</w:t>
            </w:r>
          </w:p>
          <w:p w14:paraId="1643F4DF"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 xml:space="preserve">w tym: </w:t>
            </w:r>
          </w:p>
          <w:p w14:paraId="4815BC45"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 xml:space="preserve">dotacja § 2030 – 26 146,59 </w:t>
            </w:r>
          </w:p>
          <w:p w14:paraId="04E471D2"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śr. własne gminy – 7 005,40</w:t>
            </w:r>
          </w:p>
          <w:p w14:paraId="4AEF3518"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p>
          <w:p w14:paraId="55D4AF36"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r w:rsidRPr="00E00934">
              <w:rPr>
                <w:rFonts w:ascii="Times New Roman" w:eastAsia="Lucida Sans Unicode" w:hAnsi="Times New Roman" w:cs="Times New Roman"/>
                <w:bCs/>
              </w:rPr>
              <w:t>33 151,99</w:t>
            </w:r>
          </w:p>
        </w:tc>
      </w:tr>
      <w:tr w:rsidR="00E00934" w:rsidRPr="00E00934" w14:paraId="7A2A0BD1" w14:textId="77777777" w:rsidTr="00632CEE">
        <w:tc>
          <w:tcPr>
            <w:tcW w:w="6695" w:type="dxa"/>
            <w:gridSpan w:val="3"/>
            <w:tcBorders>
              <w:top w:val="single" w:sz="4" w:space="0" w:color="000000" w:themeColor="text1"/>
              <w:left w:val="single" w:sz="4" w:space="0" w:color="000000" w:themeColor="text1"/>
              <w:bottom w:val="nil"/>
              <w:right w:val="single" w:sz="4" w:space="0" w:color="000000" w:themeColor="text1"/>
            </w:tcBorders>
          </w:tcPr>
          <w:p w14:paraId="09231D7F"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
                <w:i/>
                <w:u w:val="single"/>
              </w:rPr>
            </w:pPr>
            <w:r w:rsidRPr="00E00934">
              <w:rPr>
                <w:rFonts w:ascii="Times New Roman" w:eastAsia="Lucida Sans Unicode" w:hAnsi="Times New Roman" w:cs="Times New Roman"/>
                <w:b/>
                <w:i/>
                <w:u w:val="single"/>
              </w:rPr>
              <w:t>Razem: dział 854</w:t>
            </w:r>
          </w:p>
        </w:tc>
        <w:tc>
          <w:tcPr>
            <w:tcW w:w="3190" w:type="dxa"/>
            <w:tcBorders>
              <w:top w:val="single" w:sz="4" w:space="0" w:color="000000" w:themeColor="text1"/>
              <w:left w:val="single" w:sz="4" w:space="0" w:color="000000" w:themeColor="text1"/>
              <w:bottom w:val="nil"/>
              <w:right w:val="single" w:sz="4" w:space="0" w:color="000000" w:themeColor="text1"/>
            </w:tcBorders>
          </w:tcPr>
          <w:p w14:paraId="232F49A2"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
                <w:i/>
                <w:iCs/>
                <w:u w:val="single"/>
              </w:rPr>
            </w:pPr>
            <w:r w:rsidRPr="00E00934">
              <w:rPr>
                <w:rFonts w:ascii="Times New Roman" w:eastAsia="Lucida Sans Unicode" w:hAnsi="Times New Roman" w:cs="Times New Roman"/>
                <w:b/>
                <w:i/>
                <w:iCs/>
                <w:u w:val="single"/>
              </w:rPr>
              <w:t>33 151,99</w:t>
            </w:r>
          </w:p>
          <w:p w14:paraId="6828A40A"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
                <w:bCs/>
                <w:i/>
                <w:u w:val="single"/>
              </w:rPr>
            </w:pPr>
          </w:p>
        </w:tc>
      </w:tr>
      <w:tr w:rsidR="00E00934" w:rsidRPr="00E00934" w14:paraId="78B382BE" w14:textId="77777777" w:rsidTr="00632CEE">
        <w:tc>
          <w:tcPr>
            <w:tcW w:w="1050" w:type="dxa"/>
            <w:tcBorders>
              <w:top w:val="single" w:sz="4" w:space="0" w:color="000000" w:themeColor="text1"/>
              <w:left w:val="single" w:sz="4" w:space="0" w:color="000000" w:themeColor="text1"/>
              <w:bottom w:val="nil"/>
              <w:right w:val="single" w:sz="4" w:space="0" w:color="000000" w:themeColor="text1"/>
            </w:tcBorders>
            <w:hideMark/>
          </w:tcPr>
          <w:p w14:paraId="3A143841" w14:textId="77777777" w:rsidR="00E00934" w:rsidRPr="00E00934" w:rsidRDefault="00E00934" w:rsidP="00E00934">
            <w:pPr>
              <w:widowControl w:val="0"/>
              <w:suppressLineNumbers/>
              <w:suppressAutoHyphens/>
              <w:spacing w:line="276" w:lineRule="auto"/>
              <w:jc w:val="both"/>
              <w:rPr>
                <w:rFonts w:ascii="Times New Roman" w:eastAsia="Lucida Sans Unicode" w:hAnsi="Times New Roman" w:cs="Times New Roman"/>
                <w:b/>
                <w:bCs/>
              </w:rPr>
            </w:pPr>
            <w:r w:rsidRPr="00E00934">
              <w:rPr>
                <w:rFonts w:ascii="Times New Roman" w:eastAsia="Lucida Sans Unicode" w:hAnsi="Times New Roman" w:cs="Times New Roman"/>
                <w:b/>
                <w:bCs/>
              </w:rPr>
              <w:t>85502</w:t>
            </w:r>
          </w:p>
        </w:tc>
        <w:tc>
          <w:tcPr>
            <w:tcW w:w="901" w:type="dxa"/>
            <w:tcBorders>
              <w:top w:val="single" w:sz="4" w:space="0" w:color="000000" w:themeColor="text1"/>
              <w:left w:val="single" w:sz="4" w:space="0" w:color="000000" w:themeColor="text1"/>
              <w:bottom w:val="nil"/>
              <w:right w:val="single" w:sz="4" w:space="0" w:color="000000" w:themeColor="text1"/>
            </w:tcBorders>
          </w:tcPr>
          <w:p w14:paraId="34BEDBAC"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18FE28F5"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6975FFD1"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6EE3D355"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352F5EFD" w14:textId="77777777" w:rsidR="00E00934" w:rsidRPr="00E00934" w:rsidRDefault="00E00934" w:rsidP="00E00934">
            <w:pPr>
              <w:widowControl w:val="0"/>
              <w:suppressLineNumbers/>
              <w:suppressAutoHyphens/>
              <w:spacing w:line="276" w:lineRule="auto"/>
              <w:jc w:val="both"/>
              <w:rPr>
                <w:rFonts w:ascii="Times New Roman" w:eastAsia="Times New Roman" w:hAnsi="Times New Roman" w:cs="Times New Roman"/>
                <w:b/>
                <w:bCs/>
              </w:rPr>
            </w:pPr>
            <w:r w:rsidRPr="00E00934">
              <w:rPr>
                <w:rFonts w:ascii="Times New Roman" w:eastAsia="Times New Roman" w:hAnsi="Times New Roman" w:cs="Times New Roman"/>
                <w:b/>
                <w:bCs/>
              </w:rPr>
              <w:t xml:space="preserve">   </w:t>
            </w:r>
          </w:p>
          <w:p w14:paraId="755BD42B" w14:textId="77777777" w:rsidR="00E00934" w:rsidRPr="00E00934" w:rsidRDefault="00E00934" w:rsidP="00E00934">
            <w:pPr>
              <w:widowControl w:val="0"/>
              <w:suppressLineNumbers/>
              <w:suppressAutoHyphens/>
              <w:spacing w:line="276" w:lineRule="auto"/>
              <w:jc w:val="both"/>
              <w:rPr>
                <w:rFonts w:ascii="Times New Roman" w:eastAsia="Times New Roman" w:hAnsi="Times New Roman" w:cs="Times New Roman"/>
                <w:b/>
                <w:bCs/>
              </w:rPr>
            </w:pPr>
            <w:r w:rsidRPr="00E00934">
              <w:rPr>
                <w:rFonts w:ascii="Times New Roman" w:eastAsia="Times New Roman" w:hAnsi="Times New Roman" w:cs="Times New Roman"/>
                <w:b/>
                <w:bCs/>
              </w:rPr>
              <w:t xml:space="preserve"> </w:t>
            </w:r>
          </w:p>
          <w:p w14:paraId="5EE761AB"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3110</w:t>
            </w:r>
          </w:p>
          <w:p w14:paraId="6D9AB443"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630251B1"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4010</w:t>
            </w:r>
          </w:p>
          <w:p w14:paraId="6B04EE1B" w14:textId="77777777" w:rsidR="00E00934" w:rsidRPr="00E00934" w:rsidRDefault="00E00934" w:rsidP="00E00934">
            <w:pPr>
              <w:widowControl w:val="0"/>
              <w:suppressLineNumbers/>
              <w:suppressAutoHyphens/>
              <w:spacing w:line="276" w:lineRule="auto"/>
              <w:jc w:val="both"/>
              <w:rPr>
                <w:rFonts w:ascii="Times New Roman" w:eastAsia="Times New Roman" w:hAnsi="Times New Roman" w:cs="Times New Roman"/>
                <w:b/>
                <w:bCs/>
              </w:rPr>
            </w:pPr>
          </w:p>
          <w:p w14:paraId="372F76D9"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32EF322F"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4040</w:t>
            </w:r>
          </w:p>
          <w:p w14:paraId="1D64F644"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4548433A"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0047EE94"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4110</w:t>
            </w:r>
          </w:p>
        </w:tc>
        <w:tc>
          <w:tcPr>
            <w:tcW w:w="4744" w:type="dxa"/>
            <w:tcBorders>
              <w:top w:val="single" w:sz="4" w:space="0" w:color="000000" w:themeColor="text1"/>
              <w:left w:val="single" w:sz="4" w:space="0" w:color="000000" w:themeColor="text1"/>
              <w:bottom w:val="nil"/>
              <w:right w:val="single" w:sz="4" w:space="0" w:color="000000" w:themeColor="text1"/>
            </w:tcBorders>
          </w:tcPr>
          <w:p w14:paraId="62984375"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
                <w:bCs/>
              </w:rPr>
            </w:pPr>
            <w:r w:rsidRPr="00E00934">
              <w:rPr>
                <w:rFonts w:ascii="Times New Roman" w:eastAsia="Lucida Sans Unicode" w:hAnsi="Times New Roman" w:cs="Times New Roman"/>
                <w:b/>
                <w:bCs/>
              </w:rPr>
              <w:t>Świadczenia rodzinne, świadczenia z funduszu alimentacyjnego oraz składki na ubezpieczenia emerytalne i rentowe z ubezpieczenia społecznego</w:t>
            </w:r>
          </w:p>
          <w:p w14:paraId="0660D958"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rPr>
            </w:pPr>
          </w:p>
          <w:p w14:paraId="4C7EADCE"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p>
          <w:p w14:paraId="32DE9174"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 xml:space="preserve">Świadczenia społeczne - w całości dotacja </w:t>
            </w:r>
          </w:p>
          <w:p w14:paraId="1F7ECBE9"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p>
          <w:p w14:paraId="5E616908"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Wynagrodzenia osobowe pracowników, w tym:  dotacja  – 229 912,41 zł, środki własne 13 804,49 zł</w:t>
            </w:r>
          </w:p>
          <w:p w14:paraId="5A074B5F"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 xml:space="preserve">Dodatkowe wynagrodzenie roczne, w tym: dotacja– 16 920,04 zł, </w:t>
            </w:r>
          </w:p>
          <w:p w14:paraId="64E351D4"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Składki na ubezpieczenia społeczne, w tym</w:t>
            </w:r>
          </w:p>
          <w:p w14:paraId="7FC71571"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składki na ubezpieczenie emerytalno-rentowe podopiecznych 826 995,17 zł – dotacja, środki własne – 4 598,21 zł</w:t>
            </w:r>
          </w:p>
        </w:tc>
        <w:tc>
          <w:tcPr>
            <w:tcW w:w="3190" w:type="dxa"/>
            <w:tcBorders>
              <w:top w:val="single" w:sz="4" w:space="0" w:color="000000" w:themeColor="text1"/>
              <w:left w:val="single" w:sz="4" w:space="0" w:color="000000" w:themeColor="text1"/>
              <w:bottom w:val="nil"/>
              <w:right w:val="single" w:sz="4" w:space="0" w:color="000000" w:themeColor="text1"/>
            </w:tcBorders>
          </w:tcPr>
          <w:p w14:paraId="138E91AE"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
              </w:rPr>
            </w:pPr>
            <w:r w:rsidRPr="00E00934">
              <w:rPr>
                <w:rFonts w:ascii="Times New Roman" w:eastAsia="Lucida Sans Unicode" w:hAnsi="Times New Roman" w:cs="Times New Roman"/>
                <w:b/>
              </w:rPr>
              <w:t>9 774 566,45</w:t>
            </w:r>
          </w:p>
          <w:p w14:paraId="5F777CFA"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
                <w:bCs/>
              </w:rPr>
            </w:pPr>
            <w:r w:rsidRPr="00E00934">
              <w:rPr>
                <w:rFonts w:ascii="Times New Roman" w:eastAsia="Lucida Sans Unicode" w:hAnsi="Times New Roman" w:cs="Times New Roman"/>
              </w:rPr>
              <w:t xml:space="preserve">w tym: </w:t>
            </w:r>
          </w:p>
          <w:p w14:paraId="06026894"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rPr>
            </w:pPr>
            <w:r w:rsidRPr="00E00934">
              <w:rPr>
                <w:rFonts w:ascii="Times New Roman" w:eastAsia="Lucida Sans Unicode" w:hAnsi="Times New Roman" w:cs="Times New Roman"/>
              </w:rPr>
              <w:t>dotacja § 2010 –    9 692 127,20</w:t>
            </w:r>
          </w:p>
          <w:p w14:paraId="25729C81"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rPr>
            </w:pPr>
            <w:r w:rsidRPr="00E00934">
              <w:rPr>
                <w:rFonts w:ascii="Times New Roman" w:eastAsia="Lucida Sans Unicode" w:hAnsi="Times New Roman" w:cs="Times New Roman"/>
              </w:rPr>
              <w:t>śr. własne gminy –   82 439,25</w:t>
            </w:r>
          </w:p>
          <w:p w14:paraId="38EAD72E"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p>
          <w:p w14:paraId="244DE325"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p>
          <w:p w14:paraId="5B0FB757"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r w:rsidRPr="00E00934">
              <w:rPr>
                <w:rFonts w:ascii="Times New Roman" w:eastAsia="Lucida Sans Unicode" w:hAnsi="Times New Roman" w:cs="Times New Roman"/>
                <w:bCs/>
              </w:rPr>
              <w:t>8 620 905,24</w:t>
            </w:r>
          </w:p>
          <w:p w14:paraId="04F96797"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p>
          <w:p w14:paraId="6F07BD4E"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r w:rsidRPr="00E00934">
              <w:rPr>
                <w:rFonts w:ascii="Times New Roman" w:eastAsia="Lucida Sans Unicode" w:hAnsi="Times New Roman" w:cs="Times New Roman"/>
                <w:bCs/>
              </w:rPr>
              <w:t>243 716,90</w:t>
            </w:r>
          </w:p>
          <w:p w14:paraId="16F6550C"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p>
          <w:p w14:paraId="03295CA5"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p>
          <w:p w14:paraId="64D3CAA8"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r w:rsidRPr="00E00934">
              <w:rPr>
                <w:rFonts w:ascii="Times New Roman" w:eastAsia="Lucida Sans Unicode" w:hAnsi="Times New Roman" w:cs="Times New Roman"/>
                <w:bCs/>
              </w:rPr>
              <w:t>16 920,04</w:t>
            </w:r>
          </w:p>
          <w:p w14:paraId="2C126906"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p>
          <w:p w14:paraId="5953DB6D"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p>
          <w:p w14:paraId="0115D30C"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r w:rsidRPr="00E00934">
              <w:rPr>
                <w:rFonts w:ascii="Times New Roman" w:eastAsia="Lucida Sans Unicode" w:hAnsi="Times New Roman" w:cs="Times New Roman"/>
                <w:bCs/>
              </w:rPr>
              <w:t>831 593,38</w:t>
            </w:r>
          </w:p>
          <w:p w14:paraId="3D4E1CCC" w14:textId="77777777" w:rsidR="00E00934" w:rsidRPr="00E00934" w:rsidRDefault="00E00934" w:rsidP="00E00934">
            <w:pPr>
              <w:widowControl w:val="0"/>
              <w:suppressLineNumbers/>
              <w:suppressAutoHyphens/>
              <w:spacing w:line="276" w:lineRule="auto"/>
              <w:jc w:val="both"/>
              <w:rPr>
                <w:rFonts w:ascii="Times New Roman" w:eastAsia="Lucida Sans Unicode" w:hAnsi="Times New Roman" w:cs="Times New Roman"/>
                <w:bCs/>
              </w:rPr>
            </w:pPr>
          </w:p>
        </w:tc>
      </w:tr>
      <w:tr w:rsidR="00E00934" w:rsidRPr="00E00934" w14:paraId="42192C0A" w14:textId="77777777" w:rsidTr="00632CEE">
        <w:tc>
          <w:tcPr>
            <w:tcW w:w="1050" w:type="dxa"/>
            <w:tcBorders>
              <w:top w:val="nil"/>
              <w:left w:val="single" w:sz="4" w:space="0" w:color="000000" w:themeColor="text1"/>
              <w:bottom w:val="single" w:sz="4" w:space="0" w:color="000000" w:themeColor="text1"/>
              <w:right w:val="single" w:sz="4" w:space="0" w:color="000000" w:themeColor="text1"/>
            </w:tcBorders>
          </w:tcPr>
          <w:p w14:paraId="19ABA704" w14:textId="77777777" w:rsidR="00E00934" w:rsidRPr="00E00934" w:rsidRDefault="00E00934" w:rsidP="00E00934">
            <w:pPr>
              <w:widowControl w:val="0"/>
              <w:suppressLineNumbers/>
              <w:suppressAutoHyphens/>
              <w:spacing w:line="276" w:lineRule="auto"/>
              <w:jc w:val="both"/>
              <w:rPr>
                <w:rFonts w:ascii="Times New Roman" w:eastAsia="Lucida Sans Unicode" w:hAnsi="Times New Roman" w:cs="Times New Roman"/>
                <w:b/>
                <w:bCs/>
              </w:rPr>
            </w:pPr>
          </w:p>
        </w:tc>
        <w:tc>
          <w:tcPr>
            <w:tcW w:w="901" w:type="dxa"/>
            <w:tcBorders>
              <w:top w:val="nil"/>
              <w:left w:val="single" w:sz="4" w:space="0" w:color="000000" w:themeColor="text1"/>
              <w:bottom w:val="single" w:sz="4" w:space="0" w:color="000000" w:themeColor="text1"/>
              <w:right w:val="single" w:sz="4" w:space="0" w:color="000000" w:themeColor="text1"/>
            </w:tcBorders>
          </w:tcPr>
          <w:p w14:paraId="6932FED2"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4120</w:t>
            </w:r>
          </w:p>
          <w:p w14:paraId="6466AB3C"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51C3FAAE"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4210</w:t>
            </w:r>
          </w:p>
          <w:p w14:paraId="6674D5E7"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2B3EDFF4"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4280</w:t>
            </w:r>
          </w:p>
          <w:p w14:paraId="26224FBC"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0D59ACB4"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lastRenderedPageBreak/>
              <w:t>4300</w:t>
            </w:r>
          </w:p>
          <w:p w14:paraId="44431ADB"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5D6A1681"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49EE2FA0"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4440</w:t>
            </w:r>
          </w:p>
          <w:p w14:paraId="51A5E205"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4700</w:t>
            </w:r>
          </w:p>
        </w:tc>
        <w:tc>
          <w:tcPr>
            <w:tcW w:w="4744" w:type="dxa"/>
            <w:tcBorders>
              <w:top w:val="nil"/>
              <w:left w:val="single" w:sz="4" w:space="0" w:color="000000" w:themeColor="text1"/>
              <w:bottom w:val="single" w:sz="4" w:space="0" w:color="000000" w:themeColor="text1"/>
              <w:right w:val="single" w:sz="4" w:space="0" w:color="000000" w:themeColor="text1"/>
            </w:tcBorders>
          </w:tcPr>
          <w:p w14:paraId="63DCABF0"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lastRenderedPageBreak/>
              <w:t>Składki  na Fundusz Pracy, w tym: dotacja– 3 814,38 zł, środki własne -  266,85 zł</w:t>
            </w:r>
          </w:p>
          <w:p w14:paraId="23BCF307"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Zakup materiałów i wyposażenia, w tym: dotacja– 8 500,00 zł, środki własne -  6 829,93 zł</w:t>
            </w:r>
          </w:p>
          <w:p w14:paraId="22C4090B"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Zakup usług zdrowotnych  - w całości środki własne</w:t>
            </w:r>
          </w:p>
          <w:p w14:paraId="559BB8FF"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lastRenderedPageBreak/>
              <w:t>Zakup usług pozostałych - w całości środki własne w tym: dotacja– 2 000,00 zł, środki własne -  22 958,30 zł</w:t>
            </w:r>
          </w:p>
          <w:p w14:paraId="5214EBD9"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Odpisy na ZFŚS - w całości środki własne</w:t>
            </w:r>
          </w:p>
          <w:p w14:paraId="07A8BC2D"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Szkolenia pracowników- w całości środki własne</w:t>
            </w:r>
          </w:p>
        </w:tc>
        <w:tc>
          <w:tcPr>
            <w:tcW w:w="3190" w:type="dxa"/>
            <w:tcBorders>
              <w:top w:val="nil"/>
              <w:left w:val="single" w:sz="4" w:space="0" w:color="000000" w:themeColor="text1"/>
              <w:bottom w:val="single" w:sz="4" w:space="0" w:color="000000" w:themeColor="text1"/>
              <w:right w:val="single" w:sz="4" w:space="0" w:color="000000" w:themeColor="text1"/>
            </w:tcBorders>
          </w:tcPr>
          <w:p w14:paraId="6F47C3BD"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r w:rsidRPr="00E00934">
              <w:rPr>
                <w:rFonts w:ascii="Times New Roman" w:eastAsia="Lucida Sans Unicode" w:hAnsi="Times New Roman" w:cs="Times New Roman"/>
                <w:bCs/>
              </w:rPr>
              <w:lastRenderedPageBreak/>
              <w:t>4 081,23</w:t>
            </w:r>
          </w:p>
          <w:p w14:paraId="2F2D2F1C"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p>
          <w:p w14:paraId="73750BFA"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r w:rsidRPr="00E00934">
              <w:rPr>
                <w:rFonts w:ascii="Times New Roman" w:eastAsia="Lucida Sans Unicode" w:hAnsi="Times New Roman" w:cs="Times New Roman"/>
                <w:bCs/>
              </w:rPr>
              <w:t>15 329,93</w:t>
            </w:r>
          </w:p>
          <w:p w14:paraId="6C59689C"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p>
          <w:p w14:paraId="3D0F0D00"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r w:rsidRPr="00E00934">
              <w:rPr>
                <w:rFonts w:ascii="Times New Roman" w:eastAsia="Lucida Sans Unicode" w:hAnsi="Times New Roman" w:cs="Times New Roman"/>
                <w:bCs/>
              </w:rPr>
              <w:t>3 958,80</w:t>
            </w:r>
          </w:p>
          <w:p w14:paraId="05729B3C"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p>
          <w:p w14:paraId="18BA054C"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r w:rsidRPr="00E00934">
              <w:rPr>
                <w:rFonts w:ascii="Times New Roman" w:eastAsia="Lucida Sans Unicode" w:hAnsi="Times New Roman" w:cs="Times New Roman"/>
                <w:bCs/>
              </w:rPr>
              <w:lastRenderedPageBreak/>
              <w:t>24 958,30</w:t>
            </w:r>
          </w:p>
          <w:p w14:paraId="3369E670"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p>
          <w:p w14:paraId="00BA2883"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p>
          <w:p w14:paraId="00B0EA8F"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r w:rsidRPr="00E00934">
              <w:rPr>
                <w:rFonts w:ascii="Times New Roman" w:eastAsia="Lucida Sans Unicode" w:hAnsi="Times New Roman" w:cs="Times New Roman"/>
                <w:bCs/>
              </w:rPr>
              <w:t>7 251,43</w:t>
            </w:r>
          </w:p>
          <w:p w14:paraId="1E230F93"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r w:rsidRPr="00E00934">
              <w:rPr>
                <w:rFonts w:ascii="Times New Roman" w:eastAsia="Lucida Sans Unicode" w:hAnsi="Times New Roman" w:cs="Times New Roman"/>
                <w:bCs/>
              </w:rPr>
              <w:t>4 923,20</w:t>
            </w:r>
          </w:p>
        </w:tc>
      </w:tr>
      <w:tr w:rsidR="00E00934" w:rsidRPr="00E00934" w14:paraId="58F7A4F2" w14:textId="77777777" w:rsidTr="00632CEE">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BB5E93" w14:textId="77777777" w:rsidR="00E00934" w:rsidRPr="00E00934" w:rsidRDefault="00E00934" w:rsidP="00E00934">
            <w:pPr>
              <w:widowControl w:val="0"/>
              <w:suppressLineNumbers/>
              <w:suppressAutoHyphens/>
              <w:spacing w:line="276" w:lineRule="auto"/>
              <w:jc w:val="both"/>
              <w:rPr>
                <w:rFonts w:ascii="Times New Roman" w:eastAsia="Lucida Sans Unicode" w:hAnsi="Times New Roman" w:cs="Times New Roman"/>
                <w:b/>
                <w:bCs/>
              </w:rPr>
            </w:pPr>
            <w:r w:rsidRPr="00E00934">
              <w:rPr>
                <w:rFonts w:ascii="Times New Roman" w:eastAsia="Lucida Sans Unicode" w:hAnsi="Times New Roman" w:cs="Times New Roman"/>
                <w:b/>
                <w:bCs/>
              </w:rPr>
              <w:lastRenderedPageBreak/>
              <w:t>85504</w:t>
            </w:r>
          </w:p>
          <w:p w14:paraId="612814F4" w14:textId="77777777" w:rsidR="00E00934" w:rsidRPr="00E00934" w:rsidRDefault="00E00934" w:rsidP="00E00934">
            <w:pPr>
              <w:widowControl w:val="0"/>
              <w:suppressLineNumbers/>
              <w:suppressAutoHyphens/>
              <w:spacing w:line="276" w:lineRule="auto"/>
              <w:jc w:val="both"/>
              <w:rPr>
                <w:rFonts w:ascii="Times New Roman" w:eastAsia="Lucida Sans Unicode" w:hAnsi="Times New Roman" w:cs="Times New Roman"/>
                <w:b/>
                <w:bCs/>
              </w:rPr>
            </w:pPr>
          </w:p>
          <w:p w14:paraId="59B8AF87" w14:textId="77777777" w:rsidR="00E00934" w:rsidRPr="00E00934" w:rsidRDefault="00E00934" w:rsidP="00E00934">
            <w:pPr>
              <w:widowControl w:val="0"/>
              <w:suppressLineNumbers/>
              <w:suppressAutoHyphens/>
              <w:spacing w:line="276" w:lineRule="auto"/>
              <w:jc w:val="both"/>
              <w:rPr>
                <w:rFonts w:ascii="Times New Roman" w:eastAsia="Lucida Sans Unicode" w:hAnsi="Times New Roman" w:cs="Times New Roman"/>
                <w:b/>
                <w:bCs/>
              </w:rPr>
            </w:pPr>
          </w:p>
          <w:p w14:paraId="1D32B48C" w14:textId="77777777" w:rsidR="00E00934" w:rsidRPr="00E00934" w:rsidRDefault="00E00934" w:rsidP="00E00934">
            <w:pPr>
              <w:widowControl w:val="0"/>
              <w:suppressLineNumbers/>
              <w:suppressAutoHyphens/>
              <w:spacing w:line="276" w:lineRule="auto"/>
              <w:jc w:val="both"/>
              <w:rPr>
                <w:rFonts w:ascii="Times New Roman" w:eastAsia="Lucida Sans Unicode" w:hAnsi="Times New Roman" w:cs="Times New Roman"/>
                <w:b/>
                <w:bCs/>
              </w:rPr>
            </w:pPr>
          </w:p>
          <w:p w14:paraId="3D4524EB" w14:textId="77777777" w:rsidR="00E00934" w:rsidRPr="00E00934" w:rsidRDefault="00E00934" w:rsidP="00E00934">
            <w:pPr>
              <w:widowControl w:val="0"/>
              <w:suppressLineNumbers/>
              <w:suppressAutoHyphens/>
              <w:spacing w:line="276" w:lineRule="auto"/>
              <w:jc w:val="both"/>
              <w:rPr>
                <w:rFonts w:ascii="Times New Roman" w:eastAsia="Lucida Sans Unicode" w:hAnsi="Times New Roman" w:cs="Times New Roman"/>
                <w:b/>
                <w:bCs/>
              </w:rPr>
            </w:pPr>
          </w:p>
          <w:p w14:paraId="20A61ED8" w14:textId="77777777" w:rsidR="00E00934" w:rsidRPr="00E00934" w:rsidRDefault="00E00934" w:rsidP="00E00934">
            <w:pPr>
              <w:widowControl w:val="0"/>
              <w:suppressLineNumbers/>
              <w:suppressAutoHyphens/>
              <w:spacing w:line="276" w:lineRule="auto"/>
              <w:jc w:val="both"/>
              <w:rPr>
                <w:rFonts w:ascii="Times New Roman" w:eastAsia="Lucida Sans Unicode" w:hAnsi="Times New Roman" w:cs="Times New Roman"/>
                <w:b/>
                <w:bCs/>
              </w:rPr>
            </w:pPr>
          </w:p>
          <w:p w14:paraId="1FFA0549" w14:textId="77777777" w:rsidR="00E00934" w:rsidRPr="00E00934" w:rsidRDefault="00E00934" w:rsidP="00E00934">
            <w:pPr>
              <w:widowControl w:val="0"/>
              <w:suppressLineNumbers/>
              <w:suppressAutoHyphens/>
              <w:spacing w:line="276" w:lineRule="auto"/>
              <w:jc w:val="both"/>
              <w:rPr>
                <w:rFonts w:ascii="Times New Roman" w:eastAsia="Lucida Sans Unicode" w:hAnsi="Times New Roman" w:cs="Times New Roman"/>
                <w:b/>
                <w:bCs/>
              </w:rPr>
            </w:pPr>
          </w:p>
          <w:p w14:paraId="55A97991" w14:textId="77777777" w:rsidR="00E00934" w:rsidRPr="00E00934" w:rsidRDefault="00E00934" w:rsidP="00E00934">
            <w:pPr>
              <w:widowControl w:val="0"/>
              <w:suppressLineNumbers/>
              <w:suppressAutoHyphens/>
              <w:spacing w:line="276" w:lineRule="auto"/>
              <w:jc w:val="both"/>
              <w:rPr>
                <w:rFonts w:ascii="Times New Roman" w:eastAsia="Lucida Sans Unicode" w:hAnsi="Times New Roman" w:cs="Times New Roman"/>
                <w:b/>
                <w:bCs/>
              </w:rPr>
            </w:pPr>
          </w:p>
          <w:p w14:paraId="61A9846B" w14:textId="77777777" w:rsidR="00E00934" w:rsidRPr="00E00934" w:rsidRDefault="00E00934" w:rsidP="00E00934">
            <w:pPr>
              <w:widowControl w:val="0"/>
              <w:suppressLineNumbers/>
              <w:suppressAutoHyphens/>
              <w:spacing w:line="276" w:lineRule="auto"/>
              <w:jc w:val="both"/>
              <w:rPr>
                <w:rFonts w:ascii="Times New Roman" w:eastAsia="Lucida Sans Unicode" w:hAnsi="Times New Roman" w:cs="Times New Roman"/>
                <w:b/>
                <w:bCs/>
              </w:rPr>
            </w:pPr>
          </w:p>
          <w:p w14:paraId="3F49E76B" w14:textId="77777777" w:rsidR="00E00934" w:rsidRPr="00E00934" w:rsidRDefault="00E00934" w:rsidP="00E00934">
            <w:pPr>
              <w:widowControl w:val="0"/>
              <w:suppressLineNumbers/>
              <w:suppressAutoHyphens/>
              <w:spacing w:line="276" w:lineRule="auto"/>
              <w:jc w:val="both"/>
              <w:rPr>
                <w:rFonts w:ascii="Times New Roman" w:eastAsia="Lucida Sans Unicode" w:hAnsi="Times New Roman" w:cs="Times New Roman"/>
                <w:b/>
                <w:bCs/>
              </w:rPr>
            </w:pPr>
          </w:p>
          <w:p w14:paraId="113FD8F4" w14:textId="77777777" w:rsidR="00E00934" w:rsidRPr="00E00934" w:rsidRDefault="00E00934" w:rsidP="00E00934">
            <w:pPr>
              <w:widowControl w:val="0"/>
              <w:suppressLineNumbers/>
              <w:suppressAutoHyphens/>
              <w:spacing w:line="276" w:lineRule="auto"/>
              <w:jc w:val="both"/>
              <w:rPr>
                <w:rFonts w:ascii="Times New Roman" w:eastAsia="Lucida Sans Unicode" w:hAnsi="Times New Roman" w:cs="Times New Roman"/>
                <w:b/>
                <w:bCs/>
              </w:rPr>
            </w:pPr>
          </w:p>
          <w:p w14:paraId="5972BD64" w14:textId="77777777" w:rsidR="00E00934" w:rsidRPr="00E00934" w:rsidRDefault="00E00934" w:rsidP="00E00934">
            <w:pPr>
              <w:widowControl w:val="0"/>
              <w:suppressLineNumbers/>
              <w:suppressAutoHyphens/>
              <w:spacing w:line="276" w:lineRule="auto"/>
              <w:jc w:val="both"/>
              <w:rPr>
                <w:rFonts w:ascii="Times New Roman" w:eastAsia="Lucida Sans Unicode" w:hAnsi="Times New Roman" w:cs="Times New Roman"/>
                <w:b/>
                <w:bCs/>
              </w:rPr>
            </w:pPr>
          </w:p>
          <w:p w14:paraId="21D87A60" w14:textId="77777777" w:rsidR="00E00934" w:rsidRPr="00E00934" w:rsidRDefault="00E00934" w:rsidP="00E00934">
            <w:pPr>
              <w:widowControl w:val="0"/>
              <w:suppressLineNumbers/>
              <w:suppressAutoHyphens/>
              <w:spacing w:line="276" w:lineRule="auto"/>
              <w:jc w:val="both"/>
              <w:rPr>
                <w:rFonts w:ascii="Times New Roman" w:eastAsia="Lucida Sans Unicode" w:hAnsi="Times New Roman" w:cs="Times New Roman"/>
                <w:b/>
                <w:bCs/>
              </w:rPr>
            </w:pPr>
          </w:p>
          <w:p w14:paraId="08DB6E93" w14:textId="77777777" w:rsidR="00E00934" w:rsidRPr="00E00934" w:rsidRDefault="00E00934" w:rsidP="00E00934">
            <w:pPr>
              <w:widowControl w:val="0"/>
              <w:suppressLineNumbers/>
              <w:suppressAutoHyphens/>
              <w:spacing w:line="276" w:lineRule="auto"/>
              <w:jc w:val="both"/>
              <w:rPr>
                <w:rFonts w:ascii="Times New Roman" w:eastAsia="Lucida Sans Unicode" w:hAnsi="Times New Roman" w:cs="Times New Roman"/>
                <w:b/>
                <w:bCs/>
              </w:rPr>
            </w:pPr>
          </w:p>
          <w:p w14:paraId="652DABA2" w14:textId="77777777" w:rsidR="00E00934" w:rsidRPr="00E00934" w:rsidRDefault="00E00934" w:rsidP="00E00934">
            <w:pPr>
              <w:widowControl w:val="0"/>
              <w:suppressLineNumbers/>
              <w:suppressAutoHyphens/>
              <w:spacing w:line="276" w:lineRule="auto"/>
              <w:jc w:val="both"/>
              <w:rPr>
                <w:rFonts w:ascii="Times New Roman" w:eastAsia="Lucida Sans Unicode" w:hAnsi="Times New Roman" w:cs="Times New Roman"/>
                <w:b/>
                <w:bCs/>
              </w:rPr>
            </w:pPr>
          </w:p>
          <w:p w14:paraId="241E4277" w14:textId="77777777" w:rsidR="00E00934" w:rsidRPr="00E00934" w:rsidRDefault="00E00934" w:rsidP="00E00934">
            <w:pPr>
              <w:widowControl w:val="0"/>
              <w:suppressLineNumbers/>
              <w:suppressAutoHyphens/>
              <w:spacing w:line="276" w:lineRule="auto"/>
              <w:jc w:val="both"/>
              <w:rPr>
                <w:rFonts w:ascii="Times New Roman" w:eastAsia="Lucida Sans Unicode" w:hAnsi="Times New Roman" w:cs="Times New Roman"/>
                <w:b/>
                <w:bCs/>
              </w:rPr>
            </w:pPr>
          </w:p>
          <w:p w14:paraId="37E89630" w14:textId="77777777" w:rsidR="00E00934" w:rsidRPr="00E00934" w:rsidRDefault="00E00934" w:rsidP="00E00934">
            <w:pPr>
              <w:widowControl w:val="0"/>
              <w:suppressLineNumbers/>
              <w:suppressAutoHyphens/>
              <w:spacing w:line="276" w:lineRule="auto"/>
              <w:jc w:val="both"/>
              <w:rPr>
                <w:rFonts w:ascii="Times New Roman" w:eastAsia="Lucida Sans Unicode" w:hAnsi="Times New Roman" w:cs="Times New Roman"/>
                <w:b/>
                <w:bCs/>
              </w:rPr>
            </w:pP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689CC"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7171598F" w14:textId="77777777" w:rsidR="00E00934" w:rsidRPr="00E00934" w:rsidRDefault="00E00934" w:rsidP="00E00934">
            <w:pPr>
              <w:widowControl w:val="0"/>
              <w:suppressLineNumbers/>
              <w:suppressAutoHyphens/>
              <w:spacing w:line="276" w:lineRule="auto"/>
              <w:jc w:val="both"/>
              <w:rPr>
                <w:rFonts w:ascii="Times New Roman" w:eastAsia="Times New Roman" w:hAnsi="Times New Roman" w:cs="Times New Roman"/>
                <w:b/>
                <w:bCs/>
              </w:rPr>
            </w:pPr>
          </w:p>
          <w:p w14:paraId="2485A5EE"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3020</w:t>
            </w:r>
          </w:p>
          <w:p w14:paraId="363B735A"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21C52002"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4010</w:t>
            </w:r>
          </w:p>
          <w:p w14:paraId="2269BE2D"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4DB188D5"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2EDB2DF8"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297F4DB9"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13D588C1"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01EBFFBA"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55BE2B1B"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7B888EE9"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40DF8B43"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4040</w:t>
            </w:r>
          </w:p>
          <w:p w14:paraId="5AEE64AD"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4110</w:t>
            </w:r>
          </w:p>
          <w:p w14:paraId="06992ACD"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3D0BA7CE"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03315F8F"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182B9CA3"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5C24C8B8"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0A3531D5"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35C57CF0"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7456E4BE"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4120</w:t>
            </w:r>
          </w:p>
          <w:p w14:paraId="449239E5"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38C3DD2F"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4D09297E"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7389A34F"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024AF40E"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1081755C"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51800DB6"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4210</w:t>
            </w:r>
          </w:p>
          <w:p w14:paraId="389ACDF1"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4280</w:t>
            </w:r>
          </w:p>
          <w:p w14:paraId="25DB73B0"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4360</w:t>
            </w:r>
          </w:p>
          <w:p w14:paraId="6EF1F84F"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53CFD294"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4410</w:t>
            </w:r>
          </w:p>
          <w:p w14:paraId="66CE568C"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14DB3073"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4440</w:t>
            </w:r>
          </w:p>
          <w:p w14:paraId="37DE5B5C"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4700</w:t>
            </w:r>
          </w:p>
        </w:tc>
        <w:tc>
          <w:tcPr>
            <w:tcW w:w="4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39902"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
                <w:bCs/>
              </w:rPr>
            </w:pPr>
            <w:r w:rsidRPr="00E00934">
              <w:rPr>
                <w:rFonts w:ascii="Times New Roman" w:eastAsia="Lucida Sans Unicode" w:hAnsi="Times New Roman" w:cs="Times New Roman"/>
                <w:b/>
                <w:bCs/>
              </w:rPr>
              <w:t>Wspieranie rodziny</w:t>
            </w:r>
          </w:p>
          <w:p w14:paraId="4FF1D198"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p>
          <w:p w14:paraId="0B029554"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 xml:space="preserve">Wydatki osobowe niezaliczane do wynagrodzeń, w całości środki własne </w:t>
            </w:r>
          </w:p>
          <w:p w14:paraId="7D277A93"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Wynagrodzenia osobowe pracowników</w:t>
            </w:r>
          </w:p>
          <w:p w14:paraId="6E96490B"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49 629,55 – środki własne</w:t>
            </w:r>
          </w:p>
          <w:p w14:paraId="167D1DB7"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 xml:space="preserve">Dodatki motywacyjne – 5 900,00 – dotacja, </w:t>
            </w:r>
          </w:p>
          <w:p w14:paraId="58E9AC8D"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Dodatek Program Asystent rodziny 1 920,00 -dotacja; środki własne-480,00</w:t>
            </w:r>
          </w:p>
          <w:p w14:paraId="178D8A79"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Dofinansowanie wynagrodzeń-Program Asystent rodziny: 10 711,00 – dotacja, 24 994,00-środki własne</w:t>
            </w:r>
          </w:p>
          <w:p w14:paraId="2C05F0FE"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p>
          <w:p w14:paraId="7AFAFA1D"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 xml:space="preserve">Dodatkowe wynagrodzenie roczne – środki własne </w:t>
            </w:r>
          </w:p>
          <w:p w14:paraId="095A336F"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Składki  na  ubezpieczenia społeczne</w:t>
            </w:r>
          </w:p>
          <w:p w14:paraId="6473D767"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Środki własne- 9 429,95</w:t>
            </w:r>
          </w:p>
          <w:p w14:paraId="4B1B7F75"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 xml:space="preserve">Dodatki motywacyjne – 1 037,22– dotacja, </w:t>
            </w:r>
          </w:p>
          <w:p w14:paraId="78F57AB3"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Dodatek Program Asystent rodziny 337,54-dotacja, 84,38 – środki własne</w:t>
            </w:r>
          </w:p>
          <w:p w14:paraId="7C712500"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Dofinansowanie wynagrodzeń-Program asystent rodziny: 1 882,99- dotacja, 4 393,95 – środki własne</w:t>
            </w:r>
          </w:p>
          <w:p w14:paraId="1BA57A7F"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 xml:space="preserve">Składki na Fundusz Pracy, </w:t>
            </w:r>
          </w:p>
          <w:p w14:paraId="3659199A"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Środki własne – 1 315,12</w:t>
            </w:r>
          </w:p>
          <w:p w14:paraId="1337FD05"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 xml:space="preserve">Dodatki motywacyjne – 144,55 – dotacja, </w:t>
            </w:r>
          </w:p>
          <w:p w14:paraId="65F254A6"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Dodatek Program Asystent rodziny: 47,04 -dotacja; 11,76 – środki własne</w:t>
            </w:r>
          </w:p>
          <w:p w14:paraId="1CA6481D"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Dofinansowanie wynagrodzeń-Program asystent rodziny: 262,75 – dotacja, 611,11 – środki własne</w:t>
            </w:r>
          </w:p>
          <w:p w14:paraId="322931EA"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 xml:space="preserve"> Zakup materiałów i wyposażenia</w:t>
            </w:r>
          </w:p>
          <w:p w14:paraId="716CAC61"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 xml:space="preserve">Zakup usług zdrowotnych, w całości środki własne </w:t>
            </w:r>
          </w:p>
          <w:p w14:paraId="711E054A"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 xml:space="preserve">Opłaty z tytułu zakupu usług  telekomunikacyjnych, w całości środki własne </w:t>
            </w:r>
          </w:p>
          <w:p w14:paraId="27BDD20F"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 xml:space="preserve">Podróże służbowe krajowe, w całości środki własne </w:t>
            </w:r>
          </w:p>
          <w:p w14:paraId="38304BC3"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Odpisy na ZFŚS, w całości środki własne</w:t>
            </w:r>
          </w:p>
          <w:p w14:paraId="2FD7482A"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Szkolenia pracowników</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F8424E"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
                <w:bCs/>
              </w:rPr>
            </w:pPr>
            <w:r w:rsidRPr="00E00934">
              <w:rPr>
                <w:rFonts w:ascii="Times New Roman" w:eastAsia="Lucida Sans Unicode" w:hAnsi="Times New Roman" w:cs="Times New Roman"/>
                <w:b/>
                <w:bCs/>
              </w:rPr>
              <w:t xml:space="preserve">                               128 766,37</w:t>
            </w:r>
          </w:p>
          <w:p w14:paraId="7F149C60" w14:textId="77777777" w:rsidR="00E00934" w:rsidRPr="00E00934" w:rsidRDefault="00E00934" w:rsidP="00E00934">
            <w:pPr>
              <w:widowControl w:val="0"/>
              <w:suppressLineNumbers/>
              <w:suppressAutoHyphens/>
              <w:spacing w:line="276" w:lineRule="auto"/>
              <w:jc w:val="both"/>
              <w:rPr>
                <w:rFonts w:ascii="Times New Roman" w:eastAsia="Lucida Sans Unicode" w:hAnsi="Times New Roman" w:cs="Times New Roman"/>
                <w:bCs/>
              </w:rPr>
            </w:pPr>
          </w:p>
          <w:p w14:paraId="54BFFA65"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r w:rsidRPr="00E00934">
              <w:rPr>
                <w:rFonts w:ascii="Times New Roman" w:eastAsia="Lucida Sans Unicode" w:hAnsi="Times New Roman" w:cs="Times New Roman"/>
                <w:bCs/>
              </w:rPr>
              <w:t>365,00</w:t>
            </w:r>
          </w:p>
          <w:p w14:paraId="63F5E7B4" w14:textId="77777777" w:rsidR="00E00934" w:rsidRPr="00E00934" w:rsidRDefault="00E00934" w:rsidP="00E00934">
            <w:pPr>
              <w:widowControl w:val="0"/>
              <w:suppressLineNumbers/>
              <w:suppressAutoHyphens/>
              <w:spacing w:line="276" w:lineRule="auto"/>
              <w:jc w:val="both"/>
              <w:rPr>
                <w:rFonts w:ascii="Times New Roman" w:eastAsia="Lucida Sans Unicode" w:hAnsi="Times New Roman" w:cs="Times New Roman"/>
                <w:bCs/>
              </w:rPr>
            </w:pPr>
          </w:p>
          <w:p w14:paraId="6BC6DD9F"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r w:rsidRPr="00E00934">
              <w:rPr>
                <w:rFonts w:ascii="Times New Roman" w:eastAsia="Lucida Sans Unicode" w:hAnsi="Times New Roman" w:cs="Times New Roman"/>
                <w:bCs/>
              </w:rPr>
              <w:t>93 634,55</w:t>
            </w:r>
          </w:p>
          <w:p w14:paraId="473118EB"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p>
          <w:p w14:paraId="4195C876"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p>
          <w:p w14:paraId="2A382F95"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p>
          <w:p w14:paraId="4886435E"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p>
          <w:p w14:paraId="61D337A0"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p>
          <w:p w14:paraId="7F09E417"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p>
          <w:p w14:paraId="398046EF"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p>
          <w:p w14:paraId="092E0CFA"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p>
          <w:p w14:paraId="46B4979B"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r w:rsidRPr="00E00934">
              <w:rPr>
                <w:rFonts w:ascii="Times New Roman" w:eastAsia="Lucida Sans Unicode" w:hAnsi="Times New Roman" w:cs="Times New Roman"/>
                <w:bCs/>
              </w:rPr>
              <w:t>5 094,99</w:t>
            </w:r>
          </w:p>
          <w:p w14:paraId="1928E569"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r w:rsidRPr="00E00934">
              <w:rPr>
                <w:rFonts w:ascii="Times New Roman" w:eastAsia="Lucida Sans Unicode" w:hAnsi="Times New Roman" w:cs="Times New Roman"/>
                <w:bCs/>
              </w:rPr>
              <w:t>17 166,03</w:t>
            </w:r>
          </w:p>
          <w:p w14:paraId="50F5A74A"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p>
          <w:p w14:paraId="7B1F99EC"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p>
          <w:p w14:paraId="0660DCFD"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p>
          <w:p w14:paraId="4D0A78E7"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p>
          <w:p w14:paraId="25CD0917"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p>
          <w:p w14:paraId="45E282A9"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p>
          <w:p w14:paraId="1DBB55ED"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p>
          <w:p w14:paraId="36DC3858"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r w:rsidRPr="00E00934">
              <w:rPr>
                <w:rFonts w:ascii="Times New Roman" w:eastAsia="Lucida Sans Unicode" w:hAnsi="Times New Roman" w:cs="Times New Roman"/>
                <w:bCs/>
              </w:rPr>
              <w:t>2 392,33</w:t>
            </w:r>
          </w:p>
          <w:p w14:paraId="396A5A3E"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highlight w:val="yellow"/>
              </w:rPr>
            </w:pPr>
          </w:p>
          <w:p w14:paraId="4014C0EF"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highlight w:val="yellow"/>
              </w:rPr>
            </w:pPr>
          </w:p>
          <w:p w14:paraId="773A6471"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highlight w:val="yellow"/>
              </w:rPr>
            </w:pPr>
          </w:p>
          <w:p w14:paraId="162C382B"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highlight w:val="yellow"/>
              </w:rPr>
            </w:pPr>
          </w:p>
          <w:p w14:paraId="39737980"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highlight w:val="yellow"/>
              </w:rPr>
            </w:pPr>
          </w:p>
          <w:p w14:paraId="1E08FFF7"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p>
          <w:p w14:paraId="5A505FC0"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r w:rsidRPr="00E00934">
              <w:rPr>
                <w:rFonts w:ascii="Times New Roman" w:eastAsia="Lucida Sans Unicode" w:hAnsi="Times New Roman" w:cs="Times New Roman"/>
                <w:bCs/>
              </w:rPr>
              <w:t>615,40</w:t>
            </w:r>
          </w:p>
          <w:p w14:paraId="58762B5B"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r w:rsidRPr="00E00934">
              <w:rPr>
                <w:rFonts w:ascii="Times New Roman" w:eastAsia="Lucida Sans Unicode" w:hAnsi="Times New Roman" w:cs="Times New Roman"/>
                <w:bCs/>
              </w:rPr>
              <w:t>1 438,50</w:t>
            </w:r>
          </w:p>
          <w:p w14:paraId="486A1D65"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r w:rsidRPr="00E00934">
              <w:rPr>
                <w:rFonts w:ascii="Times New Roman" w:eastAsia="Lucida Sans Unicode" w:hAnsi="Times New Roman" w:cs="Times New Roman"/>
                <w:bCs/>
              </w:rPr>
              <w:t>204,18</w:t>
            </w:r>
          </w:p>
          <w:p w14:paraId="29F695A4"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p>
          <w:p w14:paraId="73D78845"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r w:rsidRPr="00E00934">
              <w:rPr>
                <w:rFonts w:ascii="Times New Roman" w:eastAsia="Lucida Sans Unicode" w:hAnsi="Times New Roman" w:cs="Times New Roman"/>
                <w:bCs/>
              </w:rPr>
              <w:t>3 638,24</w:t>
            </w:r>
          </w:p>
          <w:p w14:paraId="2E93BB26"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p>
          <w:p w14:paraId="747F72D9"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r w:rsidRPr="00E00934">
              <w:rPr>
                <w:rFonts w:ascii="Times New Roman" w:eastAsia="Lucida Sans Unicode" w:hAnsi="Times New Roman" w:cs="Times New Roman"/>
                <w:bCs/>
              </w:rPr>
              <w:t>2 417,15</w:t>
            </w:r>
          </w:p>
          <w:p w14:paraId="5865EB10"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highlight w:val="yellow"/>
              </w:rPr>
            </w:pPr>
            <w:r w:rsidRPr="00E00934">
              <w:rPr>
                <w:rFonts w:ascii="Times New Roman" w:eastAsia="Lucida Sans Unicode" w:hAnsi="Times New Roman" w:cs="Times New Roman"/>
                <w:bCs/>
              </w:rPr>
              <w:t>1 800,00</w:t>
            </w:r>
          </w:p>
        </w:tc>
      </w:tr>
      <w:tr w:rsidR="00E00934" w:rsidRPr="00E00934" w14:paraId="60562FD3" w14:textId="77777777" w:rsidTr="00632CEE">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7FB37A" w14:textId="77777777" w:rsidR="00E00934" w:rsidRPr="00E00934" w:rsidRDefault="00E00934" w:rsidP="00E00934">
            <w:pPr>
              <w:widowControl w:val="0"/>
              <w:suppressLineNumbers/>
              <w:suppressAutoHyphens/>
              <w:spacing w:line="276" w:lineRule="auto"/>
              <w:jc w:val="both"/>
              <w:rPr>
                <w:rFonts w:ascii="Times New Roman" w:eastAsia="Lucida Sans Unicode" w:hAnsi="Times New Roman" w:cs="Times New Roman"/>
                <w:b/>
                <w:bCs/>
              </w:rPr>
            </w:pPr>
            <w:r w:rsidRPr="00E00934">
              <w:rPr>
                <w:rFonts w:ascii="Times New Roman" w:eastAsia="Lucida Sans Unicode" w:hAnsi="Times New Roman" w:cs="Times New Roman"/>
                <w:b/>
                <w:bCs/>
              </w:rPr>
              <w:t>85508</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527CF"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33A51DE5"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6078B108"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112C6DC1"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2900</w:t>
            </w:r>
          </w:p>
        </w:tc>
        <w:tc>
          <w:tcPr>
            <w:tcW w:w="4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7B4387"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
                <w:bCs/>
              </w:rPr>
            </w:pPr>
            <w:r w:rsidRPr="00E00934">
              <w:rPr>
                <w:rFonts w:ascii="Times New Roman" w:eastAsia="Lucida Sans Unicode" w:hAnsi="Times New Roman" w:cs="Times New Roman"/>
                <w:b/>
                <w:bCs/>
              </w:rPr>
              <w:t>Rodziny zastępcze</w:t>
            </w:r>
          </w:p>
          <w:p w14:paraId="43DA77A5"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p>
          <w:p w14:paraId="2F2CDA78"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p>
          <w:p w14:paraId="66C60C27"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 xml:space="preserve">Wpłaty gmin i powiatów na rzecz innych jednostek samorządu terytorialnego oraz związków gmin lub związków powiatów na dofinansowanie zadań </w:t>
            </w:r>
            <w:r w:rsidRPr="00E00934">
              <w:rPr>
                <w:rFonts w:ascii="Times New Roman" w:eastAsia="Lucida Sans Unicode" w:hAnsi="Times New Roman" w:cs="Times New Roman"/>
                <w:bCs/>
              </w:rPr>
              <w:lastRenderedPageBreak/>
              <w:t>bieżących</w:t>
            </w:r>
          </w:p>
          <w:p w14:paraId="56CD16D9"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(wydatki związane z współfinansowaniem pobytu dzieci umieszczonych w rodzinnej pieczy zastępczej)</w:t>
            </w:r>
          </w:p>
          <w:p w14:paraId="14F26524"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
                <w:bCs/>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1ED58B"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
                <w:bCs/>
              </w:rPr>
            </w:pPr>
            <w:r w:rsidRPr="00E00934">
              <w:rPr>
                <w:rFonts w:ascii="Times New Roman" w:eastAsia="Lucida Sans Unicode" w:hAnsi="Times New Roman" w:cs="Times New Roman"/>
                <w:b/>
                <w:bCs/>
              </w:rPr>
              <w:lastRenderedPageBreak/>
              <w:t>176 397,42</w:t>
            </w:r>
          </w:p>
          <w:p w14:paraId="63F30990"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środki własne gminy</w:t>
            </w:r>
          </w:p>
          <w:p w14:paraId="7DC2D1DE"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p>
          <w:p w14:paraId="35FA3BD1"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r w:rsidRPr="00E00934">
              <w:rPr>
                <w:rFonts w:ascii="Times New Roman" w:eastAsia="Lucida Sans Unicode" w:hAnsi="Times New Roman" w:cs="Times New Roman"/>
                <w:bCs/>
              </w:rPr>
              <w:t>176 397,42</w:t>
            </w:r>
          </w:p>
          <w:p w14:paraId="5BD598AA" w14:textId="77777777" w:rsidR="00E00934" w:rsidRPr="00E00934" w:rsidRDefault="00E00934" w:rsidP="00E00934">
            <w:pPr>
              <w:widowControl w:val="0"/>
              <w:suppressLineNumbers/>
              <w:suppressAutoHyphens/>
              <w:spacing w:line="276" w:lineRule="auto"/>
              <w:jc w:val="both"/>
              <w:rPr>
                <w:rFonts w:ascii="Times New Roman" w:eastAsia="Lucida Sans Unicode" w:hAnsi="Times New Roman" w:cs="Times New Roman"/>
                <w:b/>
                <w:bCs/>
              </w:rPr>
            </w:pPr>
          </w:p>
          <w:p w14:paraId="2C4EA67F"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
                <w:bCs/>
              </w:rPr>
            </w:pPr>
          </w:p>
        </w:tc>
      </w:tr>
      <w:tr w:rsidR="00E00934" w:rsidRPr="00E00934" w14:paraId="38BCEAC1" w14:textId="77777777" w:rsidTr="00632CEE">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59BC0" w14:textId="77777777" w:rsidR="00E00934" w:rsidRPr="00E00934" w:rsidRDefault="00E00934" w:rsidP="00E00934">
            <w:pPr>
              <w:widowControl w:val="0"/>
              <w:suppressLineNumbers/>
              <w:suppressAutoHyphens/>
              <w:spacing w:line="276" w:lineRule="auto"/>
              <w:jc w:val="both"/>
              <w:rPr>
                <w:rFonts w:ascii="Times New Roman" w:eastAsia="Lucida Sans Unicode" w:hAnsi="Times New Roman" w:cs="Times New Roman"/>
                <w:b/>
                <w:bCs/>
                <w:highlight w:val="yellow"/>
              </w:rPr>
            </w:pPr>
            <w:r w:rsidRPr="00E00934">
              <w:rPr>
                <w:rFonts w:ascii="Times New Roman" w:eastAsia="Lucida Sans Unicode" w:hAnsi="Times New Roman" w:cs="Times New Roman"/>
                <w:b/>
                <w:bCs/>
              </w:rPr>
              <w:t>85510</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4F661" w14:textId="77777777" w:rsidR="00E00934" w:rsidRPr="00E00934" w:rsidRDefault="00E00934" w:rsidP="00E00934">
            <w:pPr>
              <w:widowControl w:val="0"/>
              <w:suppressLineNumbers/>
              <w:suppressAutoHyphens/>
              <w:spacing w:line="276" w:lineRule="auto"/>
              <w:jc w:val="center"/>
              <w:rPr>
                <w:rFonts w:ascii="Times New Roman" w:eastAsia="Times New Roman" w:hAnsi="Times New Roman" w:cs="Times New Roman"/>
                <w:b/>
                <w:bCs/>
              </w:rPr>
            </w:pPr>
          </w:p>
          <w:p w14:paraId="49CCDB14" w14:textId="77777777" w:rsidR="00E00934" w:rsidRPr="00E00934" w:rsidRDefault="00E00934" w:rsidP="00E00934">
            <w:pPr>
              <w:widowControl w:val="0"/>
              <w:suppressLineNumbers/>
              <w:suppressAutoHyphens/>
              <w:spacing w:line="276" w:lineRule="auto"/>
              <w:jc w:val="both"/>
              <w:rPr>
                <w:rFonts w:ascii="Times New Roman" w:eastAsia="Times New Roman" w:hAnsi="Times New Roman" w:cs="Times New Roman"/>
                <w:b/>
                <w:bCs/>
              </w:rPr>
            </w:pPr>
          </w:p>
          <w:p w14:paraId="52FD6136"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p>
          <w:p w14:paraId="5D873160" w14:textId="77777777" w:rsidR="00E00934" w:rsidRPr="00E00934" w:rsidRDefault="00E00934" w:rsidP="00E00934">
            <w:pPr>
              <w:widowControl w:val="0"/>
              <w:suppressLineNumbers/>
              <w:suppressAutoHyphens/>
              <w:spacing w:line="276" w:lineRule="auto"/>
              <w:jc w:val="right"/>
              <w:rPr>
                <w:rFonts w:ascii="Times New Roman" w:eastAsia="Times New Roman" w:hAnsi="Times New Roman" w:cs="Times New Roman"/>
                <w:b/>
                <w:bCs/>
              </w:rPr>
            </w:pPr>
            <w:r w:rsidRPr="00E00934">
              <w:rPr>
                <w:rFonts w:ascii="Times New Roman" w:eastAsia="Times New Roman" w:hAnsi="Times New Roman" w:cs="Times New Roman"/>
                <w:b/>
                <w:bCs/>
              </w:rPr>
              <w:t>2900</w:t>
            </w:r>
          </w:p>
        </w:tc>
        <w:tc>
          <w:tcPr>
            <w:tcW w:w="4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E2B22"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
                <w:bCs/>
              </w:rPr>
            </w:pPr>
            <w:r w:rsidRPr="00E00934">
              <w:rPr>
                <w:rFonts w:ascii="Times New Roman" w:eastAsia="Lucida Sans Unicode" w:hAnsi="Times New Roman" w:cs="Times New Roman"/>
                <w:b/>
                <w:bCs/>
              </w:rPr>
              <w:t>Placówki opiekuńczo - wychowawcze</w:t>
            </w:r>
          </w:p>
          <w:p w14:paraId="51498979"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p>
          <w:p w14:paraId="0D2BC3CC"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p>
          <w:p w14:paraId="63031E9B"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Wpłaty gmin i powiatów na rzecz innych jednostek samorządu terytorialnego oraz związków gmin lub związków powiatów na dofinansowanie zadań bieżących</w:t>
            </w:r>
          </w:p>
          <w:p w14:paraId="09BA14AD"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(wydatki związane z współfinansowaniem pobytu dzieci umieszczonych w instytucjonalnej pieczy zastępczej)</w:t>
            </w:r>
          </w:p>
          <w:p w14:paraId="42B7E7B2"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07002"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
                <w:bCs/>
              </w:rPr>
            </w:pPr>
            <w:r w:rsidRPr="00E00934">
              <w:rPr>
                <w:rFonts w:ascii="Times New Roman" w:eastAsia="Lucida Sans Unicode" w:hAnsi="Times New Roman" w:cs="Times New Roman"/>
                <w:b/>
                <w:bCs/>
              </w:rPr>
              <w:t>164 446,48</w:t>
            </w:r>
          </w:p>
          <w:p w14:paraId="5715B61F"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Cs/>
              </w:rPr>
            </w:pPr>
            <w:r w:rsidRPr="00E00934">
              <w:rPr>
                <w:rFonts w:ascii="Times New Roman" w:eastAsia="Lucida Sans Unicode" w:hAnsi="Times New Roman" w:cs="Times New Roman"/>
                <w:bCs/>
              </w:rPr>
              <w:t>środki własne gminy</w:t>
            </w:r>
          </w:p>
          <w:p w14:paraId="76F8A258"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p>
          <w:p w14:paraId="3B78F711"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r w:rsidRPr="00E00934">
              <w:rPr>
                <w:rFonts w:ascii="Times New Roman" w:eastAsia="Lucida Sans Unicode" w:hAnsi="Times New Roman" w:cs="Times New Roman"/>
                <w:bCs/>
              </w:rPr>
              <w:t>164 446,48</w:t>
            </w:r>
          </w:p>
          <w:p w14:paraId="2AAB0CA3"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
                <w:bCs/>
                <w:highlight w:val="yellow"/>
              </w:rPr>
            </w:pPr>
          </w:p>
          <w:p w14:paraId="7F108B4C" w14:textId="77777777" w:rsidR="00E00934" w:rsidRPr="00E00934" w:rsidRDefault="00E00934" w:rsidP="00E00934">
            <w:pPr>
              <w:widowControl w:val="0"/>
              <w:suppressLineNumbers/>
              <w:suppressAutoHyphens/>
              <w:spacing w:line="276" w:lineRule="auto"/>
              <w:jc w:val="both"/>
              <w:rPr>
                <w:rFonts w:ascii="Times New Roman" w:eastAsia="Lucida Sans Unicode" w:hAnsi="Times New Roman" w:cs="Times New Roman"/>
                <w:b/>
                <w:bCs/>
                <w:highlight w:val="yellow"/>
              </w:rPr>
            </w:pPr>
          </w:p>
        </w:tc>
      </w:tr>
      <w:tr w:rsidR="00E00934" w:rsidRPr="00E00934" w14:paraId="2351D242" w14:textId="77777777" w:rsidTr="00632CEE">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86C99A" w14:textId="77777777" w:rsidR="00E00934" w:rsidRPr="00E00934" w:rsidRDefault="00E00934" w:rsidP="00E00934">
            <w:pPr>
              <w:widowControl w:val="0"/>
              <w:suppressLineNumbers/>
              <w:suppressAutoHyphens/>
              <w:spacing w:line="276" w:lineRule="auto"/>
              <w:jc w:val="both"/>
              <w:rPr>
                <w:rFonts w:ascii="Times New Roman" w:eastAsia="Lucida Sans Unicode" w:hAnsi="Times New Roman" w:cs="Times New Roman"/>
                <w:b/>
                <w:bCs/>
              </w:rPr>
            </w:pPr>
            <w:r w:rsidRPr="00E00934">
              <w:rPr>
                <w:rFonts w:ascii="Times New Roman" w:eastAsia="Lucida Sans Unicode" w:hAnsi="Times New Roman" w:cs="Times New Roman"/>
                <w:b/>
                <w:bCs/>
              </w:rPr>
              <w:t>85513</w:t>
            </w:r>
          </w:p>
          <w:p w14:paraId="47F0EA78" w14:textId="77777777" w:rsidR="00E00934" w:rsidRPr="00E00934" w:rsidRDefault="00E00934" w:rsidP="00E00934">
            <w:pPr>
              <w:widowControl w:val="0"/>
              <w:suppressLineNumbers/>
              <w:suppressAutoHyphens/>
              <w:spacing w:line="276" w:lineRule="auto"/>
              <w:jc w:val="both"/>
              <w:rPr>
                <w:rFonts w:ascii="Times New Roman" w:eastAsia="Lucida Sans Unicode" w:hAnsi="Times New Roman" w:cs="Times New Roman"/>
                <w:b/>
                <w:bCs/>
              </w:rPr>
            </w:pP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FC90D" w14:textId="77777777" w:rsidR="00E00934" w:rsidRPr="00E00934" w:rsidRDefault="00E00934" w:rsidP="00E00934">
            <w:pPr>
              <w:widowControl w:val="0"/>
              <w:suppressLineNumbers/>
              <w:suppressAutoHyphens/>
              <w:spacing w:line="276" w:lineRule="auto"/>
              <w:jc w:val="center"/>
              <w:rPr>
                <w:rFonts w:ascii="Times New Roman" w:eastAsia="Times New Roman" w:hAnsi="Times New Roman" w:cs="Times New Roman"/>
                <w:b/>
                <w:bCs/>
              </w:rPr>
            </w:pPr>
          </w:p>
          <w:p w14:paraId="75B0A7D3" w14:textId="77777777" w:rsidR="00E00934" w:rsidRPr="00E00934" w:rsidRDefault="00E00934" w:rsidP="00E00934">
            <w:pPr>
              <w:widowControl w:val="0"/>
              <w:suppressLineNumbers/>
              <w:suppressAutoHyphens/>
              <w:spacing w:line="276" w:lineRule="auto"/>
              <w:jc w:val="center"/>
              <w:rPr>
                <w:rFonts w:ascii="Times New Roman" w:eastAsia="Times New Roman" w:hAnsi="Times New Roman" w:cs="Times New Roman"/>
                <w:b/>
                <w:bCs/>
              </w:rPr>
            </w:pPr>
          </w:p>
          <w:p w14:paraId="15233B06" w14:textId="77777777" w:rsidR="00E00934" w:rsidRPr="00E00934" w:rsidRDefault="00E00934" w:rsidP="00E00934">
            <w:pPr>
              <w:widowControl w:val="0"/>
              <w:suppressLineNumbers/>
              <w:suppressAutoHyphens/>
              <w:spacing w:line="276" w:lineRule="auto"/>
              <w:jc w:val="center"/>
              <w:rPr>
                <w:rFonts w:ascii="Times New Roman" w:eastAsia="Times New Roman" w:hAnsi="Times New Roman" w:cs="Times New Roman"/>
                <w:b/>
                <w:bCs/>
              </w:rPr>
            </w:pPr>
          </w:p>
          <w:p w14:paraId="039C104D" w14:textId="77777777" w:rsidR="00E00934" w:rsidRPr="00E00934" w:rsidRDefault="00E00934" w:rsidP="00E00934">
            <w:pPr>
              <w:widowControl w:val="0"/>
              <w:suppressLineNumbers/>
              <w:suppressAutoHyphens/>
              <w:spacing w:line="276" w:lineRule="auto"/>
              <w:jc w:val="center"/>
              <w:rPr>
                <w:rFonts w:ascii="Times New Roman" w:eastAsia="Times New Roman" w:hAnsi="Times New Roman" w:cs="Times New Roman"/>
                <w:b/>
                <w:bCs/>
              </w:rPr>
            </w:pPr>
          </w:p>
          <w:p w14:paraId="152A1984" w14:textId="77777777" w:rsidR="00E00934" w:rsidRPr="00E00934" w:rsidRDefault="00E00934" w:rsidP="00E00934">
            <w:pPr>
              <w:widowControl w:val="0"/>
              <w:suppressLineNumbers/>
              <w:suppressAutoHyphens/>
              <w:spacing w:line="276" w:lineRule="auto"/>
              <w:jc w:val="center"/>
              <w:rPr>
                <w:rFonts w:ascii="Times New Roman" w:eastAsia="Times New Roman" w:hAnsi="Times New Roman" w:cs="Times New Roman"/>
                <w:b/>
                <w:bCs/>
              </w:rPr>
            </w:pPr>
          </w:p>
          <w:p w14:paraId="0B2191A2" w14:textId="77777777" w:rsidR="00E00934" w:rsidRPr="00E00934" w:rsidRDefault="00E00934" w:rsidP="00E00934">
            <w:pPr>
              <w:widowControl w:val="0"/>
              <w:suppressLineNumbers/>
              <w:suppressAutoHyphens/>
              <w:spacing w:line="276" w:lineRule="auto"/>
              <w:jc w:val="center"/>
              <w:rPr>
                <w:rFonts w:ascii="Times New Roman" w:eastAsia="Times New Roman" w:hAnsi="Times New Roman" w:cs="Times New Roman"/>
                <w:b/>
                <w:bCs/>
              </w:rPr>
            </w:pPr>
            <w:r w:rsidRPr="00E00934">
              <w:rPr>
                <w:rFonts w:ascii="Times New Roman" w:eastAsia="Times New Roman" w:hAnsi="Times New Roman" w:cs="Times New Roman"/>
                <w:b/>
                <w:bCs/>
              </w:rPr>
              <w:t>4130</w:t>
            </w:r>
          </w:p>
        </w:tc>
        <w:tc>
          <w:tcPr>
            <w:tcW w:w="4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C9B91"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
                <w:bCs/>
              </w:rPr>
            </w:pPr>
            <w:r w:rsidRPr="00E00934">
              <w:rPr>
                <w:rFonts w:ascii="Times New Roman" w:eastAsia="Lucida Sans Unicode" w:hAnsi="Times New Roman" w:cs="Times New Roman"/>
                <w:b/>
                <w:bCs/>
              </w:rPr>
              <w:t xml:space="preserve">Składki na ubezpieczenie zdrowotne opłacane za niektóre osoby pobierające świadczenie pielęgnacyjne, specjalny zasiłek opiekuńczy oraz zasiłek dla opiekuna </w:t>
            </w:r>
          </w:p>
          <w:p w14:paraId="2748C77E"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
                <w:bCs/>
              </w:rPr>
            </w:pPr>
          </w:p>
          <w:p w14:paraId="2E1A00FF"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rPr>
            </w:pPr>
            <w:r w:rsidRPr="00E00934">
              <w:rPr>
                <w:rFonts w:ascii="Times New Roman" w:eastAsia="Lucida Sans Unicode" w:hAnsi="Times New Roman" w:cs="Times New Roman"/>
              </w:rPr>
              <w:t xml:space="preserve">Składki na ubezpieczenie zdrowotne </w:t>
            </w:r>
          </w:p>
          <w:p w14:paraId="36A4F068"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
                <w:bCs/>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A7A157"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
                <w:bCs/>
              </w:rPr>
            </w:pPr>
            <w:r w:rsidRPr="00E00934">
              <w:rPr>
                <w:rFonts w:ascii="Times New Roman" w:eastAsia="Lucida Sans Unicode" w:hAnsi="Times New Roman" w:cs="Times New Roman"/>
                <w:b/>
                <w:bCs/>
              </w:rPr>
              <w:t>118 003,96</w:t>
            </w:r>
          </w:p>
          <w:p w14:paraId="69E58575"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rPr>
            </w:pPr>
            <w:r w:rsidRPr="00E00934">
              <w:rPr>
                <w:rFonts w:ascii="Times New Roman" w:eastAsia="Lucida Sans Unicode" w:hAnsi="Times New Roman" w:cs="Times New Roman"/>
              </w:rPr>
              <w:t>w całości dotacja § 2010</w:t>
            </w:r>
          </w:p>
          <w:p w14:paraId="253DC747"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
                <w:bCs/>
              </w:rPr>
            </w:pPr>
          </w:p>
          <w:p w14:paraId="4E12A63D"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
                <w:bCs/>
              </w:rPr>
            </w:pPr>
          </w:p>
          <w:p w14:paraId="3C805BE2"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rPr>
            </w:pPr>
            <w:r w:rsidRPr="00E00934">
              <w:rPr>
                <w:rFonts w:ascii="Times New Roman" w:eastAsia="Lucida Sans Unicode" w:hAnsi="Times New Roman" w:cs="Times New Roman"/>
              </w:rPr>
              <w:t>118 003,96</w:t>
            </w:r>
          </w:p>
        </w:tc>
      </w:tr>
      <w:tr w:rsidR="00E00934" w:rsidRPr="00E00934" w14:paraId="10E59D1B" w14:textId="77777777" w:rsidTr="00632CEE">
        <w:tc>
          <w:tcPr>
            <w:tcW w:w="66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FBE9B3"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
                <w:bCs/>
                <w:i/>
                <w:highlight w:val="yellow"/>
                <w:u w:val="single"/>
              </w:rPr>
            </w:pPr>
            <w:r w:rsidRPr="00E00934">
              <w:rPr>
                <w:rFonts w:ascii="Times New Roman" w:eastAsia="Lucida Sans Unicode" w:hAnsi="Times New Roman" w:cs="Times New Roman"/>
                <w:b/>
                <w:bCs/>
                <w:i/>
                <w:u w:val="single"/>
              </w:rPr>
              <w:t>Razem: dział 855</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412297"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r w:rsidRPr="00E00934">
              <w:rPr>
                <w:rFonts w:ascii="Times New Roman" w:eastAsia="Lucida Sans Unicode" w:hAnsi="Times New Roman" w:cs="Times New Roman"/>
                <w:b/>
                <w:bCs/>
                <w:i/>
                <w:u w:val="single"/>
              </w:rPr>
              <w:t>10 362 180,68</w:t>
            </w:r>
          </w:p>
          <w:p w14:paraId="20D8B4ED"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r w:rsidRPr="00E00934">
              <w:rPr>
                <w:rFonts w:ascii="Times New Roman" w:eastAsia="Lucida Sans Unicode" w:hAnsi="Times New Roman" w:cs="Times New Roman"/>
                <w:bCs/>
              </w:rPr>
              <w:t>w tym:</w:t>
            </w:r>
          </w:p>
          <w:p w14:paraId="34A1B92C"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rPr>
            </w:pPr>
            <w:r w:rsidRPr="00E00934">
              <w:rPr>
                <w:rFonts w:ascii="Times New Roman" w:eastAsia="Lucida Sans Unicode" w:hAnsi="Times New Roman" w:cs="Times New Roman"/>
                <w:bCs/>
              </w:rPr>
              <w:t>dotacje – 9 909 893,20</w:t>
            </w:r>
          </w:p>
          <w:p w14:paraId="3B4994FE"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Cs/>
                <w:highlight w:val="yellow"/>
              </w:rPr>
            </w:pPr>
            <w:r w:rsidRPr="00E00934">
              <w:rPr>
                <w:rFonts w:ascii="Times New Roman" w:eastAsia="Lucida Sans Unicode" w:hAnsi="Times New Roman" w:cs="Times New Roman"/>
              </w:rPr>
              <w:t xml:space="preserve">środki własne – 452.287,48    </w:t>
            </w:r>
          </w:p>
        </w:tc>
      </w:tr>
      <w:tr w:rsidR="00E00934" w:rsidRPr="00E00934" w14:paraId="2FE41E17" w14:textId="77777777" w:rsidTr="00632CEE">
        <w:tc>
          <w:tcPr>
            <w:tcW w:w="66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8DD90"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
                <w:bCs/>
                <w:i/>
                <w:u w:val="single"/>
              </w:rPr>
            </w:pPr>
            <w:r w:rsidRPr="00E00934">
              <w:rPr>
                <w:rFonts w:ascii="Times New Roman" w:eastAsia="Lucida Sans Unicode" w:hAnsi="Times New Roman" w:cs="Times New Roman"/>
                <w:b/>
                <w:bCs/>
                <w:i/>
                <w:u w:val="single"/>
              </w:rPr>
              <w:t xml:space="preserve">Ogółem wydatki GOPS    </w:t>
            </w:r>
          </w:p>
          <w:p w14:paraId="5BE8C576" w14:textId="77777777" w:rsidR="00E00934" w:rsidRPr="00E00934" w:rsidRDefault="00E00934" w:rsidP="00E00934">
            <w:pPr>
              <w:widowControl w:val="0"/>
              <w:suppressLineNumbers/>
              <w:suppressAutoHyphens/>
              <w:spacing w:line="276" w:lineRule="auto"/>
              <w:rPr>
                <w:rFonts w:ascii="Times New Roman" w:eastAsia="Lucida Sans Unicode" w:hAnsi="Times New Roman" w:cs="Times New Roman"/>
                <w:b/>
                <w:bCs/>
                <w:i/>
                <w:highlight w:val="yellow"/>
                <w:u w:val="single"/>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C2C24"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b/>
                <w:bCs/>
              </w:rPr>
            </w:pPr>
            <w:r w:rsidRPr="00E00934">
              <w:rPr>
                <w:rFonts w:ascii="Times New Roman" w:eastAsia="Lucida Sans Unicode" w:hAnsi="Times New Roman" w:cs="Times New Roman"/>
                <w:b/>
                <w:bCs/>
                <w:i/>
                <w:u w:val="single"/>
              </w:rPr>
              <w:t>15 229 716,34</w:t>
            </w:r>
          </w:p>
          <w:p w14:paraId="7E66269C" w14:textId="77777777" w:rsidR="00E00934" w:rsidRPr="00E00934" w:rsidRDefault="00E00934" w:rsidP="00E00934">
            <w:pPr>
              <w:widowControl w:val="0"/>
              <w:suppressLineNumbers/>
              <w:suppressAutoHyphens/>
              <w:spacing w:line="276" w:lineRule="auto"/>
              <w:jc w:val="right"/>
              <w:rPr>
                <w:rFonts w:ascii="Times New Roman" w:eastAsia="Lucida Sans Unicode" w:hAnsi="Times New Roman" w:cs="Times New Roman"/>
              </w:rPr>
            </w:pPr>
          </w:p>
        </w:tc>
      </w:tr>
    </w:tbl>
    <w:p w14:paraId="5D633617" w14:textId="77777777" w:rsidR="00E00934" w:rsidRPr="00E00934" w:rsidRDefault="00E00934" w:rsidP="00E00934">
      <w:pPr>
        <w:widowControl w:val="0"/>
        <w:suppressAutoHyphens/>
        <w:spacing w:after="0" w:line="276" w:lineRule="auto"/>
        <w:ind w:firstLine="708"/>
        <w:jc w:val="right"/>
        <w:rPr>
          <w:rFonts w:ascii="Times New Roman" w:eastAsia="Times New Roman" w:hAnsi="Times New Roman" w:cs="Times New Roman"/>
          <w:kern w:val="0"/>
          <w:sz w:val="22"/>
          <w:szCs w:val="22"/>
          <w:lang w:eastAsia="pl-PL"/>
          <w14:ligatures w14:val="none"/>
        </w:rPr>
      </w:pPr>
      <w:r w:rsidRPr="00E00934">
        <w:rPr>
          <w:rFonts w:ascii="Times New Roman" w:eastAsia="Lucida Sans Unicode" w:hAnsi="Times New Roman" w:cs="Times New Roman"/>
          <w:kern w:val="0"/>
          <w:sz w:val="22"/>
          <w:szCs w:val="22"/>
          <w:lang w:eastAsia="pl-PL"/>
          <w14:ligatures w14:val="none"/>
        </w:rPr>
        <w:t>Załącznik nr 1 do sprawozdania GOPS/2024</w:t>
      </w:r>
    </w:p>
    <w:p w14:paraId="421EF31C" w14:textId="77777777" w:rsidR="00E00934" w:rsidRPr="00E00934" w:rsidRDefault="00E00934" w:rsidP="00E00934">
      <w:pPr>
        <w:widowControl w:val="0"/>
        <w:suppressAutoHyphens/>
        <w:spacing w:after="0" w:line="240" w:lineRule="auto"/>
        <w:jc w:val="right"/>
        <w:rPr>
          <w:rFonts w:ascii="Times New Roman" w:eastAsia="Lucida Sans Unicode" w:hAnsi="Times New Roman" w:cs="Times New Roman"/>
          <w:kern w:val="0"/>
          <w:sz w:val="22"/>
          <w:szCs w:val="22"/>
          <w:lang w:eastAsia="pl-PL"/>
          <w14:ligatures w14:val="none"/>
        </w:rPr>
      </w:pPr>
    </w:p>
    <w:p w14:paraId="38616272" w14:textId="77777777" w:rsidR="00E00934" w:rsidRPr="00E00934" w:rsidRDefault="00E00934" w:rsidP="00E00934">
      <w:pPr>
        <w:widowControl w:val="0"/>
        <w:suppressAutoHyphens/>
        <w:spacing w:after="0" w:line="240" w:lineRule="auto"/>
        <w:rPr>
          <w:rFonts w:ascii="Times New Roman" w:eastAsia="Lucida Sans Unicode" w:hAnsi="Times New Roman" w:cs="Times New Roman"/>
          <w:b/>
          <w:bCs/>
          <w:kern w:val="0"/>
          <w:sz w:val="22"/>
          <w:szCs w:val="22"/>
          <w:lang w:eastAsia="pl-PL"/>
          <w14:ligatures w14:val="none"/>
        </w:rPr>
      </w:pPr>
      <w:r w:rsidRPr="00E00934">
        <w:rPr>
          <w:rFonts w:ascii="Times New Roman" w:eastAsia="Lucida Sans Unicode" w:hAnsi="Times New Roman" w:cs="Times New Roman"/>
          <w:b/>
          <w:bCs/>
          <w:kern w:val="0"/>
          <w:sz w:val="22"/>
          <w:szCs w:val="22"/>
          <w:lang w:eastAsia="pl-PL"/>
          <w14:ligatures w14:val="none"/>
        </w:rPr>
        <w:t>Wydatki GOPS za okres 01.01.2024r. - 31.12.2024r.</w:t>
      </w:r>
    </w:p>
    <w:p w14:paraId="0B0A9120" w14:textId="77777777" w:rsidR="00E00934" w:rsidRPr="00E00934" w:rsidRDefault="00E00934" w:rsidP="00E00934">
      <w:pPr>
        <w:widowControl w:val="0"/>
        <w:suppressAutoHyphens/>
        <w:spacing w:after="0" w:line="240" w:lineRule="auto"/>
        <w:rPr>
          <w:rFonts w:ascii="Times New Roman" w:eastAsia="Lucida Sans Unicode" w:hAnsi="Times New Roman" w:cs="Times New Roman"/>
          <w:b/>
          <w:bCs/>
          <w:kern w:val="0"/>
          <w:sz w:val="22"/>
          <w:szCs w:val="22"/>
          <w:lang w:eastAsia="pl-PL"/>
          <w14:ligatures w14:val="none"/>
        </w:rPr>
      </w:pPr>
    </w:p>
    <w:p w14:paraId="2F6E26B5" w14:textId="77777777" w:rsidR="00E00934" w:rsidRPr="00E00934" w:rsidRDefault="00E00934" w:rsidP="00E00934">
      <w:pPr>
        <w:widowControl w:val="0"/>
        <w:suppressAutoHyphens/>
        <w:spacing w:after="0" w:line="240" w:lineRule="auto"/>
        <w:rPr>
          <w:rFonts w:ascii="Times New Roman" w:eastAsia="Lucida Sans Unicode" w:hAnsi="Times New Roman" w:cs="Times New Roman"/>
          <w:kern w:val="0"/>
          <w:sz w:val="22"/>
          <w:szCs w:val="22"/>
          <w:lang w:eastAsia="pl-PL"/>
          <w14:ligatures w14:val="none"/>
        </w:rPr>
      </w:pPr>
    </w:p>
    <w:p w14:paraId="2FCFBC6E" w14:textId="77777777" w:rsidR="00E00934" w:rsidRPr="00E00934" w:rsidRDefault="00E00934" w:rsidP="00E00934">
      <w:pPr>
        <w:widowControl w:val="0"/>
        <w:suppressAutoHyphens/>
        <w:spacing w:after="0" w:line="240" w:lineRule="auto"/>
        <w:rPr>
          <w:rFonts w:ascii="Times New Roman" w:eastAsia="Lucida Sans Unicode" w:hAnsi="Times New Roman" w:cs="Times New Roman"/>
          <w:bCs/>
          <w:kern w:val="0"/>
          <w:sz w:val="22"/>
          <w:szCs w:val="22"/>
          <w:lang w:eastAsia="pl-PL"/>
          <w14:ligatures w14:val="none"/>
        </w:rPr>
      </w:pPr>
    </w:p>
    <w:p w14:paraId="4F7C9729" w14:textId="77777777" w:rsidR="00E00934" w:rsidRPr="00E00934" w:rsidRDefault="00E00934" w:rsidP="00E00934">
      <w:pPr>
        <w:widowControl w:val="0"/>
        <w:suppressAutoHyphens/>
        <w:spacing w:after="0" w:line="240" w:lineRule="auto"/>
        <w:rPr>
          <w:rFonts w:ascii="Times New Roman" w:eastAsia="Lucida Sans Unicode" w:hAnsi="Times New Roman" w:cs="Times New Roman"/>
          <w:bCs/>
          <w:kern w:val="0"/>
          <w:sz w:val="22"/>
          <w:szCs w:val="22"/>
          <w:lang w:eastAsia="pl-PL"/>
          <w14:ligatures w14:val="none"/>
        </w:rPr>
      </w:pPr>
    </w:p>
    <w:p w14:paraId="79BFD981" w14:textId="77777777" w:rsidR="00E00934" w:rsidRPr="00E00934" w:rsidRDefault="00E00934" w:rsidP="00E00934">
      <w:pPr>
        <w:widowControl w:val="0"/>
        <w:suppressAutoHyphens/>
        <w:spacing w:after="0" w:line="240" w:lineRule="auto"/>
        <w:rPr>
          <w:rFonts w:ascii="Times New Roman" w:eastAsia="Lucida Sans Unicode" w:hAnsi="Times New Roman" w:cs="Times New Roman"/>
          <w:bCs/>
          <w:kern w:val="0"/>
          <w:sz w:val="22"/>
          <w:szCs w:val="22"/>
          <w:lang w:eastAsia="pl-PL"/>
          <w14:ligatures w14:val="none"/>
        </w:rPr>
      </w:pPr>
    </w:p>
    <w:p w14:paraId="5008335B" w14:textId="77777777" w:rsidR="00E00934" w:rsidRPr="00E00934" w:rsidRDefault="00E00934" w:rsidP="00E00934">
      <w:pPr>
        <w:widowControl w:val="0"/>
        <w:suppressAutoHyphens/>
        <w:spacing w:after="0" w:line="240" w:lineRule="auto"/>
        <w:rPr>
          <w:rFonts w:ascii="Times New Roman" w:eastAsia="Lucida Sans Unicode" w:hAnsi="Times New Roman" w:cs="Times New Roman"/>
          <w:bCs/>
          <w:kern w:val="0"/>
          <w:sz w:val="22"/>
          <w:szCs w:val="22"/>
          <w:lang w:eastAsia="pl-PL"/>
          <w14:ligatures w14:val="none"/>
        </w:rPr>
      </w:pPr>
    </w:p>
    <w:p w14:paraId="65A70FE2" w14:textId="77777777" w:rsidR="00E00934" w:rsidRPr="00E00934" w:rsidRDefault="00E00934" w:rsidP="00E00934">
      <w:pPr>
        <w:widowControl w:val="0"/>
        <w:suppressAutoHyphens/>
        <w:spacing w:after="0" w:line="240" w:lineRule="auto"/>
        <w:rPr>
          <w:rFonts w:ascii="Times New Roman" w:eastAsia="Lucida Sans Unicode" w:hAnsi="Times New Roman" w:cs="Times New Roman"/>
          <w:bCs/>
          <w:kern w:val="0"/>
          <w:sz w:val="22"/>
          <w:szCs w:val="22"/>
          <w:lang w:eastAsia="pl-PL"/>
          <w14:ligatures w14:val="none"/>
        </w:rPr>
      </w:pPr>
    </w:p>
    <w:p w14:paraId="55194B89" w14:textId="77777777" w:rsidR="00E00934" w:rsidRPr="00E00934" w:rsidRDefault="00E00934" w:rsidP="00E00934">
      <w:pPr>
        <w:widowControl w:val="0"/>
        <w:suppressAutoHyphens/>
        <w:spacing w:after="0" w:line="240" w:lineRule="auto"/>
        <w:rPr>
          <w:rFonts w:ascii="Times New Roman" w:eastAsia="Lucida Sans Unicode" w:hAnsi="Times New Roman" w:cs="Times New Roman"/>
          <w:bCs/>
          <w:kern w:val="0"/>
          <w:sz w:val="22"/>
          <w:szCs w:val="22"/>
          <w:lang w:eastAsia="pl-PL"/>
          <w14:ligatures w14:val="none"/>
        </w:rPr>
      </w:pPr>
    </w:p>
    <w:p w14:paraId="467398F7" w14:textId="77777777" w:rsidR="00E00934" w:rsidRPr="00E00934" w:rsidRDefault="00E00934" w:rsidP="00E00934">
      <w:pPr>
        <w:widowControl w:val="0"/>
        <w:suppressAutoHyphens/>
        <w:spacing w:after="0" w:line="240" w:lineRule="auto"/>
        <w:rPr>
          <w:rFonts w:ascii="Times New Roman" w:eastAsia="Lucida Sans Unicode" w:hAnsi="Times New Roman" w:cs="Times New Roman"/>
          <w:bCs/>
          <w:kern w:val="0"/>
          <w:sz w:val="22"/>
          <w:szCs w:val="22"/>
          <w:lang w:eastAsia="pl-PL"/>
          <w14:ligatures w14:val="none"/>
        </w:rPr>
      </w:pPr>
    </w:p>
    <w:p w14:paraId="5BC01F89" w14:textId="77777777" w:rsidR="00E00934" w:rsidRPr="00E00934" w:rsidRDefault="00E00934" w:rsidP="00E00934">
      <w:pPr>
        <w:widowControl w:val="0"/>
        <w:suppressAutoHyphens/>
        <w:spacing w:after="0" w:line="240" w:lineRule="auto"/>
        <w:rPr>
          <w:rFonts w:ascii="Times New Roman" w:eastAsia="Lucida Sans Unicode" w:hAnsi="Times New Roman" w:cs="Times New Roman"/>
          <w:bCs/>
          <w:kern w:val="0"/>
          <w:sz w:val="22"/>
          <w:szCs w:val="22"/>
          <w:lang w:eastAsia="pl-PL"/>
          <w14:ligatures w14:val="none"/>
        </w:rPr>
      </w:pPr>
    </w:p>
    <w:p w14:paraId="7486A282" w14:textId="77777777" w:rsidR="00E00934" w:rsidRPr="00E00934" w:rsidRDefault="00E00934" w:rsidP="00E00934">
      <w:pPr>
        <w:widowControl w:val="0"/>
        <w:suppressAutoHyphens/>
        <w:spacing w:after="0" w:line="240" w:lineRule="auto"/>
        <w:rPr>
          <w:rFonts w:ascii="Times New Roman" w:eastAsia="Lucida Sans Unicode" w:hAnsi="Times New Roman" w:cs="Times New Roman"/>
          <w:bCs/>
          <w:kern w:val="0"/>
          <w:sz w:val="22"/>
          <w:szCs w:val="22"/>
          <w:lang w:eastAsia="pl-PL"/>
          <w14:ligatures w14:val="none"/>
        </w:rPr>
      </w:pPr>
    </w:p>
    <w:p w14:paraId="6C1549F6" w14:textId="77777777" w:rsidR="00E00934" w:rsidRPr="00E00934" w:rsidRDefault="00E00934" w:rsidP="00E00934">
      <w:pPr>
        <w:widowControl w:val="0"/>
        <w:suppressAutoHyphens/>
        <w:spacing w:after="0" w:line="240" w:lineRule="auto"/>
        <w:rPr>
          <w:rFonts w:ascii="Times New Roman" w:eastAsia="Lucida Sans Unicode" w:hAnsi="Times New Roman" w:cs="Times New Roman"/>
          <w:bCs/>
          <w:kern w:val="0"/>
          <w:sz w:val="22"/>
          <w:szCs w:val="22"/>
          <w:lang w:eastAsia="pl-PL"/>
          <w14:ligatures w14:val="none"/>
        </w:rPr>
      </w:pPr>
    </w:p>
    <w:p w14:paraId="07C36293" w14:textId="77777777" w:rsidR="00E00934" w:rsidRPr="00E00934" w:rsidRDefault="00E00934" w:rsidP="00E00934">
      <w:pPr>
        <w:widowControl w:val="0"/>
        <w:suppressAutoHyphens/>
        <w:spacing w:after="0" w:line="240" w:lineRule="auto"/>
        <w:rPr>
          <w:rFonts w:ascii="Times New Roman" w:eastAsia="Lucida Sans Unicode" w:hAnsi="Times New Roman" w:cs="Times New Roman"/>
          <w:bCs/>
          <w:kern w:val="0"/>
          <w:sz w:val="22"/>
          <w:szCs w:val="22"/>
          <w:lang w:eastAsia="pl-PL"/>
          <w14:ligatures w14:val="none"/>
        </w:rPr>
      </w:pPr>
    </w:p>
    <w:p w14:paraId="6DA94CC9" w14:textId="77777777" w:rsidR="00E00934" w:rsidRPr="00E00934" w:rsidRDefault="00E00934" w:rsidP="00E00934">
      <w:pPr>
        <w:widowControl w:val="0"/>
        <w:suppressAutoHyphens/>
        <w:spacing w:after="0" w:line="240" w:lineRule="auto"/>
        <w:rPr>
          <w:rFonts w:ascii="Times New Roman" w:eastAsia="Lucida Sans Unicode" w:hAnsi="Times New Roman" w:cs="Times New Roman"/>
          <w:bCs/>
          <w:kern w:val="0"/>
          <w:sz w:val="22"/>
          <w:szCs w:val="22"/>
          <w:lang w:eastAsia="pl-PL"/>
          <w14:ligatures w14:val="none"/>
        </w:rPr>
      </w:pPr>
    </w:p>
    <w:p w14:paraId="12F39B61" w14:textId="77777777" w:rsidR="00E00934" w:rsidRPr="00E00934" w:rsidRDefault="00E00934" w:rsidP="00E00934">
      <w:pPr>
        <w:widowControl w:val="0"/>
        <w:suppressAutoHyphens/>
        <w:spacing w:after="0" w:line="240" w:lineRule="auto"/>
        <w:rPr>
          <w:rFonts w:ascii="Times New Roman" w:eastAsia="Lucida Sans Unicode" w:hAnsi="Times New Roman" w:cs="Times New Roman"/>
          <w:bCs/>
          <w:kern w:val="0"/>
          <w:sz w:val="22"/>
          <w:szCs w:val="22"/>
          <w:lang w:eastAsia="pl-PL"/>
          <w14:ligatures w14:val="none"/>
        </w:rPr>
      </w:pPr>
    </w:p>
    <w:p w14:paraId="269CA27E" w14:textId="77777777" w:rsidR="00E00934" w:rsidRPr="00E00934" w:rsidRDefault="00E00934" w:rsidP="00E00934">
      <w:pPr>
        <w:widowControl w:val="0"/>
        <w:suppressAutoHyphens/>
        <w:spacing w:after="0" w:line="240" w:lineRule="auto"/>
        <w:rPr>
          <w:rFonts w:ascii="Times New Roman" w:eastAsia="Lucida Sans Unicode" w:hAnsi="Times New Roman" w:cs="Times New Roman"/>
          <w:bCs/>
          <w:kern w:val="0"/>
          <w:sz w:val="22"/>
          <w:szCs w:val="22"/>
          <w:lang w:eastAsia="pl-PL"/>
          <w14:ligatures w14:val="none"/>
        </w:rPr>
      </w:pPr>
    </w:p>
    <w:p w14:paraId="621295D6" w14:textId="77777777" w:rsidR="00E00934" w:rsidRPr="00E00934" w:rsidRDefault="00E00934" w:rsidP="00E00934">
      <w:pPr>
        <w:widowControl w:val="0"/>
        <w:suppressAutoHyphens/>
        <w:spacing w:after="0" w:line="240" w:lineRule="auto"/>
        <w:rPr>
          <w:rFonts w:ascii="Times New Roman" w:eastAsia="Lucida Sans Unicode" w:hAnsi="Times New Roman" w:cs="Times New Roman"/>
          <w:bCs/>
          <w:kern w:val="0"/>
          <w:sz w:val="22"/>
          <w:szCs w:val="22"/>
          <w:lang w:eastAsia="pl-PL"/>
          <w14:ligatures w14:val="none"/>
        </w:rPr>
      </w:pPr>
    </w:p>
    <w:p w14:paraId="7E0B1951" w14:textId="77777777" w:rsidR="00E00934" w:rsidRPr="00E00934" w:rsidRDefault="00E00934" w:rsidP="00E00934">
      <w:pPr>
        <w:widowControl w:val="0"/>
        <w:suppressAutoHyphens/>
        <w:spacing w:after="0" w:line="240" w:lineRule="auto"/>
        <w:rPr>
          <w:rFonts w:ascii="Times New Roman" w:eastAsia="Lucida Sans Unicode" w:hAnsi="Times New Roman" w:cs="Times New Roman"/>
          <w:kern w:val="0"/>
          <w:sz w:val="22"/>
          <w:szCs w:val="22"/>
          <w:lang w:eastAsia="pl-PL"/>
          <w14:ligatures w14:val="none"/>
        </w:rPr>
      </w:pPr>
    </w:p>
    <w:p w14:paraId="0AD72BD2" w14:textId="77777777" w:rsidR="00E00934" w:rsidRPr="00E00934" w:rsidRDefault="00E00934" w:rsidP="00E00934">
      <w:pPr>
        <w:widowControl w:val="0"/>
        <w:suppressAutoHyphens/>
        <w:spacing w:after="0" w:line="240" w:lineRule="auto"/>
        <w:jc w:val="right"/>
        <w:rPr>
          <w:rFonts w:ascii="Times New Roman" w:eastAsia="Lucida Sans Unicode" w:hAnsi="Times New Roman" w:cs="Times New Roman"/>
          <w:kern w:val="0"/>
          <w:sz w:val="22"/>
          <w:szCs w:val="22"/>
          <w:lang w:eastAsia="pl-PL"/>
          <w14:ligatures w14:val="none"/>
        </w:rPr>
      </w:pPr>
    </w:p>
    <w:p w14:paraId="7BB8C046" w14:textId="77777777" w:rsidR="00E00934" w:rsidRPr="00E00934" w:rsidRDefault="00E00934" w:rsidP="00E00934">
      <w:pPr>
        <w:widowControl w:val="0"/>
        <w:suppressAutoHyphens/>
        <w:spacing w:after="0" w:line="240" w:lineRule="auto"/>
        <w:jc w:val="right"/>
        <w:rPr>
          <w:rFonts w:ascii="Times New Roman" w:eastAsia="Lucida Sans Unicode" w:hAnsi="Times New Roman" w:cs="Times New Roman"/>
          <w:kern w:val="0"/>
          <w:sz w:val="22"/>
          <w:szCs w:val="22"/>
          <w:lang w:eastAsia="pl-PL"/>
          <w14:ligatures w14:val="none"/>
        </w:rPr>
      </w:pPr>
      <w:r w:rsidRPr="00E00934">
        <w:rPr>
          <w:rFonts w:ascii="Times New Roman" w:eastAsia="Lucida Sans Unicode" w:hAnsi="Times New Roman" w:cs="Times New Roman"/>
          <w:kern w:val="0"/>
          <w:sz w:val="22"/>
          <w:szCs w:val="22"/>
          <w:lang w:eastAsia="pl-PL"/>
          <w14:ligatures w14:val="none"/>
        </w:rPr>
        <w:t>Załącznik nr  2 do sprawozdania GOPS/2024</w:t>
      </w:r>
    </w:p>
    <w:p w14:paraId="79B524FA" w14:textId="77777777" w:rsidR="00E00934" w:rsidRPr="00E00934" w:rsidRDefault="00E00934" w:rsidP="00E00934">
      <w:pPr>
        <w:widowControl w:val="0"/>
        <w:suppressAutoHyphens/>
        <w:spacing w:after="0" w:line="240" w:lineRule="auto"/>
        <w:jc w:val="right"/>
        <w:rPr>
          <w:rFonts w:ascii="Times New Roman" w:eastAsia="Lucida Sans Unicode" w:hAnsi="Times New Roman" w:cs="Times New Roman"/>
          <w:bCs/>
          <w:kern w:val="0"/>
          <w:sz w:val="22"/>
          <w:szCs w:val="22"/>
          <w:lang w:eastAsia="pl-PL"/>
          <w14:ligatures w14:val="none"/>
        </w:rPr>
      </w:pPr>
    </w:p>
    <w:tbl>
      <w:tblPr>
        <w:tblpPr w:leftFromText="141" w:rightFromText="141" w:vertAnchor="text" w:horzAnchor="margin" w:tblpY="376"/>
        <w:tblW w:w="9684" w:type="dxa"/>
        <w:tblLayout w:type="fixed"/>
        <w:tblCellMar>
          <w:top w:w="55" w:type="dxa"/>
          <w:left w:w="55" w:type="dxa"/>
          <w:bottom w:w="55" w:type="dxa"/>
          <w:right w:w="55" w:type="dxa"/>
        </w:tblCellMar>
        <w:tblLook w:val="0000" w:firstRow="0" w:lastRow="0" w:firstColumn="0" w:lastColumn="0" w:noHBand="0" w:noVBand="0"/>
      </w:tblPr>
      <w:tblGrid>
        <w:gridCol w:w="781"/>
        <w:gridCol w:w="30"/>
        <w:gridCol w:w="2733"/>
        <w:gridCol w:w="425"/>
        <w:gridCol w:w="2638"/>
        <w:gridCol w:w="3077"/>
      </w:tblGrid>
      <w:tr w:rsidR="00E00934" w:rsidRPr="00E00934" w14:paraId="0E820FDB" w14:textId="77777777" w:rsidTr="00632CEE">
        <w:trPr>
          <w:cantSplit/>
          <w:trHeight w:hRule="exact" w:val="680"/>
        </w:trPr>
        <w:tc>
          <w:tcPr>
            <w:tcW w:w="3544" w:type="dxa"/>
            <w:gridSpan w:val="3"/>
            <w:tcBorders>
              <w:top w:val="single" w:sz="1" w:space="0" w:color="000000"/>
              <w:left w:val="single" w:sz="1" w:space="0" w:color="000000"/>
              <w:bottom w:val="single" w:sz="1" w:space="0" w:color="000000"/>
              <w:right w:val="single" w:sz="4" w:space="0" w:color="auto"/>
            </w:tcBorders>
          </w:tcPr>
          <w:p w14:paraId="35588C39" w14:textId="77777777" w:rsidR="00E00934" w:rsidRPr="00E00934" w:rsidRDefault="00E00934" w:rsidP="00E00934">
            <w:pPr>
              <w:widowControl w:val="0"/>
              <w:suppressAutoHyphens/>
              <w:spacing w:after="0" w:line="240" w:lineRule="auto"/>
              <w:jc w:val="center"/>
              <w:rPr>
                <w:rFonts w:ascii="Times New Roman" w:eastAsia="Lucida Sans Unicode" w:hAnsi="Times New Roman" w:cs="Times New Roman"/>
                <w:b/>
                <w:kern w:val="0"/>
                <w:sz w:val="22"/>
                <w:szCs w:val="22"/>
                <w:lang w:eastAsia="pl-PL"/>
                <w14:ligatures w14:val="none"/>
              </w:rPr>
            </w:pPr>
            <w:r w:rsidRPr="00E00934">
              <w:rPr>
                <w:rFonts w:ascii="Times New Roman" w:eastAsia="Lucida Sans Unicode" w:hAnsi="Times New Roman" w:cs="Times New Roman"/>
                <w:b/>
                <w:kern w:val="0"/>
                <w:sz w:val="22"/>
                <w:szCs w:val="22"/>
                <w:lang w:eastAsia="pl-PL"/>
                <w14:ligatures w14:val="none"/>
              </w:rPr>
              <w:t>Wyszczególnienie</w:t>
            </w:r>
          </w:p>
        </w:tc>
        <w:tc>
          <w:tcPr>
            <w:tcW w:w="3063" w:type="dxa"/>
            <w:gridSpan w:val="2"/>
            <w:tcBorders>
              <w:top w:val="single" w:sz="4" w:space="0" w:color="auto"/>
              <w:left w:val="single" w:sz="4" w:space="0" w:color="auto"/>
              <w:bottom w:val="single" w:sz="4" w:space="0" w:color="auto"/>
              <w:right w:val="single" w:sz="4" w:space="0" w:color="auto"/>
            </w:tcBorders>
          </w:tcPr>
          <w:p w14:paraId="210834DC"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Liczba rodzin</w:t>
            </w:r>
          </w:p>
        </w:tc>
        <w:tc>
          <w:tcPr>
            <w:tcW w:w="3077" w:type="dxa"/>
            <w:tcBorders>
              <w:top w:val="single" w:sz="1" w:space="0" w:color="000000"/>
              <w:left w:val="single" w:sz="4" w:space="0" w:color="auto"/>
              <w:bottom w:val="single" w:sz="1" w:space="0" w:color="000000"/>
              <w:right w:val="single" w:sz="1" w:space="0" w:color="000000"/>
            </w:tcBorders>
          </w:tcPr>
          <w:p w14:paraId="52E0A0B5" w14:textId="77777777" w:rsidR="00E00934" w:rsidRPr="00E00934" w:rsidRDefault="00E00934" w:rsidP="00E00934">
            <w:pPr>
              <w:widowControl w:val="0"/>
              <w:suppressAutoHyphens/>
              <w:spacing w:after="0" w:line="240" w:lineRule="auto"/>
              <w:jc w:val="center"/>
              <w:rPr>
                <w:rFonts w:ascii="Times New Roman" w:eastAsia="Lucida Sans Unicode" w:hAnsi="Times New Roman" w:cs="Times New Roman"/>
                <w:b/>
                <w:kern w:val="0"/>
                <w:sz w:val="22"/>
                <w:szCs w:val="22"/>
                <w:lang w:eastAsia="pl-PL"/>
                <w14:ligatures w14:val="none"/>
              </w:rPr>
            </w:pPr>
            <w:r w:rsidRPr="00E00934">
              <w:rPr>
                <w:rFonts w:ascii="Times New Roman" w:eastAsia="Lucida Sans Unicode" w:hAnsi="Times New Roman" w:cs="Times New Roman"/>
                <w:b/>
                <w:kern w:val="0"/>
                <w:sz w:val="22"/>
                <w:szCs w:val="22"/>
                <w:lang w:eastAsia="pl-PL"/>
                <w14:ligatures w14:val="none"/>
              </w:rPr>
              <w:t>Liczba osób w rodzinach</w:t>
            </w:r>
          </w:p>
        </w:tc>
      </w:tr>
      <w:tr w:rsidR="00E00934" w:rsidRPr="00E00934" w14:paraId="3229FDD3" w14:textId="77777777" w:rsidTr="00632CEE">
        <w:trPr>
          <w:cantSplit/>
        </w:trPr>
        <w:tc>
          <w:tcPr>
            <w:tcW w:w="3544" w:type="dxa"/>
            <w:gridSpan w:val="3"/>
            <w:tcBorders>
              <w:left w:val="single" w:sz="1" w:space="0" w:color="000000"/>
              <w:bottom w:val="single" w:sz="1" w:space="0" w:color="000000"/>
            </w:tcBorders>
            <w:vAlign w:val="bottom"/>
          </w:tcPr>
          <w:p w14:paraId="2EA6FEB4"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0</w:t>
            </w:r>
          </w:p>
        </w:tc>
        <w:tc>
          <w:tcPr>
            <w:tcW w:w="3063" w:type="dxa"/>
            <w:gridSpan w:val="2"/>
            <w:tcBorders>
              <w:top w:val="single" w:sz="4" w:space="0" w:color="auto"/>
              <w:left w:val="single" w:sz="1" w:space="0" w:color="000000"/>
              <w:bottom w:val="single" w:sz="1" w:space="0" w:color="000000"/>
            </w:tcBorders>
            <w:vAlign w:val="bottom"/>
          </w:tcPr>
          <w:p w14:paraId="5786176E"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1</w:t>
            </w:r>
          </w:p>
        </w:tc>
        <w:tc>
          <w:tcPr>
            <w:tcW w:w="3077" w:type="dxa"/>
            <w:tcBorders>
              <w:left w:val="single" w:sz="1" w:space="0" w:color="000000"/>
              <w:bottom w:val="single" w:sz="1" w:space="0" w:color="000000"/>
              <w:right w:val="single" w:sz="1" w:space="0" w:color="000000"/>
            </w:tcBorders>
            <w:vAlign w:val="bottom"/>
          </w:tcPr>
          <w:p w14:paraId="4E3DC135"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2</w:t>
            </w:r>
          </w:p>
        </w:tc>
      </w:tr>
      <w:tr w:rsidR="00E00934" w:rsidRPr="00E00934" w14:paraId="4077DF62" w14:textId="77777777" w:rsidTr="00632CEE">
        <w:trPr>
          <w:cantSplit/>
        </w:trPr>
        <w:tc>
          <w:tcPr>
            <w:tcW w:w="3544" w:type="dxa"/>
            <w:gridSpan w:val="3"/>
            <w:tcBorders>
              <w:left w:val="single" w:sz="1" w:space="0" w:color="000000"/>
              <w:bottom w:val="single" w:sz="1" w:space="0" w:color="000000"/>
            </w:tcBorders>
          </w:tcPr>
          <w:p w14:paraId="0FFB4CE4" w14:textId="77777777" w:rsidR="00E00934" w:rsidRPr="00E00934" w:rsidRDefault="00E00934" w:rsidP="00E00934">
            <w:pPr>
              <w:suppressLineNumbers/>
              <w:suppressAutoHyphens/>
              <w:overflowPunct w:val="0"/>
              <w:autoSpaceDE w:val="0"/>
              <w:spacing w:after="0" w:line="240" w:lineRule="auto"/>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RODZINY OGÓŁEM</w:t>
            </w:r>
          </w:p>
          <w:p w14:paraId="36C17403" w14:textId="77777777" w:rsidR="00E00934" w:rsidRPr="00E00934" w:rsidRDefault="00E00934" w:rsidP="00E00934">
            <w:pPr>
              <w:suppressLineNumbers/>
              <w:suppressAutoHyphens/>
              <w:overflowPunct w:val="0"/>
              <w:autoSpaceDE w:val="0"/>
              <w:spacing w:after="0" w:line="240" w:lineRule="auto"/>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(WIERSZ 2+3+4+5+6+7)</w:t>
            </w:r>
          </w:p>
        </w:tc>
        <w:tc>
          <w:tcPr>
            <w:tcW w:w="425" w:type="dxa"/>
            <w:tcBorders>
              <w:left w:val="single" w:sz="1" w:space="0" w:color="000000"/>
              <w:bottom w:val="single" w:sz="1" w:space="0" w:color="000000"/>
            </w:tcBorders>
            <w:vAlign w:val="bottom"/>
          </w:tcPr>
          <w:p w14:paraId="368C5EDF" w14:textId="77777777" w:rsidR="00E00934" w:rsidRPr="00E00934" w:rsidRDefault="00E00934" w:rsidP="00E00934">
            <w:pPr>
              <w:suppressLineNumbers/>
              <w:suppressAutoHyphens/>
              <w:overflowPunct w:val="0"/>
              <w:autoSpaceDE w:val="0"/>
              <w:spacing w:after="0" w:line="240" w:lineRule="auto"/>
              <w:jc w:val="right"/>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1</w:t>
            </w:r>
          </w:p>
        </w:tc>
        <w:tc>
          <w:tcPr>
            <w:tcW w:w="2638" w:type="dxa"/>
            <w:tcBorders>
              <w:left w:val="single" w:sz="1" w:space="0" w:color="000000"/>
              <w:bottom w:val="single" w:sz="1" w:space="0" w:color="000000"/>
            </w:tcBorders>
            <w:vAlign w:val="bottom"/>
          </w:tcPr>
          <w:p w14:paraId="42206B4D" w14:textId="77777777" w:rsidR="00E00934" w:rsidRPr="00E00934" w:rsidRDefault="00E00934" w:rsidP="00E00934">
            <w:pPr>
              <w:suppressLineNumbers/>
              <w:suppressAutoHyphens/>
              <w:overflowPunct w:val="0"/>
              <w:autoSpaceDE w:val="0"/>
              <w:spacing w:after="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334</w:t>
            </w:r>
          </w:p>
        </w:tc>
        <w:tc>
          <w:tcPr>
            <w:tcW w:w="3077" w:type="dxa"/>
            <w:tcBorders>
              <w:left w:val="single" w:sz="1" w:space="0" w:color="000000"/>
              <w:bottom w:val="single" w:sz="1" w:space="0" w:color="000000"/>
              <w:right w:val="single" w:sz="1" w:space="0" w:color="000000"/>
            </w:tcBorders>
            <w:vAlign w:val="bottom"/>
          </w:tcPr>
          <w:p w14:paraId="70C13E17" w14:textId="77777777" w:rsidR="00E00934" w:rsidRPr="00E00934" w:rsidRDefault="00E00934" w:rsidP="00E00934">
            <w:pPr>
              <w:suppressLineNumbers/>
              <w:suppressAutoHyphens/>
              <w:overflowPunct w:val="0"/>
              <w:autoSpaceDE w:val="0"/>
              <w:spacing w:after="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694</w:t>
            </w:r>
          </w:p>
        </w:tc>
      </w:tr>
      <w:tr w:rsidR="00E00934" w:rsidRPr="00E00934" w14:paraId="44F38D38" w14:textId="77777777" w:rsidTr="00632CEE">
        <w:trPr>
          <w:cantSplit/>
          <w:trHeight w:hRule="exact" w:val="334"/>
        </w:trPr>
        <w:tc>
          <w:tcPr>
            <w:tcW w:w="781" w:type="dxa"/>
            <w:vMerge w:val="restart"/>
            <w:tcBorders>
              <w:left w:val="single" w:sz="1" w:space="0" w:color="000000"/>
              <w:bottom w:val="single" w:sz="1" w:space="0" w:color="000000"/>
            </w:tcBorders>
          </w:tcPr>
          <w:p w14:paraId="51C18326" w14:textId="77777777" w:rsidR="00E00934" w:rsidRPr="00E00934" w:rsidRDefault="00E00934" w:rsidP="00E00934">
            <w:pPr>
              <w:suppressLineNumbers/>
              <w:suppressAutoHyphens/>
              <w:overflowPunct w:val="0"/>
              <w:autoSpaceDE w:val="0"/>
              <w:spacing w:after="0" w:line="240" w:lineRule="auto"/>
              <w:textAlignment w:val="baseline"/>
              <w:rPr>
                <w:rFonts w:ascii="Times New Roman" w:eastAsia="Times New Roman" w:hAnsi="Times New Roman" w:cs="Times New Roman"/>
                <w:b/>
                <w:bCs/>
                <w:kern w:val="0"/>
                <w:sz w:val="22"/>
                <w:szCs w:val="22"/>
                <w:lang w:eastAsia="ar-SA"/>
                <w14:ligatures w14:val="none"/>
              </w:rPr>
            </w:pPr>
          </w:p>
        </w:tc>
        <w:tc>
          <w:tcPr>
            <w:tcW w:w="2763" w:type="dxa"/>
            <w:gridSpan w:val="2"/>
            <w:tcBorders>
              <w:left w:val="single" w:sz="1" w:space="0" w:color="000000"/>
              <w:bottom w:val="single" w:sz="1" w:space="0" w:color="000000"/>
            </w:tcBorders>
          </w:tcPr>
          <w:p w14:paraId="07D12CC3" w14:textId="77777777" w:rsidR="00E00934" w:rsidRPr="00E00934" w:rsidRDefault="00E00934" w:rsidP="00E00934">
            <w:pPr>
              <w:suppressLineNumbers/>
              <w:suppressAutoHyphens/>
              <w:overflowPunct w:val="0"/>
              <w:autoSpaceDE w:val="0"/>
              <w:spacing w:after="120" w:line="240" w:lineRule="auto"/>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o liczbie osób:     1</w:t>
            </w:r>
          </w:p>
        </w:tc>
        <w:tc>
          <w:tcPr>
            <w:tcW w:w="425" w:type="dxa"/>
            <w:tcBorders>
              <w:left w:val="single" w:sz="1" w:space="0" w:color="000000"/>
              <w:bottom w:val="single" w:sz="1" w:space="0" w:color="000000"/>
            </w:tcBorders>
            <w:vAlign w:val="bottom"/>
          </w:tcPr>
          <w:p w14:paraId="7EAEF427" w14:textId="77777777" w:rsidR="00E00934" w:rsidRPr="00E00934" w:rsidRDefault="00E00934" w:rsidP="00E00934">
            <w:pPr>
              <w:suppressLineNumbers/>
              <w:suppressAutoHyphens/>
              <w:overflowPunct w:val="0"/>
              <w:autoSpaceDE w:val="0"/>
              <w:spacing w:after="120" w:line="240" w:lineRule="auto"/>
              <w:jc w:val="right"/>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2</w:t>
            </w:r>
          </w:p>
        </w:tc>
        <w:tc>
          <w:tcPr>
            <w:tcW w:w="2638" w:type="dxa"/>
            <w:tcBorders>
              <w:left w:val="single" w:sz="1" w:space="0" w:color="000000"/>
              <w:bottom w:val="single" w:sz="1" w:space="0" w:color="000000"/>
            </w:tcBorders>
            <w:vAlign w:val="bottom"/>
          </w:tcPr>
          <w:p w14:paraId="18D968AB"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178</w:t>
            </w:r>
          </w:p>
        </w:tc>
        <w:tc>
          <w:tcPr>
            <w:tcW w:w="3077" w:type="dxa"/>
            <w:tcBorders>
              <w:left w:val="single" w:sz="1" w:space="0" w:color="000000"/>
              <w:bottom w:val="single" w:sz="1" w:space="0" w:color="000000"/>
              <w:right w:val="single" w:sz="1" w:space="0" w:color="000000"/>
            </w:tcBorders>
            <w:vAlign w:val="bottom"/>
          </w:tcPr>
          <w:p w14:paraId="67911C32"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178</w:t>
            </w:r>
          </w:p>
        </w:tc>
      </w:tr>
      <w:tr w:rsidR="00E00934" w:rsidRPr="00E00934" w14:paraId="46590F57" w14:textId="77777777" w:rsidTr="00632CEE">
        <w:trPr>
          <w:cantSplit/>
          <w:trHeight w:hRule="exact" w:val="334"/>
        </w:trPr>
        <w:tc>
          <w:tcPr>
            <w:tcW w:w="781" w:type="dxa"/>
            <w:vMerge/>
            <w:tcBorders>
              <w:left w:val="single" w:sz="1" w:space="0" w:color="000000"/>
              <w:bottom w:val="single" w:sz="1" w:space="0" w:color="000000"/>
            </w:tcBorders>
          </w:tcPr>
          <w:p w14:paraId="4E7D7C21" w14:textId="77777777" w:rsidR="00E00934" w:rsidRPr="00E00934" w:rsidRDefault="00E00934" w:rsidP="00E00934">
            <w:pPr>
              <w:widowControl w:val="0"/>
              <w:suppressAutoHyphens/>
              <w:spacing w:after="0" w:line="240" w:lineRule="auto"/>
              <w:rPr>
                <w:rFonts w:ascii="Times New Roman" w:eastAsia="Lucida Sans Unicode" w:hAnsi="Times New Roman" w:cs="Times New Roman"/>
                <w:kern w:val="0"/>
                <w:sz w:val="22"/>
                <w:szCs w:val="22"/>
                <w:lang w:eastAsia="pl-PL"/>
                <w14:ligatures w14:val="none"/>
              </w:rPr>
            </w:pPr>
          </w:p>
        </w:tc>
        <w:tc>
          <w:tcPr>
            <w:tcW w:w="2763" w:type="dxa"/>
            <w:gridSpan w:val="2"/>
            <w:tcBorders>
              <w:left w:val="single" w:sz="1" w:space="0" w:color="000000"/>
              <w:bottom w:val="single" w:sz="1" w:space="0" w:color="000000"/>
            </w:tcBorders>
            <w:vAlign w:val="bottom"/>
          </w:tcPr>
          <w:p w14:paraId="3F0FCF36"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2</w:t>
            </w:r>
          </w:p>
        </w:tc>
        <w:tc>
          <w:tcPr>
            <w:tcW w:w="425" w:type="dxa"/>
            <w:tcBorders>
              <w:left w:val="single" w:sz="1" w:space="0" w:color="000000"/>
              <w:bottom w:val="single" w:sz="1" w:space="0" w:color="000000"/>
            </w:tcBorders>
            <w:vAlign w:val="bottom"/>
          </w:tcPr>
          <w:p w14:paraId="5C8D208F" w14:textId="77777777" w:rsidR="00E00934" w:rsidRPr="00E00934" w:rsidRDefault="00E00934" w:rsidP="00E00934">
            <w:pPr>
              <w:suppressLineNumbers/>
              <w:suppressAutoHyphens/>
              <w:overflowPunct w:val="0"/>
              <w:autoSpaceDE w:val="0"/>
              <w:spacing w:after="120" w:line="240" w:lineRule="auto"/>
              <w:jc w:val="right"/>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3</w:t>
            </w:r>
          </w:p>
        </w:tc>
        <w:tc>
          <w:tcPr>
            <w:tcW w:w="2638" w:type="dxa"/>
            <w:tcBorders>
              <w:left w:val="single" w:sz="1" w:space="0" w:color="000000"/>
              <w:bottom w:val="single" w:sz="1" w:space="0" w:color="000000"/>
            </w:tcBorders>
            <w:vAlign w:val="bottom"/>
          </w:tcPr>
          <w:p w14:paraId="2D26F4E7"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55</w:t>
            </w:r>
          </w:p>
        </w:tc>
        <w:tc>
          <w:tcPr>
            <w:tcW w:w="3077" w:type="dxa"/>
            <w:tcBorders>
              <w:left w:val="single" w:sz="1" w:space="0" w:color="000000"/>
              <w:bottom w:val="single" w:sz="1" w:space="0" w:color="000000"/>
              <w:right w:val="single" w:sz="1" w:space="0" w:color="000000"/>
            </w:tcBorders>
            <w:vAlign w:val="bottom"/>
          </w:tcPr>
          <w:p w14:paraId="4A8E0B6C"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110</w:t>
            </w:r>
          </w:p>
        </w:tc>
      </w:tr>
      <w:tr w:rsidR="00E00934" w:rsidRPr="00E00934" w14:paraId="48167AF9" w14:textId="77777777" w:rsidTr="00632CEE">
        <w:trPr>
          <w:cantSplit/>
          <w:trHeight w:hRule="exact" w:val="334"/>
        </w:trPr>
        <w:tc>
          <w:tcPr>
            <w:tcW w:w="781" w:type="dxa"/>
            <w:vMerge/>
            <w:tcBorders>
              <w:left w:val="single" w:sz="1" w:space="0" w:color="000000"/>
              <w:bottom w:val="single" w:sz="1" w:space="0" w:color="000000"/>
            </w:tcBorders>
          </w:tcPr>
          <w:p w14:paraId="61AE6607" w14:textId="77777777" w:rsidR="00E00934" w:rsidRPr="00E00934" w:rsidRDefault="00E00934" w:rsidP="00E00934">
            <w:pPr>
              <w:widowControl w:val="0"/>
              <w:suppressAutoHyphens/>
              <w:spacing w:after="0" w:line="240" w:lineRule="auto"/>
              <w:rPr>
                <w:rFonts w:ascii="Times New Roman" w:eastAsia="Lucida Sans Unicode" w:hAnsi="Times New Roman" w:cs="Times New Roman"/>
                <w:kern w:val="0"/>
                <w:sz w:val="22"/>
                <w:szCs w:val="22"/>
                <w:lang w:eastAsia="pl-PL"/>
                <w14:ligatures w14:val="none"/>
              </w:rPr>
            </w:pPr>
          </w:p>
        </w:tc>
        <w:tc>
          <w:tcPr>
            <w:tcW w:w="2763" w:type="dxa"/>
            <w:gridSpan w:val="2"/>
            <w:tcBorders>
              <w:left w:val="single" w:sz="1" w:space="0" w:color="000000"/>
              <w:bottom w:val="single" w:sz="1" w:space="0" w:color="000000"/>
            </w:tcBorders>
            <w:vAlign w:val="bottom"/>
          </w:tcPr>
          <w:p w14:paraId="7A8D0A2F"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3</w:t>
            </w:r>
          </w:p>
        </w:tc>
        <w:tc>
          <w:tcPr>
            <w:tcW w:w="425" w:type="dxa"/>
            <w:tcBorders>
              <w:left w:val="single" w:sz="1" w:space="0" w:color="000000"/>
              <w:bottom w:val="single" w:sz="1" w:space="0" w:color="000000"/>
            </w:tcBorders>
            <w:vAlign w:val="bottom"/>
          </w:tcPr>
          <w:p w14:paraId="0FCC9FA5" w14:textId="77777777" w:rsidR="00E00934" w:rsidRPr="00E00934" w:rsidRDefault="00E00934" w:rsidP="00E00934">
            <w:pPr>
              <w:suppressLineNumbers/>
              <w:suppressAutoHyphens/>
              <w:overflowPunct w:val="0"/>
              <w:autoSpaceDE w:val="0"/>
              <w:spacing w:after="120" w:line="240" w:lineRule="auto"/>
              <w:jc w:val="right"/>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4</w:t>
            </w:r>
          </w:p>
        </w:tc>
        <w:tc>
          <w:tcPr>
            <w:tcW w:w="2638" w:type="dxa"/>
            <w:tcBorders>
              <w:left w:val="single" w:sz="1" w:space="0" w:color="000000"/>
              <w:bottom w:val="single" w:sz="1" w:space="0" w:color="000000"/>
            </w:tcBorders>
            <w:vAlign w:val="bottom"/>
          </w:tcPr>
          <w:p w14:paraId="38152614"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43</w:t>
            </w:r>
          </w:p>
        </w:tc>
        <w:tc>
          <w:tcPr>
            <w:tcW w:w="3077" w:type="dxa"/>
            <w:tcBorders>
              <w:left w:val="single" w:sz="1" w:space="0" w:color="000000"/>
              <w:bottom w:val="single" w:sz="1" w:space="0" w:color="000000"/>
              <w:right w:val="single" w:sz="1" w:space="0" w:color="000000"/>
            </w:tcBorders>
            <w:vAlign w:val="bottom"/>
          </w:tcPr>
          <w:p w14:paraId="1E629C64"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129</w:t>
            </w:r>
          </w:p>
        </w:tc>
      </w:tr>
      <w:tr w:rsidR="00E00934" w:rsidRPr="00E00934" w14:paraId="3C579FC4" w14:textId="77777777" w:rsidTr="00632CEE">
        <w:trPr>
          <w:cantSplit/>
          <w:trHeight w:hRule="exact" w:val="334"/>
        </w:trPr>
        <w:tc>
          <w:tcPr>
            <w:tcW w:w="781" w:type="dxa"/>
            <w:vMerge/>
            <w:tcBorders>
              <w:left w:val="single" w:sz="1" w:space="0" w:color="000000"/>
              <w:bottom w:val="single" w:sz="1" w:space="0" w:color="000000"/>
            </w:tcBorders>
          </w:tcPr>
          <w:p w14:paraId="217889B6" w14:textId="77777777" w:rsidR="00E00934" w:rsidRPr="00E00934" w:rsidRDefault="00E00934" w:rsidP="00E00934">
            <w:pPr>
              <w:widowControl w:val="0"/>
              <w:suppressAutoHyphens/>
              <w:spacing w:after="0" w:line="240" w:lineRule="auto"/>
              <w:rPr>
                <w:rFonts w:ascii="Times New Roman" w:eastAsia="Lucida Sans Unicode" w:hAnsi="Times New Roman" w:cs="Times New Roman"/>
                <w:kern w:val="0"/>
                <w:sz w:val="22"/>
                <w:szCs w:val="22"/>
                <w:lang w:eastAsia="pl-PL"/>
                <w14:ligatures w14:val="none"/>
              </w:rPr>
            </w:pPr>
          </w:p>
        </w:tc>
        <w:tc>
          <w:tcPr>
            <w:tcW w:w="2763" w:type="dxa"/>
            <w:gridSpan w:val="2"/>
            <w:tcBorders>
              <w:left w:val="single" w:sz="1" w:space="0" w:color="000000"/>
              <w:bottom w:val="single" w:sz="1" w:space="0" w:color="000000"/>
            </w:tcBorders>
            <w:vAlign w:val="bottom"/>
          </w:tcPr>
          <w:p w14:paraId="2847CA22"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4</w:t>
            </w:r>
          </w:p>
        </w:tc>
        <w:tc>
          <w:tcPr>
            <w:tcW w:w="425" w:type="dxa"/>
            <w:tcBorders>
              <w:left w:val="single" w:sz="1" w:space="0" w:color="000000"/>
              <w:bottom w:val="single" w:sz="1" w:space="0" w:color="000000"/>
            </w:tcBorders>
            <w:vAlign w:val="bottom"/>
          </w:tcPr>
          <w:p w14:paraId="65224AF9" w14:textId="77777777" w:rsidR="00E00934" w:rsidRPr="00E00934" w:rsidRDefault="00E00934" w:rsidP="00E00934">
            <w:pPr>
              <w:suppressLineNumbers/>
              <w:suppressAutoHyphens/>
              <w:overflowPunct w:val="0"/>
              <w:autoSpaceDE w:val="0"/>
              <w:spacing w:after="120" w:line="240" w:lineRule="auto"/>
              <w:jc w:val="right"/>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5</w:t>
            </w:r>
          </w:p>
        </w:tc>
        <w:tc>
          <w:tcPr>
            <w:tcW w:w="2638" w:type="dxa"/>
            <w:tcBorders>
              <w:left w:val="single" w:sz="1" w:space="0" w:color="000000"/>
              <w:bottom w:val="single" w:sz="1" w:space="0" w:color="000000"/>
            </w:tcBorders>
            <w:vAlign w:val="bottom"/>
          </w:tcPr>
          <w:p w14:paraId="6FA31D61"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28</w:t>
            </w:r>
          </w:p>
        </w:tc>
        <w:tc>
          <w:tcPr>
            <w:tcW w:w="3077" w:type="dxa"/>
            <w:tcBorders>
              <w:left w:val="single" w:sz="1" w:space="0" w:color="000000"/>
              <w:bottom w:val="single" w:sz="1" w:space="0" w:color="000000"/>
              <w:right w:val="single" w:sz="1" w:space="0" w:color="000000"/>
            </w:tcBorders>
            <w:vAlign w:val="bottom"/>
          </w:tcPr>
          <w:p w14:paraId="5FAAF3CB"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112</w:t>
            </w:r>
          </w:p>
        </w:tc>
      </w:tr>
      <w:tr w:rsidR="00E00934" w:rsidRPr="00E00934" w14:paraId="5947CA6F" w14:textId="77777777" w:rsidTr="00632CEE">
        <w:trPr>
          <w:cantSplit/>
          <w:trHeight w:hRule="exact" w:val="334"/>
        </w:trPr>
        <w:tc>
          <w:tcPr>
            <w:tcW w:w="781" w:type="dxa"/>
            <w:vMerge/>
            <w:tcBorders>
              <w:left w:val="single" w:sz="1" w:space="0" w:color="000000"/>
              <w:bottom w:val="single" w:sz="1" w:space="0" w:color="000000"/>
            </w:tcBorders>
          </w:tcPr>
          <w:p w14:paraId="0899070F" w14:textId="77777777" w:rsidR="00E00934" w:rsidRPr="00E00934" w:rsidRDefault="00E00934" w:rsidP="00E00934">
            <w:pPr>
              <w:widowControl w:val="0"/>
              <w:suppressAutoHyphens/>
              <w:spacing w:after="0" w:line="240" w:lineRule="auto"/>
              <w:rPr>
                <w:rFonts w:ascii="Times New Roman" w:eastAsia="Lucida Sans Unicode" w:hAnsi="Times New Roman" w:cs="Times New Roman"/>
                <w:kern w:val="0"/>
                <w:sz w:val="22"/>
                <w:szCs w:val="22"/>
                <w:lang w:eastAsia="pl-PL"/>
                <w14:ligatures w14:val="none"/>
              </w:rPr>
            </w:pPr>
          </w:p>
        </w:tc>
        <w:tc>
          <w:tcPr>
            <w:tcW w:w="2763" w:type="dxa"/>
            <w:gridSpan w:val="2"/>
            <w:tcBorders>
              <w:left w:val="single" w:sz="1" w:space="0" w:color="000000"/>
              <w:bottom w:val="single" w:sz="1" w:space="0" w:color="000000"/>
            </w:tcBorders>
            <w:vAlign w:val="bottom"/>
          </w:tcPr>
          <w:p w14:paraId="71B090A8"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5</w:t>
            </w:r>
          </w:p>
        </w:tc>
        <w:tc>
          <w:tcPr>
            <w:tcW w:w="425" w:type="dxa"/>
            <w:tcBorders>
              <w:left w:val="single" w:sz="1" w:space="0" w:color="000000"/>
              <w:bottom w:val="single" w:sz="1" w:space="0" w:color="000000"/>
            </w:tcBorders>
            <w:vAlign w:val="bottom"/>
          </w:tcPr>
          <w:p w14:paraId="1DAA5E71" w14:textId="77777777" w:rsidR="00E00934" w:rsidRPr="00E00934" w:rsidRDefault="00E00934" w:rsidP="00E00934">
            <w:pPr>
              <w:suppressLineNumbers/>
              <w:suppressAutoHyphens/>
              <w:overflowPunct w:val="0"/>
              <w:autoSpaceDE w:val="0"/>
              <w:spacing w:after="120" w:line="240" w:lineRule="auto"/>
              <w:jc w:val="right"/>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6</w:t>
            </w:r>
          </w:p>
        </w:tc>
        <w:tc>
          <w:tcPr>
            <w:tcW w:w="2638" w:type="dxa"/>
            <w:tcBorders>
              <w:left w:val="single" w:sz="1" w:space="0" w:color="000000"/>
              <w:bottom w:val="single" w:sz="1" w:space="0" w:color="000000"/>
            </w:tcBorders>
            <w:vAlign w:val="bottom"/>
          </w:tcPr>
          <w:p w14:paraId="2BF5CDA0"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20</w:t>
            </w:r>
          </w:p>
        </w:tc>
        <w:tc>
          <w:tcPr>
            <w:tcW w:w="3077" w:type="dxa"/>
            <w:tcBorders>
              <w:left w:val="single" w:sz="1" w:space="0" w:color="000000"/>
              <w:bottom w:val="single" w:sz="1" w:space="0" w:color="000000"/>
              <w:right w:val="single" w:sz="1" w:space="0" w:color="000000"/>
            </w:tcBorders>
            <w:vAlign w:val="bottom"/>
          </w:tcPr>
          <w:p w14:paraId="0FDE2BED"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100</w:t>
            </w:r>
          </w:p>
        </w:tc>
      </w:tr>
      <w:tr w:rsidR="00E00934" w:rsidRPr="00E00934" w14:paraId="7D6BD393" w14:textId="77777777" w:rsidTr="00632CEE">
        <w:trPr>
          <w:cantSplit/>
        </w:trPr>
        <w:tc>
          <w:tcPr>
            <w:tcW w:w="781" w:type="dxa"/>
            <w:vMerge/>
            <w:tcBorders>
              <w:left w:val="single" w:sz="1" w:space="0" w:color="000000"/>
              <w:bottom w:val="single" w:sz="1" w:space="0" w:color="000000"/>
            </w:tcBorders>
          </w:tcPr>
          <w:p w14:paraId="322DEC07" w14:textId="77777777" w:rsidR="00E00934" w:rsidRPr="00E00934" w:rsidRDefault="00E00934" w:rsidP="00E00934">
            <w:pPr>
              <w:widowControl w:val="0"/>
              <w:suppressAutoHyphens/>
              <w:spacing w:after="0" w:line="240" w:lineRule="auto"/>
              <w:rPr>
                <w:rFonts w:ascii="Times New Roman" w:eastAsia="Lucida Sans Unicode" w:hAnsi="Times New Roman" w:cs="Times New Roman"/>
                <w:kern w:val="0"/>
                <w:sz w:val="22"/>
                <w:szCs w:val="22"/>
                <w:lang w:eastAsia="pl-PL"/>
                <w14:ligatures w14:val="none"/>
              </w:rPr>
            </w:pPr>
          </w:p>
        </w:tc>
        <w:tc>
          <w:tcPr>
            <w:tcW w:w="2763" w:type="dxa"/>
            <w:gridSpan w:val="2"/>
            <w:tcBorders>
              <w:left w:val="single" w:sz="1" w:space="0" w:color="000000"/>
              <w:bottom w:val="single" w:sz="1" w:space="0" w:color="000000"/>
            </w:tcBorders>
          </w:tcPr>
          <w:p w14:paraId="26C48B02"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6 i więcej</w:t>
            </w:r>
          </w:p>
        </w:tc>
        <w:tc>
          <w:tcPr>
            <w:tcW w:w="425" w:type="dxa"/>
            <w:tcBorders>
              <w:left w:val="single" w:sz="1" w:space="0" w:color="000000"/>
              <w:bottom w:val="single" w:sz="1" w:space="0" w:color="000000"/>
            </w:tcBorders>
            <w:vAlign w:val="bottom"/>
          </w:tcPr>
          <w:p w14:paraId="5D15839F" w14:textId="77777777" w:rsidR="00E00934" w:rsidRPr="00E00934" w:rsidRDefault="00E00934" w:rsidP="00E00934">
            <w:pPr>
              <w:suppressLineNumbers/>
              <w:suppressAutoHyphens/>
              <w:overflowPunct w:val="0"/>
              <w:autoSpaceDE w:val="0"/>
              <w:spacing w:after="120" w:line="240" w:lineRule="auto"/>
              <w:jc w:val="right"/>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7</w:t>
            </w:r>
          </w:p>
        </w:tc>
        <w:tc>
          <w:tcPr>
            <w:tcW w:w="2638" w:type="dxa"/>
            <w:tcBorders>
              <w:left w:val="single" w:sz="1" w:space="0" w:color="000000"/>
              <w:bottom w:val="single" w:sz="1" w:space="0" w:color="000000"/>
            </w:tcBorders>
            <w:vAlign w:val="bottom"/>
          </w:tcPr>
          <w:p w14:paraId="1D6757EF"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10</w:t>
            </w:r>
          </w:p>
        </w:tc>
        <w:tc>
          <w:tcPr>
            <w:tcW w:w="3077" w:type="dxa"/>
            <w:tcBorders>
              <w:left w:val="single" w:sz="1" w:space="0" w:color="000000"/>
              <w:bottom w:val="single" w:sz="1" w:space="0" w:color="000000"/>
              <w:right w:val="single" w:sz="1" w:space="0" w:color="000000"/>
            </w:tcBorders>
            <w:vAlign w:val="bottom"/>
          </w:tcPr>
          <w:p w14:paraId="20A53841"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65</w:t>
            </w:r>
          </w:p>
        </w:tc>
      </w:tr>
      <w:tr w:rsidR="00E00934" w:rsidRPr="00E00934" w14:paraId="3EB4DC57" w14:textId="77777777" w:rsidTr="00632CEE">
        <w:trPr>
          <w:cantSplit/>
        </w:trPr>
        <w:tc>
          <w:tcPr>
            <w:tcW w:w="3544" w:type="dxa"/>
            <w:gridSpan w:val="3"/>
            <w:tcBorders>
              <w:left w:val="single" w:sz="1" w:space="0" w:color="000000"/>
              <w:bottom w:val="single" w:sz="1" w:space="0" w:color="000000"/>
            </w:tcBorders>
          </w:tcPr>
          <w:p w14:paraId="2CA0B6EC" w14:textId="77777777" w:rsidR="00E00934" w:rsidRPr="00E00934" w:rsidRDefault="00E00934" w:rsidP="00E00934">
            <w:pPr>
              <w:suppressLineNumbers/>
              <w:suppressAutoHyphens/>
              <w:overflowPunct w:val="0"/>
              <w:autoSpaceDE w:val="0"/>
              <w:spacing w:after="0" w:line="240" w:lineRule="auto"/>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w tym / z wiersza 1/</w:t>
            </w:r>
          </w:p>
          <w:p w14:paraId="2C9653C7" w14:textId="77777777" w:rsidR="00E00934" w:rsidRPr="00E00934" w:rsidRDefault="00E00934" w:rsidP="00E00934">
            <w:pPr>
              <w:suppressLineNumbers/>
              <w:suppressAutoHyphens/>
              <w:overflowPunct w:val="0"/>
              <w:autoSpaceDE w:val="0"/>
              <w:spacing w:after="0" w:line="240" w:lineRule="auto"/>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rodziny z dziećmi ogółem</w:t>
            </w:r>
          </w:p>
          <w:p w14:paraId="1E18BD2E" w14:textId="77777777" w:rsidR="00E00934" w:rsidRPr="00E00934" w:rsidRDefault="00E00934" w:rsidP="00E00934">
            <w:pPr>
              <w:suppressLineNumbers/>
              <w:suppressAutoHyphens/>
              <w:overflowPunct w:val="0"/>
              <w:autoSpaceDE w:val="0"/>
              <w:spacing w:after="0" w:line="240" w:lineRule="auto"/>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 wiersz 9+10+11+12+13+14+15/</w:t>
            </w:r>
          </w:p>
        </w:tc>
        <w:tc>
          <w:tcPr>
            <w:tcW w:w="425" w:type="dxa"/>
            <w:tcBorders>
              <w:left w:val="single" w:sz="1" w:space="0" w:color="000000"/>
              <w:bottom w:val="single" w:sz="1" w:space="0" w:color="000000"/>
            </w:tcBorders>
            <w:vAlign w:val="bottom"/>
          </w:tcPr>
          <w:p w14:paraId="361E56EB" w14:textId="77777777" w:rsidR="00E00934" w:rsidRPr="00E00934" w:rsidRDefault="00E00934" w:rsidP="00E00934">
            <w:pPr>
              <w:suppressLineNumbers/>
              <w:suppressAutoHyphens/>
              <w:overflowPunct w:val="0"/>
              <w:autoSpaceDE w:val="0"/>
              <w:spacing w:after="0" w:line="240" w:lineRule="auto"/>
              <w:jc w:val="right"/>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8</w:t>
            </w:r>
          </w:p>
        </w:tc>
        <w:tc>
          <w:tcPr>
            <w:tcW w:w="2638" w:type="dxa"/>
            <w:tcBorders>
              <w:left w:val="single" w:sz="1" w:space="0" w:color="000000"/>
              <w:bottom w:val="single" w:sz="1" w:space="0" w:color="000000"/>
            </w:tcBorders>
            <w:vAlign w:val="bottom"/>
          </w:tcPr>
          <w:p w14:paraId="44F93A9B" w14:textId="77777777" w:rsidR="00E00934" w:rsidRPr="00E00934" w:rsidRDefault="00E00934" w:rsidP="00E00934">
            <w:pPr>
              <w:suppressLineNumbers/>
              <w:suppressAutoHyphens/>
              <w:overflowPunct w:val="0"/>
              <w:autoSpaceDE w:val="0"/>
              <w:spacing w:after="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94</w:t>
            </w:r>
          </w:p>
        </w:tc>
        <w:tc>
          <w:tcPr>
            <w:tcW w:w="3077" w:type="dxa"/>
            <w:tcBorders>
              <w:left w:val="single" w:sz="1" w:space="0" w:color="000000"/>
              <w:bottom w:val="single" w:sz="1" w:space="0" w:color="000000"/>
              <w:right w:val="single" w:sz="1" w:space="0" w:color="000000"/>
            </w:tcBorders>
            <w:vAlign w:val="bottom"/>
          </w:tcPr>
          <w:p w14:paraId="284A1FDB" w14:textId="77777777" w:rsidR="00E00934" w:rsidRPr="00E00934" w:rsidRDefault="00E00934" w:rsidP="00E00934">
            <w:pPr>
              <w:suppressLineNumbers/>
              <w:suppressAutoHyphens/>
              <w:overflowPunct w:val="0"/>
              <w:autoSpaceDE w:val="0"/>
              <w:spacing w:after="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362</w:t>
            </w:r>
          </w:p>
        </w:tc>
      </w:tr>
      <w:tr w:rsidR="00E00934" w:rsidRPr="00E00934" w14:paraId="11A64B0F" w14:textId="77777777" w:rsidTr="00632CEE">
        <w:trPr>
          <w:cantSplit/>
          <w:trHeight w:hRule="exact" w:val="337"/>
        </w:trPr>
        <w:tc>
          <w:tcPr>
            <w:tcW w:w="811" w:type="dxa"/>
            <w:gridSpan w:val="2"/>
            <w:vMerge w:val="restart"/>
            <w:tcBorders>
              <w:left w:val="single" w:sz="1" w:space="0" w:color="000000"/>
              <w:bottom w:val="single" w:sz="1" w:space="0" w:color="000000"/>
            </w:tcBorders>
          </w:tcPr>
          <w:p w14:paraId="3B75CFE5" w14:textId="77777777" w:rsidR="00E00934" w:rsidRPr="00E00934" w:rsidRDefault="00E00934" w:rsidP="00E00934">
            <w:pPr>
              <w:suppressLineNumbers/>
              <w:suppressAutoHyphens/>
              <w:overflowPunct w:val="0"/>
              <w:autoSpaceDE w:val="0"/>
              <w:spacing w:after="0" w:line="240" w:lineRule="auto"/>
              <w:textAlignment w:val="baseline"/>
              <w:rPr>
                <w:rFonts w:ascii="Times New Roman" w:eastAsia="Times New Roman" w:hAnsi="Times New Roman" w:cs="Times New Roman"/>
                <w:b/>
                <w:bCs/>
                <w:kern w:val="0"/>
                <w:sz w:val="22"/>
                <w:szCs w:val="22"/>
                <w:lang w:eastAsia="ar-SA"/>
                <w14:ligatures w14:val="none"/>
              </w:rPr>
            </w:pPr>
          </w:p>
        </w:tc>
        <w:tc>
          <w:tcPr>
            <w:tcW w:w="2733" w:type="dxa"/>
            <w:tcBorders>
              <w:left w:val="single" w:sz="1" w:space="0" w:color="000000"/>
              <w:bottom w:val="single" w:sz="1" w:space="0" w:color="000000"/>
            </w:tcBorders>
          </w:tcPr>
          <w:p w14:paraId="31B55950" w14:textId="77777777" w:rsidR="00E00934" w:rsidRPr="00E00934" w:rsidRDefault="00E00934" w:rsidP="00E00934">
            <w:pPr>
              <w:suppressLineNumbers/>
              <w:suppressAutoHyphens/>
              <w:overflowPunct w:val="0"/>
              <w:autoSpaceDE w:val="0"/>
              <w:spacing w:after="120" w:line="240" w:lineRule="auto"/>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o liczbie dzieci: 1</w:t>
            </w:r>
          </w:p>
        </w:tc>
        <w:tc>
          <w:tcPr>
            <w:tcW w:w="425" w:type="dxa"/>
            <w:tcBorders>
              <w:left w:val="single" w:sz="1" w:space="0" w:color="000000"/>
              <w:bottom w:val="single" w:sz="1" w:space="0" w:color="000000"/>
            </w:tcBorders>
            <w:vAlign w:val="bottom"/>
          </w:tcPr>
          <w:p w14:paraId="153012BB" w14:textId="77777777" w:rsidR="00E00934" w:rsidRPr="00E00934" w:rsidRDefault="00E00934" w:rsidP="00E00934">
            <w:pPr>
              <w:suppressLineNumbers/>
              <w:suppressAutoHyphens/>
              <w:overflowPunct w:val="0"/>
              <w:autoSpaceDE w:val="0"/>
              <w:spacing w:after="120" w:line="240" w:lineRule="auto"/>
              <w:jc w:val="right"/>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9</w:t>
            </w:r>
          </w:p>
        </w:tc>
        <w:tc>
          <w:tcPr>
            <w:tcW w:w="2638" w:type="dxa"/>
            <w:tcBorders>
              <w:left w:val="single" w:sz="1" w:space="0" w:color="000000"/>
              <w:bottom w:val="single" w:sz="1" w:space="0" w:color="000000"/>
            </w:tcBorders>
            <w:vAlign w:val="bottom"/>
          </w:tcPr>
          <w:p w14:paraId="704B3A0A"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40</w:t>
            </w:r>
          </w:p>
        </w:tc>
        <w:tc>
          <w:tcPr>
            <w:tcW w:w="3077" w:type="dxa"/>
            <w:tcBorders>
              <w:left w:val="single" w:sz="1" w:space="0" w:color="000000"/>
              <w:bottom w:val="single" w:sz="1" w:space="0" w:color="000000"/>
              <w:right w:val="single" w:sz="1" w:space="0" w:color="000000"/>
            </w:tcBorders>
            <w:vAlign w:val="bottom"/>
          </w:tcPr>
          <w:p w14:paraId="10FE94FC"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120</w:t>
            </w:r>
          </w:p>
        </w:tc>
      </w:tr>
      <w:tr w:rsidR="00E00934" w:rsidRPr="00E00934" w14:paraId="4A7A4CE3" w14:textId="77777777" w:rsidTr="00632CEE">
        <w:trPr>
          <w:cantSplit/>
          <w:trHeight w:hRule="exact" w:val="337"/>
        </w:trPr>
        <w:tc>
          <w:tcPr>
            <w:tcW w:w="811" w:type="dxa"/>
            <w:gridSpan w:val="2"/>
            <w:vMerge/>
            <w:tcBorders>
              <w:left w:val="single" w:sz="1" w:space="0" w:color="000000"/>
              <w:bottom w:val="single" w:sz="1" w:space="0" w:color="000000"/>
            </w:tcBorders>
          </w:tcPr>
          <w:p w14:paraId="339A4B2D" w14:textId="77777777" w:rsidR="00E00934" w:rsidRPr="00E00934" w:rsidRDefault="00E00934" w:rsidP="00E00934">
            <w:pPr>
              <w:widowControl w:val="0"/>
              <w:suppressAutoHyphens/>
              <w:spacing w:after="0" w:line="240" w:lineRule="auto"/>
              <w:rPr>
                <w:rFonts w:ascii="Times New Roman" w:eastAsia="Lucida Sans Unicode" w:hAnsi="Times New Roman" w:cs="Times New Roman"/>
                <w:kern w:val="0"/>
                <w:sz w:val="22"/>
                <w:szCs w:val="22"/>
                <w:lang w:eastAsia="pl-PL"/>
                <w14:ligatures w14:val="none"/>
              </w:rPr>
            </w:pPr>
          </w:p>
        </w:tc>
        <w:tc>
          <w:tcPr>
            <w:tcW w:w="2733" w:type="dxa"/>
            <w:tcBorders>
              <w:left w:val="single" w:sz="1" w:space="0" w:color="000000"/>
              <w:bottom w:val="single" w:sz="1" w:space="0" w:color="000000"/>
            </w:tcBorders>
            <w:vAlign w:val="bottom"/>
          </w:tcPr>
          <w:p w14:paraId="4142D730"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2</w:t>
            </w:r>
          </w:p>
        </w:tc>
        <w:tc>
          <w:tcPr>
            <w:tcW w:w="425" w:type="dxa"/>
            <w:tcBorders>
              <w:left w:val="single" w:sz="1" w:space="0" w:color="000000"/>
              <w:bottom w:val="single" w:sz="1" w:space="0" w:color="000000"/>
            </w:tcBorders>
            <w:vAlign w:val="bottom"/>
          </w:tcPr>
          <w:p w14:paraId="3C461E1C" w14:textId="77777777" w:rsidR="00E00934" w:rsidRPr="00E00934" w:rsidRDefault="00E00934" w:rsidP="00E00934">
            <w:pPr>
              <w:suppressLineNumbers/>
              <w:suppressAutoHyphens/>
              <w:overflowPunct w:val="0"/>
              <w:autoSpaceDE w:val="0"/>
              <w:spacing w:after="120" w:line="240" w:lineRule="auto"/>
              <w:jc w:val="right"/>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10</w:t>
            </w:r>
          </w:p>
        </w:tc>
        <w:tc>
          <w:tcPr>
            <w:tcW w:w="2638" w:type="dxa"/>
            <w:tcBorders>
              <w:left w:val="single" w:sz="1" w:space="0" w:color="000000"/>
              <w:bottom w:val="single" w:sz="1" w:space="0" w:color="000000"/>
            </w:tcBorders>
            <w:vAlign w:val="bottom"/>
          </w:tcPr>
          <w:p w14:paraId="68FDF18F"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31</w:t>
            </w:r>
          </w:p>
        </w:tc>
        <w:tc>
          <w:tcPr>
            <w:tcW w:w="3077" w:type="dxa"/>
            <w:tcBorders>
              <w:left w:val="single" w:sz="1" w:space="0" w:color="000000"/>
              <w:bottom w:val="single" w:sz="1" w:space="0" w:color="000000"/>
              <w:right w:val="single" w:sz="1" w:space="0" w:color="000000"/>
            </w:tcBorders>
            <w:vAlign w:val="bottom"/>
          </w:tcPr>
          <w:p w14:paraId="7128EF89"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116</w:t>
            </w:r>
          </w:p>
        </w:tc>
      </w:tr>
      <w:tr w:rsidR="00E00934" w:rsidRPr="00E00934" w14:paraId="7036606E" w14:textId="77777777" w:rsidTr="00632CEE">
        <w:trPr>
          <w:cantSplit/>
          <w:trHeight w:hRule="exact" w:val="337"/>
        </w:trPr>
        <w:tc>
          <w:tcPr>
            <w:tcW w:w="811" w:type="dxa"/>
            <w:gridSpan w:val="2"/>
            <w:vMerge/>
            <w:tcBorders>
              <w:left w:val="single" w:sz="1" w:space="0" w:color="000000"/>
              <w:bottom w:val="single" w:sz="1" w:space="0" w:color="000000"/>
            </w:tcBorders>
          </w:tcPr>
          <w:p w14:paraId="50E46C84" w14:textId="77777777" w:rsidR="00E00934" w:rsidRPr="00E00934" w:rsidRDefault="00E00934" w:rsidP="00E00934">
            <w:pPr>
              <w:widowControl w:val="0"/>
              <w:suppressAutoHyphens/>
              <w:spacing w:after="0" w:line="240" w:lineRule="auto"/>
              <w:rPr>
                <w:rFonts w:ascii="Times New Roman" w:eastAsia="Lucida Sans Unicode" w:hAnsi="Times New Roman" w:cs="Times New Roman"/>
                <w:kern w:val="0"/>
                <w:sz w:val="22"/>
                <w:szCs w:val="22"/>
                <w:lang w:eastAsia="pl-PL"/>
                <w14:ligatures w14:val="none"/>
              </w:rPr>
            </w:pPr>
          </w:p>
        </w:tc>
        <w:tc>
          <w:tcPr>
            <w:tcW w:w="2733" w:type="dxa"/>
            <w:tcBorders>
              <w:left w:val="single" w:sz="1" w:space="0" w:color="000000"/>
              <w:bottom w:val="single" w:sz="1" w:space="0" w:color="000000"/>
            </w:tcBorders>
            <w:vAlign w:val="bottom"/>
          </w:tcPr>
          <w:p w14:paraId="6623EBCD"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3</w:t>
            </w:r>
          </w:p>
        </w:tc>
        <w:tc>
          <w:tcPr>
            <w:tcW w:w="425" w:type="dxa"/>
            <w:tcBorders>
              <w:left w:val="single" w:sz="1" w:space="0" w:color="000000"/>
              <w:bottom w:val="single" w:sz="1" w:space="0" w:color="000000"/>
            </w:tcBorders>
            <w:vAlign w:val="bottom"/>
          </w:tcPr>
          <w:p w14:paraId="0B1A0E3D" w14:textId="77777777" w:rsidR="00E00934" w:rsidRPr="00E00934" w:rsidRDefault="00E00934" w:rsidP="00E00934">
            <w:pPr>
              <w:suppressLineNumbers/>
              <w:suppressAutoHyphens/>
              <w:overflowPunct w:val="0"/>
              <w:autoSpaceDE w:val="0"/>
              <w:spacing w:after="120" w:line="240" w:lineRule="auto"/>
              <w:jc w:val="right"/>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11</w:t>
            </w:r>
          </w:p>
        </w:tc>
        <w:tc>
          <w:tcPr>
            <w:tcW w:w="2638" w:type="dxa"/>
            <w:tcBorders>
              <w:left w:val="single" w:sz="1" w:space="0" w:color="000000"/>
              <w:bottom w:val="single" w:sz="1" w:space="0" w:color="000000"/>
            </w:tcBorders>
            <w:vAlign w:val="bottom"/>
          </w:tcPr>
          <w:p w14:paraId="01A0E9D2"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16</w:t>
            </w:r>
          </w:p>
        </w:tc>
        <w:tc>
          <w:tcPr>
            <w:tcW w:w="3077" w:type="dxa"/>
            <w:tcBorders>
              <w:left w:val="single" w:sz="1" w:space="0" w:color="000000"/>
              <w:bottom w:val="single" w:sz="1" w:space="0" w:color="000000"/>
              <w:right w:val="single" w:sz="1" w:space="0" w:color="000000"/>
            </w:tcBorders>
            <w:vAlign w:val="bottom"/>
          </w:tcPr>
          <w:p w14:paraId="1536BE7C"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79</w:t>
            </w:r>
          </w:p>
        </w:tc>
      </w:tr>
      <w:tr w:rsidR="00E00934" w:rsidRPr="00E00934" w14:paraId="3379A9A5" w14:textId="77777777" w:rsidTr="00632CEE">
        <w:trPr>
          <w:cantSplit/>
          <w:trHeight w:hRule="exact" w:val="337"/>
        </w:trPr>
        <w:tc>
          <w:tcPr>
            <w:tcW w:w="811" w:type="dxa"/>
            <w:gridSpan w:val="2"/>
            <w:vMerge/>
            <w:tcBorders>
              <w:left w:val="single" w:sz="1" w:space="0" w:color="000000"/>
              <w:bottom w:val="single" w:sz="1" w:space="0" w:color="000000"/>
            </w:tcBorders>
          </w:tcPr>
          <w:p w14:paraId="711E48F1" w14:textId="77777777" w:rsidR="00E00934" w:rsidRPr="00E00934" w:rsidRDefault="00E00934" w:rsidP="00E00934">
            <w:pPr>
              <w:widowControl w:val="0"/>
              <w:suppressAutoHyphens/>
              <w:spacing w:after="0" w:line="240" w:lineRule="auto"/>
              <w:rPr>
                <w:rFonts w:ascii="Times New Roman" w:eastAsia="Lucida Sans Unicode" w:hAnsi="Times New Roman" w:cs="Times New Roman"/>
                <w:kern w:val="0"/>
                <w:sz w:val="22"/>
                <w:szCs w:val="22"/>
                <w:lang w:eastAsia="pl-PL"/>
                <w14:ligatures w14:val="none"/>
              </w:rPr>
            </w:pPr>
          </w:p>
        </w:tc>
        <w:tc>
          <w:tcPr>
            <w:tcW w:w="2733" w:type="dxa"/>
            <w:tcBorders>
              <w:left w:val="single" w:sz="1" w:space="0" w:color="000000"/>
              <w:bottom w:val="single" w:sz="1" w:space="0" w:color="000000"/>
            </w:tcBorders>
            <w:vAlign w:val="bottom"/>
          </w:tcPr>
          <w:p w14:paraId="31E13A37"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4</w:t>
            </w:r>
          </w:p>
        </w:tc>
        <w:tc>
          <w:tcPr>
            <w:tcW w:w="425" w:type="dxa"/>
            <w:tcBorders>
              <w:left w:val="single" w:sz="1" w:space="0" w:color="000000"/>
              <w:bottom w:val="single" w:sz="1" w:space="0" w:color="000000"/>
            </w:tcBorders>
            <w:vAlign w:val="bottom"/>
          </w:tcPr>
          <w:p w14:paraId="288322C7" w14:textId="77777777" w:rsidR="00E00934" w:rsidRPr="00E00934" w:rsidRDefault="00E00934" w:rsidP="00E00934">
            <w:pPr>
              <w:suppressLineNumbers/>
              <w:suppressAutoHyphens/>
              <w:overflowPunct w:val="0"/>
              <w:autoSpaceDE w:val="0"/>
              <w:spacing w:after="120" w:line="240" w:lineRule="auto"/>
              <w:jc w:val="right"/>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12</w:t>
            </w:r>
          </w:p>
        </w:tc>
        <w:tc>
          <w:tcPr>
            <w:tcW w:w="2638" w:type="dxa"/>
            <w:tcBorders>
              <w:left w:val="single" w:sz="1" w:space="0" w:color="000000"/>
              <w:bottom w:val="single" w:sz="1" w:space="0" w:color="000000"/>
            </w:tcBorders>
            <w:vAlign w:val="bottom"/>
          </w:tcPr>
          <w:p w14:paraId="49D9FB1E"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4</w:t>
            </w:r>
          </w:p>
        </w:tc>
        <w:tc>
          <w:tcPr>
            <w:tcW w:w="3077" w:type="dxa"/>
            <w:tcBorders>
              <w:left w:val="single" w:sz="1" w:space="0" w:color="000000"/>
              <w:bottom w:val="single" w:sz="1" w:space="0" w:color="000000"/>
              <w:right w:val="single" w:sz="1" w:space="0" w:color="000000"/>
            </w:tcBorders>
            <w:vAlign w:val="bottom"/>
          </w:tcPr>
          <w:p w14:paraId="4A838B09"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25</w:t>
            </w:r>
          </w:p>
        </w:tc>
      </w:tr>
      <w:tr w:rsidR="00E00934" w:rsidRPr="00E00934" w14:paraId="17CF5B87" w14:textId="77777777" w:rsidTr="00632CEE">
        <w:trPr>
          <w:cantSplit/>
          <w:trHeight w:hRule="exact" w:val="337"/>
        </w:trPr>
        <w:tc>
          <w:tcPr>
            <w:tcW w:w="811" w:type="dxa"/>
            <w:gridSpan w:val="2"/>
            <w:vMerge/>
            <w:tcBorders>
              <w:left w:val="single" w:sz="1" w:space="0" w:color="000000"/>
              <w:bottom w:val="single" w:sz="1" w:space="0" w:color="000000"/>
            </w:tcBorders>
          </w:tcPr>
          <w:p w14:paraId="5D6DDC75" w14:textId="77777777" w:rsidR="00E00934" w:rsidRPr="00E00934" w:rsidRDefault="00E00934" w:rsidP="00E00934">
            <w:pPr>
              <w:widowControl w:val="0"/>
              <w:suppressAutoHyphens/>
              <w:spacing w:after="0" w:line="240" w:lineRule="auto"/>
              <w:rPr>
                <w:rFonts w:ascii="Times New Roman" w:eastAsia="Lucida Sans Unicode" w:hAnsi="Times New Roman" w:cs="Times New Roman"/>
                <w:kern w:val="0"/>
                <w:sz w:val="22"/>
                <w:szCs w:val="22"/>
                <w:lang w:eastAsia="pl-PL"/>
                <w14:ligatures w14:val="none"/>
              </w:rPr>
            </w:pPr>
          </w:p>
        </w:tc>
        <w:tc>
          <w:tcPr>
            <w:tcW w:w="2733" w:type="dxa"/>
            <w:tcBorders>
              <w:left w:val="single" w:sz="1" w:space="0" w:color="000000"/>
              <w:bottom w:val="single" w:sz="1" w:space="0" w:color="000000"/>
            </w:tcBorders>
            <w:vAlign w:val="bottom"/>
          </w:tcPr>
          <w:p w14:paraId="5AAF5336"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5</w:t>
            </w:r>
          </w:p>
        </w:tc>
        <w:tc>
          <w:tcPr>
            <w:tcW w:w="425" w:type="dxa"/>
            <w:tcBorders>
              <w:left w:val="single" w:sz="1" w:space="0" w:color="000000"/>
              <w:bottom w:val="single" w:sz="1" w:space="0" w:color="000000"/>
            </w:tcBorders>
            <w:vAlign w:val="bottom"/>
          </w:tcPr>
          <w:p w14:paraId="13182F3D" w14:textId="77777777" w:rsidR="00E00934" w:rsidRPr="00E00934" w:rsidRDefault="00E00934" w:rsidP="00E00934">
            <w:pPr>
              <w:suppressLineNumbers/>
              <w:suppressAutoHyphens/>
              <w:overflowPunct w:val="0"/>
              <w:autoSpaceDE w:val="0"/>
              <w:spacing w:after="120" w:line="240" w:lineRule="auto"/>
              <w:jc w:val="right"/>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13</w:t>
            </w:r>
          </w:p>
        </w:tc>
        <w:tc>
          <w:tcPr>
            <w:tcW w:w="2638" w:type="dxa"/>
            <w:tcBorders>
              <w:left w:val="single" w:sz="1" w:space="0" w:color="000000"/>
              <w:bottom w:val="single" w:sz="1" w:space="0" w:color="000000"/>
            </w:tcBorders>
            <w:vAlign w:val="bottom"/>
          </w:tcPr>
          <w:p w14:paraId="21D8EADD"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2</w:t>
            </w:r>
          </w:p>
        </w:tc>
        <w:tc>
          <w:tcPr>
            <w:tcW w:w="3077" w:type="dxa"/>
            <w:tcBorders>
              <w:left w:val="single" w:sz="1" w:space="0" w:color="000000"/>
              <w:bottom w:val="single" w:sz="1" w:space="0" w:color="000000"/>
              <w:right w:val="single" w:sz="1" w:space="0" w:color="000000"/>
            </w:tcBorders>
            <w:vAlign w:val="bottom"/>
          </w:tcPr>
          <w:p w14:paraId="19B6E080" w14:textId="77777777" w:rsidR="00E00934" w:rsidRPr="00E00934" w:rsidRDefault="00E00934" w:rsidP="00E00934">
            <w:pPr>
              <w:suppressLineNumbers/>
              <w:suppressAutoHyphens/>
              <w:overflowPunct w:val="0"/>
              <w:autoSpaceDE w:val="0"/>
              <w:spacing w:after="120" w:line="240" w:lineRule="auto"/>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 xml:space="preserve">                          14</w:t>
            </w:r>
          </w:p>
        </w:tc>
      </w:tr>
      <w:tr w:rsidR="00E00934" w:rsidRPr="00E00934" w14:paraId="56318E67" w14:textId="77777777" w:rsidTr="00632CEE">
        <w:trPr>
          <w:cantSplit/>
          <w:trHeight w:hRule="exact" w:val="337"/>
        </w:trPr>
        <w:tc>
          <w:tcPr>
            <w:tcW w:w="811" w:type="dxa"/>
            <w:gridSpan w:val="2"/>
            <w:vMerge/>
            <w:tcBorders>
              <w:left w:val="single" w:sz="1" w:space="0" w:color="000000"/>
              <w:bottom w:val="single" w:sz="1" w:space="0" w:color="000000"/>
            </w:tcBorders>
          </w:tcPr>
          <w:p w14:paraId="08F71965" w14:textId="77777777" w:rsidR="00E00934" w:rsidRPr="00E00934" w:rsidRDefault="00E00934" w:rsidP="00E00934">
            <w:pPr>
              <w:widowControl w:val="0"/>
              <w:suppressAutoHyphens/>
              <w:spacing w:after="0" w:line="240" w:lineRule="auto"/>
              <w:rPr>
                <w:rFonts w:ascii="Times New Roman" w:eastAsia="Lucida Sans Unicode" w:hAnsi="Times New Roman" w:cs="Times New Roman"/>
                <w:kern w:val="0"/>
                <w:sz w:val="22"/>
                <w:szCs w:val="22"/>
                <w:lang w:eastAsia="pl-PL"/>
                <w14:ligatures w14:val="none"/>
              </w:rPr>
            </w:pPr>
          </w:p>
        </w:tc>
        <w:tc>
          <w:tcPr>
            <w:tcW w:w="2733" w:type="dxa"/>
            <w:tcBorders>
              <w:left w:val="single" w:sz="1" w:space="0" w:color="000000"/>
              <w:bottom w:val="single" w:sz="1" w:space="0" w:color="000000"/>
            </w:tcBorders>
            <w:vAlign w:val="bottom"/>
          </w:tcPr>
          <w:p w14:paraId="0A95F8E2"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6</w:t>
            </w:r>
          </w:p>
        </w:tc>
        <w:tc>
          <w:tcPr>
            <w:tcW w:w="425" w:type="dxa"/>
            <w:tcBorders>
              <w:left w:val="single" w:sz="1" w:space="0" w:color="000000"/>
              <w:bottom w:val="single" w:sz="1" w:space="0" w:color="000000"/>
            </w:tcBorders>
            <w:vAlign w:val="bottom"/>
          </w:tcPr>
          <w:p w14:paraId="3679AAA1" w14:textId="77777777" w:rsidR="00E00934" w:rsidRPr="00E00934" w:rsidRDefault="00E00934" w:rsidP="00E00934">
            <w:pPr>
              <w:suppressLineNumbers/>
              <w:suppressAutoHyphens/>
              <w:overflowPunct w:val="0"/>
              <w:autoSpaceDE w:val="0"/>
              <w:spacing w:after="120" w:line="240" w:lineRule="auto"/>
              <w:jc w:val="right"/>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14</w:t>
            </w:r>
          </w:p>
        </w:tc>
        <w:tc>
          <w:tcPr>
            <w:tcW w:w="2638" w:type="dxa"/>
            <w:tcBorders>
              <w:left w:val="single" w:sz="1" w:space="0" w:color="000000"/>
              <w:bottom w:val="single" w:sz="1" w:space="0" w:color="000000"/>
            </w:tcBorders>
            <w:vAlign w:val="bottom"/>
          </w:tcPr>
          <w:p w14:paraId="7493A2A0"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1</w:t>
            </w:r>
          </w:p>
        </w:tc>
        <w:tc>
          <w:tcPr>
            <w:tcW w:w="3077" w:type="dxa"/>
            <w:tcBorders>
              <w:left w:val="single" w:sz="1" w:space="0" w:color="000000"/>
              <w:bottom w:val="single" w:sz="1" w:space="0" w:color="000000"/>
              <w:right w:val="single" w:sz="1" w:space="0" w:color="000000"/>
            </w:tcBorders>
            <w:vAlign w:val="bottom"/>
          </w:tcPr>
          <w:p w14:paraId="5ED2C08B"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8</w:t>
            </w:r>
          </w:p>
        </w:tc>
      </w:tr>
      <w:tr w:rsidR="00E00934" w:rsidRPr="00E00934" w14:paraId="61ABF0E6" w14:textId="77777777" w:rsidTr="00632CEE">
        <w:trPr>
          <w:cantSplit/>
        </w:trPr>
        <w:tc>
          <w:tcPr>
            <w:tcW w:w="811" w:type="dxa"/>
            <w:gridSpan w:val="2"/>
            <w:vMerge/>
            <w:tcBorders>
              <w:left w:val="single" w:sz="1" w:space="0" w:color="000000"/>
              <w:bottom w:val="single" w:sz="1" w:space="0" w:color="000000"/>
            </w:tcBorders>
          </w:tcPr>
          <w:p w14:paraId="4630F390" w14:textId="77777777" w:rsidR="00E00934" w:rsidRPr="00E00934" w:rsidRDefault="00E00934" w:rsidP="00E00934">
            <w:pPr>
              <w:widowControl w:val="0"/>
              <w:suppressAutoHyphens/>
              <w:spacing w:after="0" w:line="240" w:lineRule="auto"/>
              <w:rPr>
                <w:rFonts w:ascii="Times New Roman" w:eastAsia="Lucida Sans Unicode" w:hAnsi="Times New Roman" w:cs="Times New Roman"/>
                <w:kern w:val="0"/>
                <w:sz w:val="22"/>
                <w:szCs w:val="22"/>
                <w:lang w:eastAsia="pl-PL"/>
                <w14:ligatures w14:val="none"/>
              </w:rPr>
            </w:pPr>
          </w:p>
        </w:tc>
        <w:tc>
          <w:tcPr>
            <w:tcW w:w="2733" w:type="dxa"/>
            <w:tcBorders>
              <w:left w:val="single" w:sz="1" w:space="0" w:color="000000"/>
              <w:bottom w:val="single" w:sz="1" w:space="0" w:color="000000"/>
            </w:tcBorders>
          </w:tcPr>
          <w:p w14:paraId="5EFCB599"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7 i więcej</w:t>
            </w:r>
          </w:p>
        </w:tc>
        <w:tc>
          <w:tcPr>
            <w:tcW w:w="425" w:type="dxa"/>
            <w:tcBorders>
              <w:left w:val="single" w:sz="1" w:space="0" w:color="000000"/>
              <w:bottom w:val="single" w:sz="1" w:space="0" w:color="000000"/>
            </w:tcBorders>
            <w:vAlign w:val="bottom"/>
          </w:tcPr>
          <w:p w14:paraId="1FCFAA11" w14:textId="77777777" w:rsidR="00E00934" w:rsidRPr="00E00934" w:rsidRDefault="00E00934" w:rsidP="00E00934">
            <w:pPr>
              <w:suppressLineNumbers/>
              <w:suppressAutoHyphens/>
              <w:overflowPunct w:val="0"/>
              <w:autoSpaceDE w:val="0"/>
              <w:spacing w:after="120" w:line="240" w:lineRule="auto"/>
              <w:jc w:val="right"/>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15</w:t>
            </w:r>
          </w:p>
        </w:tc>
        <w:tc>
          <w:tcPr>
            <w:tcW w:w="2638" w:type="dxa"/>
            <w:tcBorders>
              <w:left w:val="single" w:sz="1" w:space="0" w:color="000000"/>
              <w:bottom w:val="single" w:sz="1" w:space="0" w:color="000000"/>
            </w:tcBorders>
            <w:vAlign w:val="bottom"/>
          </w:tcPr>
          <w:p w14:paraId="7CBC0ED6"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0</w:t>
            </w:r>
          </w:p>
        </w:tc>
        <w:tc>
          <w:tcPr>
            <w:tcW w:w="3077" w:type="dxa"/>
            <w:tcBorders>
              <w:left w:val="single" w:sz="1" w:space="0" w:color="000000"/>
              <w:bottom w:val="single" w:sz="1" w:space="0" w:color="000000"/>
              <w:right w:val="single" w:sz="1" w:space="0" w:color="000000"/>
            </w:tcBorders>
            <w:vAlign w:val="bottom"/>
          </w:tcPr>
          <w:p w14:paraId="55921E94"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0</w:t>
            </w:r>
          </w:p>
        </w:tc>
      </w:tr>
      <w:tr w:rsidR="00E00934" w:rsidRPr="00E00934" w14:paraId="03C3332F" w14:textId="77777777" w:rsidTr="00632CEE">
        <w:trPr>
          <w:cantSplit/>
        </w:trPr>
        <w:tc>
          <w:tcPr>
            <w:tcW w:w="3544" w:type="dxa"/>
            <w:gridSpan w:val="3"/>
            <w:tcBorders>
              <w:left w:val="single" w:sz="1" w:space="0" w:color="000000"/>
              <w:bottom w:val="single" w:sz="1" w:space="0" w:color="000000"/>
            </w:tcBorders>
          </w:tcPr>
          <w:p w14:paraId="1C459F4B" w14:textId="77777777" w:rsidR="00E00934" w:rsidRPr="00E00934" w:rsidRDefault="00E00934" w:rsidP="00E00934">
            <w:pPr>
              <w:suppressLineNumbers/>
              <w:suppressAutoHyphens/>
              <w:overflowPunct w:val="0"/>
              <w:autoSpaceDE w:val="0"/>
              <w:spacing w:after="0" w:line="240" w:lineRule="auto"/>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RODZINY NIEPEŁNE OGÓŁEM</w:t>
            </w:r>
          </w:p>
          <w:p w14:paraId="35FCBDC3" w14:textId="77777777" w:rsidR="00E00934" w:rsidRPr="00E00934" w:rsidRDefault="00E00934" w:rsidP="00E00934">
            <w:pPr>
              <w:suppressLineNumbers/>
              <w:suppressAutoHyphens/>
              <w:overflowPunct w:val="0"/>
              <w:autoSpaceDE w:val="0"/>
              <w:spacing w:after="0" w:line="240" w:lineRule="auto"/>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/wiersz 17+18+19+20/</w:t>
            </w:r>
          </w:p>
        </w:tc>
        <w:tc>
          <w:tcPr>
            <w:tcW w:w="425" w:type="dxa"/>
            <w:tcBorders>
              <w:left w:val="single" w:sz="1" w:space="0" w:color="000000"/>
              <w:bottom w:val="single" w:sz="1" w:space="0" w:color="000000"/>
            </w:tcBorders>
            <w:vAlign w:val="bottom"/>
          </w:tcPr>
          <w:p w14:paraId="3C08C08D" w14:textId="77777777" w:rsidR="00E00934" w:rsidRPr="00E00934" w:rsidRDefault="00E00934" w:rsidP="00E00934">
            <w:pPr>
              <w:suppressLineNumbers/>
              <w:suppressAutoHyphens/>
              <w:overflowPunct w:val="0"/>
              <w:autoSpaceDE w:val="0"/>
              <w:spacing w:after="0" w:line="240" w:lineRule="auto"/>
              <w:jc w:val="right"/>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16</w:t>
            </w:r>
          </w:p>
        </w:tc>
        <w:tc>
          <w:tcPr>
            <w:tcW w:w="2638" w:type="dxa"/>
            <w:tcBorders>
              <w:left w:val="single" w:sz="1" w:space="0" w:color="000000"/>
              <w:bottom w:val="single" w:sz="1" w:space="0" w:color="000000"/>
            </w:tcBorders>
            <w:vAlign w:val="bottom"/>
          </w:tcPr>
          <w:p w14:paraId="36CFAB7A" w14:textId="77777777" w:rsidR="00E00934" w:rsidRPr="00E00934" w:rsidRDefault="00E00934" w:rsidP="00E00934">
            <w:pPr>
              <w:suppressLineNumbers/>
              <w:suppressAutoHyphens/>
              <w:overflowPunct w:val="0"/>
              <w:autoSpaceDE w:val="0"/>
              <w:spacing w:after="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21</w:t>
            </w:r>
          </w:p>
        </w:tc>
        <w:tc>
          <w:tcPr>
            <w:tcW w:w="3077" w:type="dxa"/>
            <w:tcBorders>
              <w:left w:val="single" w:sz="1" w:space="0" w:color="000000"/>
              <w:bottom w:val="single" w:sz="1" w:space="0" w:color="000000"/>
              <w:right w:val="single" w:sz="1" w:space="0" w:color="000000"/>
            </w:tcBorders>
            <w:vAlign w:val="bottom"/>
          </w:tcPr>
          <w:p w14:paraId="57F24162" w14:textId="77777777" w:rsidR="00E00934" w:rsidRPr="00E00934" w:rsidRDefault="00E00934" w:rsidP="00E00934">
            <w:pPr>
              <w:suppressLineNumbers/>
              <w:suppressAutoHyphens/>
              <w:overflowPunct w:val="0"/>
              <w:autoSpaceDE w:val="0"/>
              <w:spacing w:after="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59</w:t>
            </w:r>
          </w:p>
        </w:tc>
      </w:tr>
      <w:tr w:rsidR="00E00934" w:rsidRPr="00E00934" w14:paraId="4B2CEDA2" w14:textId="77777777" w:rsidTr="00632CEE">
        <w:trPr>
          <w:cantSplit/>
          <w:trHeight w:hRule="exact" w:val="337"/>
        </w:trPr>
        <w:tc>
          <w:tcPr>
            <w:tcW w:w="811" w:type="dxa"/>
            <w:gridSpan w:val="2"/>
            <w:vMerge w:val="restart"/>
            <w:tcBorders>
              <w:left w:val="single" w:sz="1" w:space="0" w:color="000000"/>
              <w:bottom w:val="single" w:sz="1" w:space="0" w:color="000000"/>
            </w:tcBorders>
          </w:tcPr>
          <w:p w14:paraId="728F38BC" w14:textId="77777777" w:rsidR="00E00934" w:rsidRPr="00E00934" w:rsidRDefault="00E00934" w:rsidP="00E00934">
            <w:pPr>
              <w:suppressLineNumbers/>
              <w:suppressAutoHyphens/>
              <w:overflowPunct w:val="0"/>
              <w:autoSpaceDE w:val="0"/>
              <w:spacing w:after="0" w:line="240" w:lineRule="auto"/>
              <w:textAlignment w:val="baseline"/>
              <w:rPr>
                <w:rFonts w:ascii="Times New Roman" w:eastAsia="Times New Roman" w:hAnsi="Times New Roman" w:cs="Times New Roman"/>
                <w:b/>
                <w:bCs/>
                <w:kern w:val="0"/>
                <w:sz w:val="22"/>
                <w:szCs w:val="22"/>
                <w:lang w:eastAsia="ar-SA"/>
                <w14:ligatures w14:val="none"/>
              </w:rPr>
            </w:pPr>
          </w:p>
        </w:tc>
        <w:tc>
          <w:tcPr>
            <w:tcW w:w="2733" w:type="dxa"/>
            <w:tcBorders>
              <w:left w:val="single" w:sz="1" w:space="0" w:color="000000"/>
              <w:bottom w:val="single" w:sz="1" w:space="0" w:color="000000"/>
            </w:tcBorders>
          </w:tcPr>
          <w:p w14:paraId="7B807A02" w14:textId="77777777" w:rsidR="00E00934" w:rsidRPr="00E00934" w:rsidRDefault="00E00934" w:rsidP="00E00934">
            <w:pPr>
              <w:suppressLineNumbers/>
              <w:suppressAutoHyphens/>
              <w:overflowPunct w:val="0"/>
              <w:autoSpaceDE w:val="0"/>
              <w:spacing w:after="120" w:line="240" w:lineRule="auto"/>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o liczbie dzieci          1</w:t>
            </w:r>
          </w:p>
        </w:tc>
        <w:tc>
          <w:tcPr>
            <w:tcW w:w="425" w:type="dxa"/>
            <w:tcBorders>
              <w:left w:val="single" w:sz="1" w:space="0" w:color="000000"/>
              <w:bottom w:val="single" w:sz="1" w:space="0" w:color="000000"/>
            </w:tcBorders>
            <w:vAlign w:val="bottom"/>
          </w:tcPr>
          <w:p w14:paraId="0AD5865B" w14:textId="77777777" w:rsidR="00E00934" w:rsidRPr="00E00934" w:rsidRDefault="00E00934" w:rsidP="00E00934">
            <w:pPr>
              <w:suppressLineNumbers/>
              <w:suppressAutoHyphens/>
              <w:overflowPunct w:val="0"/>
              <w:autoSpaceDE w:val="0"/>
              <w:spacing w:after="120" w:line="240" w:lineRule="auto"/>
              <w:jc w:val="right"/>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17</w:t>
            </w:r>
          </w:p>
        </w:tc>
        <w:tc>
          <w:tcPr>
            <w:tcW w:w="2638" w:type="dxa"/>
            <w:tcBorders>
              <w:left w:val="single" w:sz="1" w:space="0" w:color="000000"/>
              <w:bottom w:val="single" w:sz="1" w:space="0" w:color="000000"/>
            </w:tcBorders>
            <w:vAlign w:val="bottom"/>
          </w:tcPr>
          <w:p w14:paraId="3C900CA1"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10</w:t>
            </w:r>
          </w:p>
        </w:tc>
        <w:tc>
          <w:tcPr>
            <w:tcW w:w="3077" w:type="dxa"/>
            <w:tcBorders>
              <w:left w:val="single" w:sz="1" w:space="0" w:color="000000"/>
              <w:bottom w:val="single" w:sz="1" w:space="0" w:color="000000"/>
              <w:right w:val="single" w:sz="1" w:space="0" w:color="000000"/>
            </w:tcBorders>
            <w:vAlign w:val="bottom"/>
          </w:tcPr>
          <w:p w14:paraId="7D413F79"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22</w:t>
            </w:r>
          </w:p>
        </w:tc>
      </w:tr>
      <w:tr w:rsidR="00E00934" w:rsidRPr="00E00934" w14:paraId="30EFD58C" w14:textId="77777777" w:rsidTr="00632CEE">
        <w:trPr>
          <w:cantSplit/>
          <w:trHeight w:hRule="exact" w:val="337"/>
        </w:trPr>
        <w:tc>
          <w:tcPr>
            <w:tcW w:w="811" w:type="dxa"/>
            <w:gridSpan w:val="2"/>
            <w:vMerge/>
            <w:tcBorders>
              <w:left w:val="single" w:sz="1" w:space="0" w:color="000000"/>
              <w:bottom w:val="single" w:sz="1" w:space="0" w:color="000000"/>
            </w:tcBorders>
          </w:tcPr>
          <w:p w14:paraId="15A53041" w14:textId="77777777" w:rsidR="00E00934" w:rsidRPr="00E00934" w:rsidRDefault="00E00934" w:rsidP="00E00934">
            <w:pPr>
              <w:widowControl w:val="0"/>
              <w:suppressAutoHyphens/>
              <w:spacing w:after="0" w:line="240" w:lineRule="auto"/>
              <w:rPr>
                <w:rFonts w:ascii="Times New Roman" w:eastAsia="Lucida Sans Unicode" w:hAnsi="Times New Roman" w:cs="Times New Roman"/>
                <w:kern w:val="0"/>
                <w:sz w:val="22"/>
                <w:szCs w:val="22"/>
                <w:lang w:eastAsia="pl-PL"/>
                <w14:ligatures w14:val="none"/>
              </w:rPr>
            </w:pPr>
          </w:p>
        </w:tc>
        <w:tc>
          <w:tcPr>
            <w:tcW w:w="2733" w:type="dxa"/>
            <w:tcBorders>
              <w:left w:val="single" w:sz="1" w:space="0" w:color="000000"/>
              <w:bottom w:val="single" w:sz="1" w:space="0" w:color="000000"/>
            </w:tcBorders>
            <w:vAlign w:val="bottom"/>
          </w:tcPr>
          <w:p w14:paraId="7D38DD44"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2</w:t>
            </w:r>
          </w:p>
        </w:tc>
        <w:tc>
          <w:tcPr>
            <w:tcW w:w="425" w:type="dxa"/>
            <w:tcBorders>
              <w:left w:val="single" w:sz="1" w:space="0" w:color="000000"/>
              <w:bottom w:val="single" w:sz="1" w:space="0" w:color="000000"/>
            </w:tcBorders>
            <w:vAlign w:val="bottom"/>
          </w:tcPr>
          <w:p w14:paraId="098D67A0" w14:textId="77777777" w:rsidR="00E00934" w:rsidRPr="00E00934" w:rsidRDefault="00E00934" w:rsidP="00E00934">
            <w:pPr>
              <w:suppressLineNumbers/>
              <w:suppressAutoHyphens/>
              <w:overflowPunct w:val="0"/>
              <w:autoSpaceDE w:val="0"/>
              <w:spacing w:after="120" w:line="240" w:lineRule="auto"/>
              <w:jc w:val="right"/>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18</w:t>
            </w:r>
          </w:p>
        </w:tc>
        <w:tc>
          <w:tcPr>
            <w:tcW w:w="2638" w:type="dxa"/>
            <w:tcBorders>
              <w:left w:val="single" w:sz="1" w:space="0" w:color="000000"/>
              <w:bottom w:val="single" w:sz="1" w:space="0" w:color="000000"/>
            </w:tcBorders>
            <w:vAlign w:val="bottom"/>
          </w:tcPr>
          <w:p w14:paraId="10CD2A96"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9</w:t>
            </w:r>
          </w:p>
        </w:tc>
        <w:tc>
          <w:tcPr>
            <w:tcW w:w="3077" w:type="dxa"/>
            <w:tcBorders>
              <w:left w:val="single" w:sz="1" w:space="0" w:color="000000"/>
              <w:bottom w:val="single" w:sz="1" w:space="0" w:color="000000"/>
              <w:right w:val="single" w:sz="1" w:space="0" w:color="000000"/>
            </w:tcBorders>
            <w:vAlign w:val="bottom"/>
          </w:tcPr>
          <w:p w14:paraId="29E77E95"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29</w:t>
            </w:r>
          </w:p>
        </w:tc>
      </w:tr>
      <w:tr w:rsidR="00E00934" w:rsidRPr="00E00934" w14:paraId="19B6ECF6" w14:textId="77777777" w:rsidTr="00632CEE">
        <w:trPr>
          <w:cantSplit/>
          <w:trHeight w:hRule="exact" w:val="337"/>
        </w:trPr>
        <w:tc>
          <w:tcPr>
            <w:tcW w:w="811" w:type="dxa"/>
            <w:gridSpan w:val="2"/>
            <w:vMerge/>
            <w:tcBorders>
              <w:left w:val="single" w:sz="1" w:space="0" w:color="000000"/>
              <w:bottom w:val="single" w:sz="1" w:space="0" w:color="000000"/>
            </w:tcBorders>
          </w:tcPr>
          <w:p w14:paraId="7BE03745" w14:textId="77777777" w:rsidR="00E00934" w:rsidRPr="00E00934" w:rsidRDefault="00E00934" w:rsidP="00E00934">
            <w:pPr>
              <w:widowControl w:val="0"/>
              <w:suppressAutoHyphens/>
              <w:spacing w:after="0" w:line="240" w:lineRule="auto"/>
              <w:rPr>
                <w:rFonts w:ascii="Times New Roman" w:eastAsia="Lucida Sans Unicode" w:hAnsi="Times New Roman" w:cs="Times New Roman"/>
                <w:kern w:val="0"/>
                <w:sz w:val="22"/>
                <w:szCs w:val="22"/>
                <w:lang w:eastAsia="pl-PL"/>
                <w14:ligatures w14:val="none"/>
              </w:rPr>
            </w:pPr>
          </w:p>
        </w:tc>
        <w:tc>
          <w:tcPr>
            <w:tcW w:w="2733" w:type="dxa"/>
            <w:tcBorders>
              <w:left w:val="single" w:sz="1" w:space="0" w:color="000000"/>
              <w:bottom w:val="single" w:sz="1" w:space="0" w:color="000000"/>
            </w:tcBorders>
            <w:vAlign w:val="bottom"/>
          </w:tcPr>
          <w:p w14:paraId="63B542FB"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3</w:t>
            </w:r>
          </w:p>
        </w:tc>
        <w:tc>
          <w:tcPr>
            <w:tcW w:w="425" w:type="dxa"/>
            <w:tcBorders>
              <w:left w:val="single" w:sz="1" w:space="0" w:color="000000"/>
              <w:bottom w:val="single" w:sz="1" w:space="0" w:color="000000"/>
            </w:tcBorders>
            <w:vAlign w:val="bottom"/>
          </w:tcPr>
          <w:p w14:paraId="3BD78D32" w14:textId="77777777" w:rsidR="00E00934" w:rsidRPr="00E00934" w:rsidRDefault="00E00934" w:rsidP="00E00934">
            <w:pPr>
              <w:suppressLineNumbers/>
              <w:suppressAutoHyphens/>
              <w:overflowPunct w:val="0"/>
              <w:autoSpaceDE w:val="0"/>
              <w:spacing w:after="120" w:line="240" w:lineRule="auto"/>
              <w:jc w:val="right"/>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19</w:t>
            </w:r>
          </w:p>
        </w:tc>
        <w:tc>
          <w:tcPr>
            <w:tcW w:w="2638" w:type="dxa"/>
            <w:tcBorders>
              <w:left w:val="single" w:sz="1" w:space="0" w:color="000000"/>
              <w:bottom w:val="single" w:sz="1" w:space="0" w:color="000000"/>
            </w:tcBorders>
            <w:vAlign w:val="bottom"/>
          </w:tcPr>
          <w:p w14:paraId="57509439"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2</w:t>
            </w:r>
          </w:p>
        </w:tc>
        <w:tc>
          <w:tcPr>
            <w:tcW w:w="3077" w:type="dxa"/>
            <w:tcBorders>
              <w:left w:val="single" w:sz="1" w:space="0" w:color="000000"/>
              <w:bottom w:val="single" w:sz="1" w:space="0" w:color="000000"/>
              <w:right w:val="single" w:sz="1" w:space="0" w:color="000000"/>
            </w:tcBorders>
            <w:vAlign w:val="bottom"/>
          </w:tcPr>
          <w:p w14:paraId="49533F79"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8</w:t>
            </w:r>
          </w:p>
        </w:tc>
      </w:tr>
      <w:tr w:rsidR="00E00934" w:rsidRPr="00E00934" w14:paraId="7202676F" w14:textId="77777777" w:rsidTr="00632CEE">
        <w:trPr>
          <w:cantSplit/>
        </w:trPr>
        <w:tc>
          <w:tcPr>
            <w:tcW w:w="811" w:type="dxa"/>
            <w:gridSpan w:val="2"/>
            <w:vMerge/>
            <w:tcBorders>
              <w:left w:val="single" w:sz="1" w:space="0" w:color="000000"/>
              <w:bottom w:val="single" w:sz="1" w:space="0" w:color="000000"/>
            </w:tcBorders>
          </w:tcPr>
          <w:p w14:paraId="19AD5157" w14:textId="77777777" w:rsidR="00E00934" w:rsidRPr="00E00934" w:rsidRDefault="00E00934" w:rsidP="00E00934">
            <w:pPr>
              <w:widowControl w:val="0"/>
              <w:suppressAutoHyphens/>
              <w:spacing w:after="0" w:line="240" w:lineRule="auto"/>
              <w:rPr>
                <w:rFonts w:ascii="Times New Roman" w:eastAsia="Lucida Sans Unicode" w:hAnsi="Times New Roman" w:cs="Times New Roman"/>
                <w:kern w:val="0"/>
                <w:sz w:val="22"/>
                <w:szCs w:val="22"/>
                <w:lang w:eastAsia="pl-PL"/>
                <w14:ligatures w14:val="none"/>
              </w:rPr>
            </w:pPr>
          </w:p>
        </w:tc>
        <w:tc>
          <w:tcPr>
            <w:tcW w:w="2733" w:type="dxa"/>
            <w:tcBorders>
              <w:left w:val="single" w:sz="1" w:space="0" w:color="000000"/>
              <w:bottom w:val="single" w:sz="1" w:space="0" w:color="000000"/>
            </w:tcBorders>
          </w:tcPr>
          <w:p w14:paraId="29164462"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4 i więcej</w:t>
            </w:r>
          </w:p>
        </w:tc>
        <w:tc>
          <w:tcPr>
            <w:tcW w:w="425" w:type="dxa"/>
            <w:tcBorders>
              <w:left w:val="single" w:sz="1" w:space="0" w:color="000000"/>
              <w:bottom w:val="single" w:sz="1" w:space="0" w:color="000000"/>
            </w:tcBorders>
            <w:vAlign w:val="bottom"/>
          </w:tcPr>
          <w:p w14:paraId="564A2BE8" w14:textId="77777777" w:rsidR="00E00934" w:rsidRPr="00E00934" w:rsidRDefault="00E00934" w:rsidP="00E00934">
            <w:pPr>
              <w:suppressLineNumbers/>
              <w:suppressAutoHyphens/>
              <w:overflowPunct w:val="0"/>
              <w:autoSpaceDE w:val="0"/>
              <w:spacing w:after="120" w:line="240" w:lineRule="auto"/>
              <w:jc w:val="right"/>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20</w:t>
            </w:r>
          </w:p>
        </w:tc>
        <w:tc>
          <w:tcPr>
            <w:tcW w:w="2638" w:type="dxa"/>
            <w:tcBorders>
              <w:left w:val="single" w:sz="1" w:space="0" w:color="000000"/>
              <w:bottom w:val="single" w:sz="1" w:space="0" w:color="000000"/>
            </w:tcBorders>
            <w:vAlign w:val="bottom"/>
          </w:tcPr>
          <w:p w14:paraId="768347FB"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0</w:t>
            </w:r>
          </w:p>
        </w:tc>
        <w:tc>
          <w:tcPr>
            <w:tcW w:w="3077" w:type="dxa"/>
            <w:tcBorders>
              <w:left w:val="single" w:sz="1" w:space="0" w:color="000000"/>
              <w:bottom w:val="single" w:sz="1" w:space="0" w:color="000000"/>
              <w:right w:val="single" w:sz="1" w:space="0" w:color="000000"/>
            </w:tcBorders>
            <w:vAlign w:val="bottom"/>
          </w:tcPr>
          <w:p w14:paraId="256D6D2F"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0</w:t>
            </w:r>
          </w:p>
        </w:tc>
      </w:tr>
      <w:tr w:rsidR="00E00934" w:rsidRPr="00E00934" w14:paraId="6BF656DA" w14:textId="77777777" w:rsidTr="00632CEE">
        <w:trPr>
          <w:cantSplit/>
        </w:trPr>
        <w:tc>
          <w:tcPr>
            <w:tcW w:w="3544" w:type="dxa"/>
            <w:gridSpan w:val="3"/>
            <w:tcBorders>
              <w:left w:val="single" w:sz="1" w:space="0" w:color="000000"/>
              <w:bottom w:val="single" w:sz="1" w:space="0" w:color="000000"/>
            </w:tcBorders>
          </w:tcPr>
          <w:p w14:paraId="6146F27A" w14:textId="77777777" w:rsidR="00E00934" w:rsidRPr="00E00934" w:rsidRDefault="00E00934" w:rsidP="00E00934">
            <w:pPr>
              <w:suppressLineNumbers/>
              <w:suppressAutoHyphens/>
              <w:overflowPunct w:val="0"/>
              <w:autoSpaceDE w:val="0"/>
              <w:spacing w:after="0" w:line="240" w:lineRule="auto"/>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RODZINY EMERYTÓW I RENCISTÓW OGÓŁEM /wiersz 22+23+24+25/</w:t>
            </w:r>
          </w:p>
        </w:tc>
        <w:tc>
          <w:tcPr>
            <w:tcW w:w="425" w:type="dxa"/>
            <w:tcBorders>
              <w:left w:val="single" w:sz="1" w:space="0" w:color="000000"/>
              <w:bottom w:val="single" w:sz="1" w:space="0" w:color="000000"/>
            </w:tcBorders>
            <w:vAlign w:val="bottom"/>
          </w:tcPr>
          <w:p w14:paraId="79D1148C" w14:textId="77777777" w:rsidR="00E00934" w:rsidRPr="00E00934" w:rsidRDefault="00E00934" w:rsidP="00E00934">
            <w:pPr>
              <w:suppressLineNumbers/>
              <w:suppressAutoHyphens/>
              <w:overflowPunct w:val="0"/>
              <w:autoSpaceDE w:val="0"/>
              <w:spacing w:after="0" w:line="240" w:lineRule="auto"/>
              <w:jc w:val="right"/>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21</w:t>
            </w:r>
          </w:p>
        </w:tc>
        <w:tc>
          <w:tcPr>
            <w:tcW w:w="2638" w:type="dxa"/>
            <w:tcBorders>
              <w:left w:val="single" w:sz="1" w:space="0" w:color="000000"/>
              <w:bottom w:val="single" w:sz="1" w:space="0" w:color="000000"/>
            </w:tcBorders>
            <w:vAlign w:val="bottom"/>
          </w:tcPr>
          <w:p w14:paraId="650E4414" w14:textId="77777777" w:rsidR="00E00934" w:rsidRPr="00E00934" w:rsidRDefault="00E00934" w:rsidP="00E00934">
            <w:pPr>
              <w:suppressLineNumbers/>
              <w:suppressAutoHyphens/>
              <w:overflowPunct w:val="0"/>
              <w:autoSpaceDE w:val="0"/>
              <w:spacing w:after="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54</w:t>
            </w:r>
          </w:p>
        </w:tc>
        <w:tc>
          <w:tcPr>
            <w:tcW w:w="3077" w:type="dxa"/>
            <w:tcBorders>
              <w:left w:val="single" w:sz="1" w:space="0" w:color="000000"/>
              <w:bottom w:val="single" w:sz="1" w:space="0" w:color="000000"/>
              <w:right w:val="single" w:sz="1" w:space="0" w:color="000000"/>
            </w:tcBorders>
            <w:vAlign w:val="bottom"/>
          </w:tcPr>
          <w:p w14:paraId="6F56B1F8" w14:textId="77777777" w:rsidR="00E00934" w:rsidRPr="00E00934" w:rsidRDefault="00E00934" w:rsidP="00E00934">
            <w:pPr>
              <w:suppressLineNumbers/>
              <w:suppressAutoHyphens/>
              <w:overflowPunct w:val="0"/>
              <w:autoSpaceDE w:val="0"/>
              <w:spacing w:after="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74</w:t>
            </w:r>
          </w:p>
        </w:tc>
      </w:tr>
      <w:tr w:rsidR="00E00934" w:rsidRPr="00E00934" w14:paraId="6BA2C8F8" w14:textId="77777777" w:rsidTr="00632CEE">
        <w:trPr>
          <w:cantSplit/>
          <w:trHeight w:hRule="exact" w:val="337"/>
        </w:trPr>
        <w:tc>
          <w:tcPr>
            <w:tcW w:w="811" w:type="dxa"/>
            <w:gridSpan w:val="2"/>
            <w:vMerge w:val="restart"/>
            <w:tcBorders>
              <w:left w:val="single" w:sz="2" w:space="0" w:color="000000"/>
              <w:bottom w:val="single" w:sz="4" w:space="0" w:color="auto"/>
              <w:right w:val="single" w:sz="2" w:space="0" w:color="000000"/>
            </w:tcBorders>
          </w:tcPr>
          <w:p w14:paraId="646EC86D" w14:textId="77777777" w:rsidR="00E00934" w:rsidRPr="00E00934" w:rsidRDefault="00E00934" w:rsidP="00E00934">
            <w:pPr>
              <w:suppressLineNumbers/>
              <w:suppressAutoHyphens/>
              <w:overflowPunct w:val="0"/>
              <w:autoSpaceDE w:val="0"/>
              <w:spacing w:after="0" w:line="240" w:lineRule="auto"/>
              <w:textAlignment w:val="baseline"/>
              <w:rPr>
                <w:rFonts w:ascii="Times New Roman" w:eastAsia="Times New Roman" w:hAnsi="Times New Roman" w:cs="Times New Roman"/>
                <w:b/>
                <w:bCs/>
                <w:kern w:val="0"/>
                <w:sz w:val="22"/>
                <w:szCs w:val="22"/>
                <w:lang w:eastAsia="ar-SA"/>
                <w14:ligatures w14:val="none"/>
              </w:rPr>
            </w:pPr>
          </w:p>
        </w:tc>
        <w:tc>
          <w:tcPr>
            <w:tcW w:w="2733" w:type="dxa"/>
            <w:tcBorders>
              <w:left w:val="single" w:sz="2" w:space="0" w:color="000000"/>
              <w:bottom w:val="single" w:sz="1" w:space="0" w:color="000000"/>
            </w:tcBorders>
          </w:tcPr>
          <w:p w14:paraId="090BF8B5" w14:textId="77777777" w:rsidR="00E00934" w:rsidRPr="00E00934" w:rsidRDefault="00E00934" w:rsidP="00E00934">
            <w:pPr>
              <w:suppressLineNumbers/>
              <w:suppressAutoHyphens/>
              <w:overflowPunct w:val="0"/>
              <w:autoSpaceDE w:val="0"/>
              <w:spacing w:after="120" w:line="240" w:lineRule="auto"/>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o liczbie osób:  1</w:t>
            </w:r>
          </w:p>
        </w:tc>
        <w:tc>
          <w:tcPr>
            <w:tcW w:w="425" w:type="dxa"/>
            <w:tcBorders>
              <w:left w:val="single" w:sz="1" w:space="0" w:color="000000"/>
              <w:bottom w:val="single" w:sz="1" w:space="0" w:color="000000"/>
            </w:tcBorders>
            <w:vAlign w:val="bottom"/>
          </w:tcPr>
          <w:p w14:paraId="2B50FBF1" w14:textId="77777777" w:rsidR="00E00934" w:rsidRPr="00E00934" w:rsidRDefault="00E00934" w:rsidP="00E00934">
            <w:pPr>
              <w:suppressLineNumbers/>
              <w:suppressAutoHyphens/>
              <w:overflowPunct w:val="0"/>
              <w:autoSpaceDE w:val="0"/>
              <w:spacing w:after="120" w:line="240" w:lineRule="auto"/>
              <w:jc w:val="right"/>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22</w:t>
            </w:r>
          </w:p>
        </w:tc>
        <w:tc>
          <w:tcPr>
            <w:tcW w:w="2638" w:type="dxa"/>
            <w:tcBorders>
              <w:left w:val="single" w:sz="1" w:space="0" w:color="000000"/>
              <w:bottom w:val="single" w:sz="1" w:space="0" w:color="000000"/>
            </w:tcBorders>
            <w:vAlign w:val="bottom"/>
          </w:tcPr>
          <w:p w14:paraId="5CDE0B44"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39</w:t>
            </w:r>
          </w:p>
        </w:tc>
        <w:tc>
          <w:tcPr>
            <w:tcW w:w="3077" w:type="dxa"/>
            <w:tcBorders>
              <w:left w:val="single" w:sz="1" w:space="0" w:color="000000"/>
              <w:bottom w:val="single" w:sz="1" w:space="0" w:color="000000"/>
              <w:right w:val="single" w:sz="1" w:space="0" w:color="000000"/>
            </w:tcBorders>
            <w:vAlign w:val="bottom"/>
          </w:tcPr>
          <w:p w14:paraId="4D630AD1"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39</w:t>
            </w:r>
          </w:p>
        </w:tc>
      </w:tr>
      <w:tr w:rsidR="00E00934" w:rsidRPr="00E00934" w14:paraId="54CE053D" w14:textId="77777777" w:rsidTr="00632CEE">
        <w:trPr>
          <w:cantSplit/>
          <w:trHeight w:hRule="exact" w:val="337"/>
        </w:trPr>
        <w:tc>
          <w:tcPr>
            <w:tcW w:w="811" w:type="dxa"/>
            <w:gridSpan w:val="2"/>
            <w:vMerge/>
            <w:tcBorders>
              <w:top w:val="single" w:sz="2" w:space="0" w:color="000000"/>
              <w:left w:val="single" w:sz="2" w:space="0" w:color="000000"/>
              <w:bottom w:val="single" w:sz="4" w:space="0" w:color="auto"/>
              <w:right w:val="single" w:sz="2" w:space="0" w:color="000000"/>
            </w:tcBorders>
          </w:tcPr>
          <w:p w14:paraId="5F04B226" w14:textId="77777777" w:rsidR="00E00934" w:rsidRPr="00E00934" w:rsidRDefault="00E00934" w:rsidP="00E00934">
            <w:pPr>
              <w:widowControl w:val="0"/>
              <w:suppressAutoHyphens/>
              <w:spacing w:after="0" w:line="240" w:lineRule="auto"/>
              <w:rPr>
                <w:rFonts w:ascii="Times New Roman" w:eastAsia="Lucida Sans Unicode" w:hAnsi="Times New Roman" w:cs="Times New Roman"/>
                <w:kern w:val="0"/>
                <w:sz w:val="22"/>
                <w:szCs w:val="22"/>
                <w:lang w:eastAsia="pl-PL"/>
                <w14:ligatures w14:val="none"/>
              </w:rPr>
            </w:pPr>
          </w:p>
        </w:tc>
        <w:tc>
          <w:tcPr>
            <w:tcW w:w="2733" w:type="dxa"/>
            <w:tcBorders>
              <w:left w:val="single" w:sz="2" w:space="0" w:color="000000"/>
              <w:bottom w:val="single" w:sz="1" w:space="0" w:color="000000"/>
            </w:tcBorders>
            <w:vAlign w:val="bottom"/>
          </w:tcPr>
          <w:p w14:paraId="523356E9"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2</w:t>
            </w:r>
          </w:p>
        </w:tc>
        <w:tc>
          <w:tcPr>
            <w:tcW w:w="425" w:type="dxa"/>
            <w:tcBorders>
              <w:left w:val="single" w:sz="1" w:space="0" w:color="000000"/>
              <w:bottom w:val="single" w:sz="1" w:space="0" w:color="000000"/>
            </w:tcBorders>
            <w:vAlign w:val="bottom"/>
          </w:tcPr>
          <w:p w14:paraId="169A1332" w14:textId="77777777" w:rsidR="00E00934" w:rsidRPr="00E00934" w:rsidRDefault="00E00934" w:rsidP="00E00934">
            <w:pPr>
              <w:suppressLineNumbers/>
              <w:suppressAutoHyphens/>
              <w:overflowPunct w:val="0"/>
              <w:autoSpaceDE w:val="0"/>
              <w:spacing w:after="120" w:line="240" w:lineRule="auto"/>
              <w:jc w:val="right"/>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23</w:t>
            </w:r>
          </w:p>
        </w:tc>
        <w:tc>
          <w:tcPr>
            <w:tcW w:w="2638" w:type="dxa"/>
            <w:tcBorders>
              <w:left w:val="single" w:sz="1" w:space="0" w:color="000000"/>
              <w:bottom w:val="single" w:sz="1" w:space="0" w:color="000000"/>
            </w:tcBorders>
            <w:vAlign w:val="bottom"/>
          </w:tcPr>
          <w:p w14:paraId="2FDF23E1"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11</w:t>
            </w:r>
          </w:p>
        </w:tc>
        <w:tc>
          <w:tcPr>
            <w:tcW w:w="3077" w:type="dxa"/>
            <w:tcBorders>
              <w:left w:val="single" w:sz="1" w:space="0" w:color="000000"/>
              <w:bottom w:val="single" w:sz="1" w:space="0" w:color="000000"/>
              <w:right w:val="single" w:sz="1" w:space="0" w:color="000000"/>
            </w:tcBorders>
            <w:vAlign w:val="bottom"/>
          </w:tcPr>
          <w:p w14:paraId="1E7049DA"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24</w:t>
            </w:r>
          </w:p>
        </w:tc>
      </w:tr>
      <w:tr w:rsidR="00E00934" w:rsidRPr="00E00934" w14:paraId="7CE29970" w14:textId="77777777" w:rsidTr="00632CEE">
        <w:trPr>
          <w:cantSplit/>
          <w:trHeight w:hRule="exact" w:val="337"/>
        </w:trPr>
        <w:tc>
          <w:tcPr>
            <w:tcW w:w="811" w:type="dxa"/>
            <w:gridSpan w:val="2"/>
            <w:vMerge/>
            <w:tcBorders>
              <w:top w:val="single" w:sz="2" w:space="0" w:color="000000"/>
              <w:left w:val="single" w:sz="2" w:space="0" w:color="000000"/>
              <w:bottom w:val="single" w:sz="4" w:space="0" w:color="auto"/>
              <w:right w:val="single" w:sz="2" w:space="0" w:color="000000"/>
            </w:tcBorders>
          </w:tcPr>
          <w:p w14:paraId="7EABD537" w14:textId="77777777" w:rsidR="00E00934" w:rsidRPr="00E00934" w:rsidRDefault="00E00934" w:rsidP="00E00934">
            <w:pPr>
              <w:widowControl w:val="0"/>
              <w:suppressAutoHyphens/>
              <w:spacing w:after="0" w:line="240" w:lineRule="auto"/>
              <w:rPr>
                <w:rFonts w:ascii="Times New Roman" w:eastAsia="Lucida Sans Unicode" w:hAnsi="Times New Roman" w:cs="Times New Roman"/>
                <w:kern w:val="0"/>
                <w:sz w:val="22"/>
                <w:szCs w:val="22"/>
                <w:lang w:eastAsia="pl-PL"/>
                <w14:ligatures w14:val="none"/>
              </w:rPr>
            </w:pPr>
          </w:p>
        </w:tc>
        <w:tc>
          <w:tcPr>
            <w:tcW w:w="2733" w:type="dxa"/>
            <w:tcBorders>
              <w:left w:val="single" w:sz="2" w:space="0" w:color="000000"/>
              <w:bottom w:val="single" w:sz="1" w:space="0" w:color="000000"/>
            </w:tcBorders>
            <w:vAlign w:val="bottom"/>
          </w:tcPr>
          <w:p w14:paraId="211F99F1"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3</w:t>
            </w:r>
          </w:p>
        </w:tc>
        <w:tc>
          <w:tcPr>
            <w:tcW w:w="425" w:type="dxa"/>
            <w:tcBorders>
              <w:left w:val="single" w:sz="1" w:space="0" w:color="000000"/>
              <w:bottom w:val="single" w:sz="1" w:space="0" w:color="000000"/>
            </w:tcBorders>
            <w:vAlign w:val="bottom"/>
          </w:tcPr>
          <w:p w14:paraId="546168DF" w14:textId="77777777" w:rsidR="00E00934" w:rsidRPr="00E00934" w:rsidRDefault="00E00934" w:rsidP="00E00934">
            <w:pPr>
              <w:suppressLineNumbers/>
              <w:suppressAutoHyphens/>
              <w:overflowPunct w:val="0"/>
              <w:autoSpaceDE w:val="0"/>
              <w:spacing w:after="120" w:line="240" w:lineRule="auto"/>
              <w:jc w:val="right"/>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24</w:t>
            </w:r>
          </w:p>
        </w:tc>
        <w:tc>
          <w:tcPr>
            <w:tcW w:w="2638" w:type="dxa"/>
            <w:tcBorders>
              <w:left w:val="single" w:sz="1" w:space="0" w:color="000000"/>
              <w:bottom w:val="single" w:sz="1" w:space="0" w:color="000000"/>
            </w:tcBorders>
            <w:vAlign w:val="bottom"/>
          </w:tcPr>
          <w:p w14:paraId="3801274D"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2</w:t>
            </w:r>
          </w:p>
        </w:tc>
        <w:tc>
          <w:tcPr>
            <w:tcW w:w="3077" w:type="dxa"/>
            <w:tcBorders>
              <w:left w:val="single" w:sz="1" w:space="0" w:color="000000"/>
              <w:bottom w:val="single" w:sz="1" w:space="0" w:color="000000"/>
              <w:right w:val="single" w:sz="1" w:space="0" w:color="000000"/>
            </w:tcBorders>
            <w:vAlign w:val="bottom"/>
          </w:tcPr>
          <w:p w14:paraId="1F4D8B38"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6</w:t>
            </w:r>
          </w:p>
        </w:tc>
      </w:tr>
      <w:tr w:rsidR="00E00934" w:rsidRPr="00E00934" w14:paraId="060F7F88" w14:textId="77777777" w:rsidTr="00632CEE">
        <w:trPr>
          <w:cantSplit/>
        </w:trPr>
        <w:tc>
          <w:tcPr>
            <w:tcW w:w="811" w:type="dxa"/>
            <w:gridSpan w:val="2"/>
            <w:vMerge/>
            <w:tcBorders>
              <w:top w:val="single" w:sz="2" w:space="0" w:color="000000"/>
              <w:left w:val="single" w:sz="2" w:space="0" w:color="000000"/>
              <w:bottom w:val="single" w:sz="4" w:space="0" w:color="auto"/>
              <w:right w:val="single" w:sz="2" w:space="0" w:color="000000"/>
            </w:tcBorders>
          </w:tcPr>
          <w:p w14:paraId="1C256370" w14:textId="77777777" w:rsidR="00E00934" w:rsidRPr="00E00934" w:rsidRDefault="00E00934" w:rsidP="00E00934">
            <w:pPr>
              <w:widowControl w:val="0"/>
              <w:suppressAutoHyphens/>
              <w:spacing w:after="0" w:line="240" w:lineRule="auto"/>
              <w:rPr>
                <w:rFonts w:ascii="Times New Roman" w:eastAsia="Lucida Sans Unicode" w:hAnsi="Times New Roman" w:cs="Times New Roman"/>
                <w:kern w:val="0"/>
                <w:sz w:val="22"/>
                <w:szCs w:val="22"/>
                <w:lang w:eastAsia="pl-PL"/>
                <w14:ligatures w14:val="none"/>
              </w:rPr>
            </w:pPr>
          </w:p>
        </w:tc>
        <w:tc>
          <w:tcPr>
            <w:tcW w:w="2733" w:type="dxa"/>
            <w:tcBorders>
              <w:left w:val="single" w:sz="2" w:space="0" w:color="000000"/>
              <w:bottom w:val="single" w:sz="1" w:space="0" w:color="000000"/>
            </w:tcBorders>
          </w:tcPr>
          <w:p w14:paraId="61647C01"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4 i więcej</w:t>
            </w:r>
          </w:p>
        </w:tc>
        <w:tc>
          <w:tcPr>
            <w:tcW w:w="425" w:type="dxa"/>
            <w:tcBorders>
              <w:left w:val="single" w:sz="1" w:space="0" w:color="000000"/>
              <w:bottom w:val="single" w:sz="1" w:space="0" w:color="000000"/>
            </w:tcBorders>
            <w:vAlign w:val="bottom"/>
          </w:tcPr>
          <w:p w14:paraId="66F614AB" w14:textId="77777777" w:rsidR="00E00934" w:rsidRPr="00E00934" w:rsidRDefault="00E00934" w:rsidP="00E00934">
            <w:pPr>
              <w:suppressLineNumbers/>
              <w:suppressAutoHyphens/>
              <w:overflowPunct w:val="0"/>
              <w:autoSpaceDE w:val="0"/>
              <w:spacing w:after="120" w:line="240" w:lineRule="auto"/>
              <w:jc w:val="right"/>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25</w:t>
            </w:r>
          </w:p>
        </w:tc>
        <w:tc>
          <w:tcPr>
            <w:tcW w:w="2638" w:type="dxa"/>
            <w:tcBorders>
              <w:left w:val="single" w:sz="1" w:space="0" w:color="000000"/>
              <w:bottom w:val="single" w:sz="1" w:space="0" w:color="000000"/>
            </w:tcBorders>
            <w:vAlign w:val="bottom"/>
          </w:tcPr>
          <w:p w14:paraId="0983C9F4"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1</w:t>
            </w:r>
          </w:p>
        </w:tc>
        <w:tc>
          <w:tcPr>
            <w:tcW w:w="3077" w:type="dxa"/>
            <w:tcBorders>
              <w:left w:val="single" w:sz="1" w:space="0" w:color="000000"/>
              <w:bottom w:val="single" w:sz="1" w:space="0" w:color="000000"/>
              <w:right w:val="single" w:sz="1" w:space="0" w:color="000000"/>
            </w:tcBorders>
            <w:vAlign w:val="bottom"/>
          </w:tcPr>
          <w:p w14:paraId="1FE74359"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5</w:t>
            </w:r>
          </w:p>
        </w:tc>
      </w:tr>
    </w:tbl>
    <w:p w14:paraId="1B9C41DA" w14:textId="77777777" w:rsidR="00E00934" w:rsidRPr="00E00934" w:rsidRDefault="00E00934" w:rsidP="00E00934">
      <w:pPr>
        <w:widowControl w:val="0"/>
        <w:suppressAutoHyphens/>
        <w:spacing w:after="0" w:line="240" w:lineRule="auto"/>
        <w:rPr>
          <w:rFonts w:ascii="Times New Roman" w:eastAsia="Lucida Sans Unicode" w:hAnsi="Times New Roman" w:cs="Times New Roman"/>
          <w:b/>
          <w:bCs/>
          <w:kern w:val="0"/>
          <w:sz w:val="22"/>
          <w:szCs w:val="22"/>
          <w:lang w:eastAsia="pl-PL"/>
          <w14:ligatures w14:val="none"/>
        </w:rPr>
      </w:pPr>
      <w:r w:rsidRPr="00E00934">
        <w:rPr>
          <w:rFonts w:ascii="Times New Roman" w:eastAsia="Lucida Sans Unicode" w:hAnsi="Times New Roman" w:cs="Times New Roman"/>
          <w:b/>
          <w:bCs/>
          <w:kern w:val="0"/>
          <w:sz w:val="22"/>
          <w:szCs w:val="22"/>
          <w:lang w:eastAsia="pl-PL"/>
          <w14:ligatures w14:val="none"/>
        </w:rPr>
        <w:t>Typy rodzin objętych pomocą społeczną</w:t>
      </w:r>
    </w:p>
    <w:p w14:paraId="5496F992" w14:textId="77777777" w:rsidR="00E00934" w:rsidRPr="00E00934" w:rsidRDefault="00E00934" w:rsidP="00E00934">
      <w:pPr>
        <w:widowControl w:val="0"/>
        <w:suppressAutoHyphens/>
        <w:spacing w:after="0" w:line="240" w:lineRule="auto"/>
        <w:rPr>
          <w:rFonts w:ascii="Times New Roman" w:eastAsia="Lucida Sans Unicode" w:hAnsi="Times New Roman" w:cs="Times New Roman"/>
          <w:kern w:val="0"/>
          <w:sz w:val="22"/>
          <w:szCs w:val="22"/>
          <w:lang w:eastAsia="pl-PL"/>
          <w14:ligatures w14:val="none"/>
        </w:rPr>
      </w:pPr>
    </w:p>
    <w:p w14:paraId="3EF14AC7" w14:textId="77777777" w:rsidR="00E00934" w:rsidRPr="00E00934" w:rsidRDefault="00E00934" w:rsidP="00E00934">
      <w:pPr>
        <w:widowControl w:val="0"/>
        <w:suppressAutoHyphens/>
        <w:spacing w:after="0" w:line="240" w:lineRule="auto"/>
        <w:jc w:val="right"/>
        <w:rPr>
          <w:rFonts w:ascii="Times New Roman" w:eastAsia="Lucida Sans Unicode" w:hAnsi="Times New Roman" w:cs="Times New Roman"/>
          <w:kern w:val="0"/>
          <w:sz w:val="22"/>
          <w:szCs w:val="22"/>
          <w:lang w:eastAsia="pl-PL"/>
          <w14:ligatures w14:val="none"/>
        </w:rPr>
      </w:pPr>
    </w:p>
    <w:p w14:paraId="49CE8DFB" w14:textId="77777777" w:rsidR="00E00934" w:rsidRPr="00E00934" w:rsidRDefault="00E00934" w:rsidP="00E00934">
      <w:pPr>
        <w:widowControl w:val="0"/>
        <w:suppressAutoHyphens/>
        <w:spacing w:after="0" w:line="240" w:lineRule="auto"/>
        <w:jc w:val="right"/>
        <w:rPr>
          <w:rFonts w:ascii="Times New Roman" w:eastAsia="Lucida Sans Unicode" w:hAnsi="Times New Roman" w:cs="Times New Roman"/>
          <w:kern w:val="0"/>
          <w:sz w:val="22"/>
          <w:szCs w:val="22"/>
          <w:lang w:eastAsia="pl-PL"/>
          <w14:ligatures w14:val="none"/>
        </w:rPr>
      </w:pPr>
      <w:r w:rsidRPr="00E00934">
        <w:rPr>
          <w:rFonts w:ascii="Times New Roman" w:eastAsia="Lucida Sans Unicode" w:hAnsi="Times New Roman" w:cs="Times New Roman"/>
          <w:kern w:val="0"/>
          <w:sz w:val="22"/>
          <w:szCs w:val="22"/>
          <w:lang w:eastAsia="pl-PL"/>
          <w14:ligatures w14:val="none"/>
        </w:rPr>
        <w:t>Załącznik nr  3 do sprawozdania GOPS/2024</w:t>
      </w:r>
    </w:p>
    <w:p w14:paraId="1429C049" w14:textId="77777777" w:rsidR="00E00934" w:rsidRPr="00E00934" w:rsidRDefault="00E00934" w:rsidP="00E00934">
      <w:pPr>
        <w:widowControl w:val="0"/>
        <w:suppressAutoHyphens/>
        <w:spacing w:after="0" w:line="240" w:lineRule="auto"/>
        <w:rPr>
          <w:rFonts w:ascii="Times New Roman" w:eastAsia="Lucida Sans Unicode" w:hAnsi="Times New Roman" w:cs="Times New Roman"/>
          <w:b/>
          <w:kern w:val="0"/>
          <w:sz w:val="22"/>
          <w:szCs w:val="22"/>
          <w:lang w:eastAsia="pl-PL"/>
          <w14:ligatures w14:val="none"/>
        </w:rPr>
      </w:pPr>
    </w:p>
    <w:p w14:paraId="20C26BCA" w14:textId="77777777" w:rsidR="00E00934" w:rsidRPr="00E00934" w:rsidRDefault="00E00934" w:rsidP="00E00934">
      <w:pPr>
        <w:widowControl w:val="0"/>
        <w:suppressAutoHyphens/>
        <w:spacing w:after="0" w:line="240" w:lineRule="auto"/>
        <w:rPr>
          <w:rFonts w:ascii="Times New Roman" w:eastAsia="Lucida Sans Unicode" w:hAnsi="Times New Roman" w:cs="Times New Roman"/>
          <w:b/>
          <w:kern w:val="0"/>
          <w:sz w:val="22"/>
          <w:szCs w:val="22"/>
          <w:lang w:eastAsia="pl-PL"/>
          <w14:ligatures w14:val="none"/>
        </w:rPr>
      </w:pPr>
      <w:r w:rsidRPr="00E00934">
        <w:rPr>
          <w:rFonts w:ascii="Times New Roman" w:eastAsia="Lucida Sans Unicode" w:hAnsi="Times New Roman" w:cs="Times New Roman"/>
          <w:b/>
          <w:kern w:val="0"/>
          <w:sz w:val="22"/>
          <w:szCs w:val="22"/>
          <w:lang w:eastAsia="pl-PL"/>
          <w14:ligatures w14:val="none"/>
        </w:rPr>
        <w:t>Udzielone świadczenia z pomocy społecznej – zadania zlecone gminie.</w:t>
      </w:r>
    </w:p>
    <w:p w14:paraId="5DADF1DB" w14:textId="77777777" w:rsidR="00E00934" w:rsidRPr="00E00934" w:rsidRDefault="00E00934" w:rsidP="00E00934">
      <w:pPr>
        <w:widowControl w:val="0"/>
        <w:suppressAutoHyphens/>
        <w:spacing w:after="0" w:line="240" w:lineRule="auto"/>
        <w:rPr>
          <w:rFonts w:ascii="Times New Roman" w:eastAsia="Lucida Sans Unicode" w:hAnsi="Times New Roman" w:cs="Times New Roman"/>
          <w:b/>
          <w:kern w:val="0"/>
          <w:sz w:val="22"/>
          <w:szCs w:val="22"/>
          <w:lang w:eastAsia="pl-PL"/>
          <w14:ligatures w14:val="none"/>
        </w:rPr>
      </w:pPr>
    </w:p>
    <w:p w14:paraId="752457B7" w14:textId="77777777" w:rsidR="00E00934" w:rsidRPr="00E00934" w:rsidRDefault="00E00934" w:rsidP="00E00934">
      <w:pPr>
        <w:widowControl w:val="0"/>
        <w:suppressAutoHyphens/>
        <w:spacing w:after="0" w:line="240" w:lineRule="auto"/>
        <w:rPr>
          <w:rFonts w:ascii="Times New Roman" w:eastAsia="Lucida Sans Unicode" w:hAnsi="Times New Roman" w:cs="Times New Roman"/>
          <w:b/>
          <w:kern w:val="0"/>
          <w:sz w:val="22"/>
          <w:szCs w:val="22"/>
          <w:lang w:eastAsia="pl-PL"/>
          <w14:ligatures w14:val="none"/>
        </w:rPr>
      </w:pPr>
    </w:p>
    <w:tbl>
      <w:tblPr>
        <w:tblW w:w="9073" w:type="dxa"/>
        <w:tblInd w:w="-285" w:type="dxa"/>
        <w:tblLayout w:type="fixed"/>
        <w:tblCellMar>
          <w:top w:w="55" w:type="dxa"/>
          <w:left w:w="55" w:type="dxa"/>
          <w:bottom w:w="55" w:type="dxa"/>
          <w:right w:w="55" w:type="dxa"/>
        </w:tblCellMar>
        <w:tblLook w:val="0000" w:firstRow="0" w:lastRow="0" w:firstColumn="0" w:lastColumn="0" w:noHBand="0" w:noVBand="0"/>
      </w:tblPr>
      <w:tblGrid>
        <w:gridCol w:w="3262"/>
        <w:gridCol w:w="283"/>
        <w:gridCol w:w="1276"/>
        <w:gridCol w:w="1276"/>
        <w:gridCol w:w="1134"/>
        <w:gridCol w:w="992"/>
        <w:gridCol w:w="850"/>
      </w:tblGrid>
      <w:tr w:rsidR="00E00934" w:rsidRPr="00E00934" w14:paraId="5E104D33" w14:textId="77777777" w:rsidTr="00632CEE">
        <w:trPr>
          <w:cantSplit/>
          <w:tblHeader/>
        </w:trPr>
        <w:tc>
          <w:tcPr>
            <w:tcW w:w="3545" w:type="dxa"/>
            <w:gridSpan w:val="2"/>
            <w:tcBorders>
              <w:top w:val="single" w:sz="1" w:space="0" w:color="000000"/>
              <w:left w:val="single" w:sz="1" w:space="0" w:color="000000"/>
              <w:bottom w:val="single" w:sz="1" w:space="0" w:color="000000"/>
            </w:tcBorders>
          </w:tcPr>
          <w:p w14:paraId="0E45FCAC"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kern w:val="0"/>
                <w:sz w:val="22"/>
                <w:szCs w:val="22"/>
                <w:lang w:eastAsia="ar-SA"/>
                <w14:ligatures w14:val="none"/>
              </w:rPr>
            </w:pPr>
            <w:r w:rsidRPr="00E00934">
              <w:rPr>
                <w:rFonts w:ascii="Times New Roman" w:eastAsia="Times New Roman" w:hAnsi="Times New Roman" w:cs="Times New Roman"/>
                <w:b/>
                <w:kern w:val="0"/>
                <w:sz w:val="22"/>
                <w:szCs w:val="22"/>
                <w:lang w:eastAsia="ar-SA"/>
                <w14:ligatures w14:val="none"/>
              </w:rPr>
              <w:t>FORMY POMOCY</w:t>
            </w:r>
          </w:p>
        </w:tc>
        <w:tc>
          <w:tcPr>
            <w:tcW w:w="1276" w:type="dxa"/>
            <w:tcBorders>
              <w:top w:val="single" w:sz="1" w:space="0" w:color="000000"/>
              <w:left w:val="single" w:sz="1" w:space="0" w:color="000000"/>
              <w:bottom w:val="single" w:sz="1" w:space="0" w:color="000000"/>
            </w:tcBorders>
          </w:tcPr>
          <w:p w14:paraId="2DFB0942"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kern w:val="0"/>
                <w:sz w:val="22"/>
                <w:szCs w:val="22"/>
                <w:lang w:eastAsia="ar-SA"/>
                <w14:ligatures w14:val="none"/>
              </w:rPr>
            </w:pPr>
            <w:r w:rsidRPr="00E00934">
              <w:rPr>
                <w:rFonts w:ascii="Times New Roman" w:eastAsia="Times New Roman" w:hAnsi="Times New Roman" w:cs="Times New Roman"/>
                <w:b/>
                <w:kern w:val="0"/>
                <w:sz w:val="22"/>
                <w:szCs w:val="22"/>
                <w:lang w:eastAsia="ar-SA"/>
                <w14:ligatures w14:val="none"/>
              </w:rPr>
              <w:t>LICZBA OSÓB, KTÓRYM PRZYZNANO DECYZJA ŚWIAD.</w:t>
            </w:r>
          </w:p>
        </w:tc>
        <w:tc>
          <w:tcPr>
            <w:tcW w:w="1276" w:type="dxa"/>
            <w:tcBorders>
              <w:top w:val="single" w:sz="1" w:space="0" w:color="000000"/>
              <w:left w:val="single" w:sz="1" w:space="0" w:color="000000"/>
              <w:bottom w:val="single" w:sz="1" w:space="0" w:color="000000"/>
            </w:tcBorders>
          </w:tcPr>
          <w:p w14:paraId="129EFA5A"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kern w:val="0"/>
                <w:sz w:val="22"/>
                <w:szCs w:val="22"/>
                <w:lang w:eastAsia="ar-SA"/>
                <w14:ligatures w14:val="none"/>
              </w:rPr>
            </w:pPr>
            <w:r w:rsidRPr="00E00934">
              <w:rPr>
                <w:rFonts w:ascii="Times New Roman" w:eastAsia="Times New Roman" w:hAnsi="Times New Roman" w:cs="Times New Roman"/>
                <w:b/>
                <w:kern w:val="0"/>
                <w:sz w:val="22"/>
                <w:szCs w:val="22"/>
                <w:lang w:eastAsia="ar-SA"/>
                <w14:ligatures w14:val="none"/>
              </w:rPr>
              <w:t>LICZBA ŚWIADCZEŃ</w:t>
            </w:r>
          </w:p>
        </w:tc>
        <w:tc>
          <w:tcPr>
            <w:tcW w:w="1134" w:type="dxa"/>
            <w:tcBorders>
              <w:top w:val="single" w:sz="1" w:space="0" w:color="000000"/>
              <w:left w:val="single" w:sz="1" w:space="0" w:color="000000"/>
              <w:bottom w:val="single" w:sz="1" w:space="0" w:color="000000"/>
            </w:tcBorders>
          </w:tcPr>
          <w:p w14:paraId="77F70C35"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kern w:val="0"/>
                <w:sz w:val="22"/>
                <w:szCs w:val="22"/>
                <w:lang w:eastAsia="ar-SA"/>
                <w14:ligatures w14:val="none"/>
              </w:rPr>
            </w:pPr>
            <w:r w:rsidRPr="00E00934">
              <w:rPr>
                <w:rFonts w:ascii="Times New Roman" w:eastAsia="Times New Roman" w:hAnsi="Times New Roman" w:cs="Times New Roman"/>
                <w:b/>
                <w:kern w:val="0"/>
                <w:sz w:val="22"/>
                <w:szCs w:val="22"/>
                <w:lang w:eastAsia="ar-SA"/>
                <w14:ligatures w14:val="none"/>
              </w:rPr>
              <w:t>KWOTA ŚWIADCZEŃ W ZŁ</w:t>
            </w:r>
          </w:p>
        </w:tc>
        <w:tc>
          <w:tcPr>
            <w:tcW w:w="992" w:type="dxa"/>
            <w:tcBorders>
              <w:top w:val="single" w:sz="1" w:space="0" w:color="000000"/>
              <w:left w:val="single" w:sz="1" w:space="0" w:color="000000"/>
              <w:bottom w:val="single" w:sz="1" w:space="0" w:color="000000"/>
            </w:tcBorders>
          </w:tcPr>
          <w:p w14:paraId="5B9C5253"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kern w:val="0"/>
                <w:sz w:val="22"/>
                <w:szCs w:val="22"/>
                <w:lang w:eastAsia="ar-SA"/>
                <w14:ligatures w14:val="none"/>
              </w:rPr>
            </w:pPr>
            <w:r w:rsidRPr="00E00934">
              <w:rPr>
                <w:rFonts w:ascii="Times New Roman" w:eastAsia="Times New Roman" w:hAnsi="Times New Roman" w:cs="Times New Roman"/>
                <w:b/>
                <w:kern w:val="0"/>
                <w:sz w:val="22"/>
                <w:szCs w:val="22"/>
                <w:lang w:eastAsia="ar-SA"/>
                <w14:ligatures w14:val="none"/>
              </w:rPr>
              <w:t>LICZBA RODZIN</w:t>
            </w:r>
          </w:p>
        </w:tc>
        <w:tc>
          <w:tcPr>
            <w:tcW w:w="850" w:type="dxa"/>
            <w:tcBorders>
              <w:top w:val="single" w:sz="1" w:space="0" w:color="000000"/>
              <w:left w:val="single" w:sz="1" w:space="0" w:color="000000"/>
              <w:bottom w:val="single" w:sz="1" w:space="0" w:color="000000"/>
              <w:right w:val="single" w:sz="1" w:space="0" w:color="000000"/>
            </w:tcBorders>
          </w:tcPr>
          <w:p w14:paraId="170F2AC6"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kern w:val="0"/>
                <w:sz w:val="22"/>
                <w:szCs w:val="22"/>
                <w:lang w:eastAsia="ar-SA"/>
                <w14:ligatures w14:val="none"/>
              </w:rPr>
            </w:pPr>
            <w:r w:rsidRPr="00E00934">
              <w:rPr>
                <w:rFonts w:ascii="Times New Roman" w:eastAsia="Times New Roman" w:hAnsi="Times New Roman" w:cs="Times New Roman"/>
                <w:b/>
                <w:kern w:val="0"/>
                <w:sz w:val="22"/>
                <w:szCs w:val="22"/>
                <w:lang w:eastAsia="ar-SA"/>
                <w14:ligatures w14:val="none"/>
              </w:rPr>
              <w:t>LICZBA OSÓB</w:t>
            </w:r>
          </w:p>
          <w:p w14:paraId="3BE8A1A1"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kern w:val="0"/>
                <w:sz w:val="22"/>
                <w:szCs w:val="22"/>
                <w:lang w:eastAsia="ar-SA"/>
                <w14:ligatures w14:val="none"/>
              </w:rPr>
            </w:pPr>
            <w:r w:rsidRPr="00E00934">
              <w:rPr>
                <w:rFonts w:ascii="Times New Roman" w:eastAsia="Times New Roman" w:hAnsi="Times New Roman" w:cs="Times New Roman"/>
                <w:b/>
                <w:kern w:val="0"/>
                <w:sz w:val="22"/>
                <w:szCs w:val="22"/>
                <w:lang w:eastAsia="ar-SA"/>
                <w14:ligatures w14:val="none"/>
              </w:rPr>
              <w:t xml:space="preserve"> W</w:t>
            </w:r>
          </w:p>
          <w:p w14:paraId="668D8410"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kern w:val="0"/>
                <w:sz w:val="22"/>
                <w:szCs w:val="22"/>
                <w:lang w:eastAsia="ar-SA"/>
                <w14:ligatures w14:val="none"/>
              </w:rPr>
            </w:pPr>
            <w:r w:rsidRPr="00E00934">
              <w:rPr>
                <w:rFonts w:ascii="Times New Roman" w:eastAsia="Times New Roman" w:hAnsi="Times New Roman" w:cs="Times New Roman"/>
                <w:b/>
                <w:kern w:val="0"/>
                <w:sz w:val="22"/>
                <w:szCs w:val="22"/>
                <w:lang w:eastAsia="ar-SA"/>
                <w14:ligatures w14:val="none"/>
              </w:rPr>
              <w:t>RODZINACH</w:t>
            </w:r>
          </w:p>
        </w:tc>
      </w:tr>
      <w:tr w:rsidR="00E00934" w:rsidRPr="00E00934" w14:paraId="1F9649E3" w14:textId="77777777" w:rsidTr="00632CEE">
        <w:trPr>
          <w:cantSplit/>
        </w:trPr>
        <w:tc>
          <w:tcPr>
            <w:tcW w:w="3545" w:type="dxa"/>
            <w:gridSpan w:val="2"/>
            <w:tcBorders>
              <w:left w:val="single" w:sz="1" w:space="0" w:color="000000"/>
              <w:bottom w:val="single" w:sz="4" w:space="0" w:color="auto"/>
            </w:tcBorders>
            <w:vAlign w:val="bottom"/>
          </w:tcPr>
          <w:p w14:paraId="326E933E" w14:textId="77777777" w:rsidR="00E00934" w:rsidRPr="00E00934" w:rsidRDefault="00E00934" w:rsidP="00E00934">
            <w:pPr>
              <w:suppressLineNumbers/>
              <w:suppressAutoHyphens/>
              <w:overflowPunct w:val="0"/>
              <w:autoSpaceDE w:val="0"/>
              <w:spacing w:after="0" w:line="240" w:lineRule="auto"/>
              <w:jc w:val="center"/>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0</w:t>
            </w:r>
          </w:p>
        </w:tc>
        <w:tc>
          <w:tcPr>
            <w:tcW w:w="1276" w:type="dxa"/>
            <w:tcBorders>
              <w:left w:val="single" w:sz="1" w:space="0" w:color="000000"/>
              <w:bottom w:val="single" w:sz="4" w:space="0" w:color="auto"/>
            </w:tcBorders>
            <w:vAlign w:val="bottom"/>
          </w:tcPr>
          <w:p w14:paraId="571372B6" w14:textId="77777777" w:rsidR="00E00934" w:rsidRPr="00E00934" w:rsidRDefault="00E00934" w:rsidP="00E00934">
            <w:pPr>
              <w:suppressLineNumbers/>
              <w:suppressAutoHyphens/>
              <w:overflowPunct w:val="0"/>
              <w:autoSpaceDE w:val="0"/>
              <w:spacing w:after="0" w:line="240" w:lineRule="auto"/>
              <w:jc w:val="center"/>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1</w:t>
            </w:r>
          </w:p>
        </w:tc>
        <w:tc>
          <w:tcPr>
            <w:tcW w:w="1276" w:type="dxa"/>
            <w:tcBorders>
              <w:left w:val="single" w:sz="1" w:space="0" w:color="000000"/>
              <w:bottom w:val="single" w:sz="4" w:space="0" w:color="auto"/>
            </w:tcBorders>
            <w:vAlign w:val="bottom"/>
          </w:tcPr>
          <w:p w14:paraId="20248B02" w14:textId="77777777" w:rsidR="00E00934" w:rsidRPr="00E00934" w:rsidRDefault="00E00934" w:rsidP="00E00934">
            <w:pPr>
              <w:suppressLineNumbers/>
              <w:suppressAutoHyphens/>
              <w:overflowPunct w:val="0"/>
              <w:autoSpaceDE w:val="0"/>
              <w:spacing w:after="0" w:line="240" w:lineRule="auto"/>
              <w:jc w:val="center"/>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2</w:t>
            </w:r>
          </w:p>
        </w:tc>
        <w:tc>
          <w:tcPr>
            <w:tcW w:w="1134" w:type="dxa"/>
            <w:tcBorders>
              <w:left w:val="single" w:sz="1" w:space="0" w:color="000000"/>
              <w:bottom w:val="single" w:sz="4" w:space="0" w:color="auto"/>
            </w:tcBorders>
            <w:vAlign w:val="bottom"/>
          </w:tcPr>
          <w:p w14:paraId="34F58BDE" w14:textId="77777777" w:rsidR="00E00934" w:rsidRPr="00E00934" w:rsidRDefault="00E00934" w:rsidP="00E00934">
            <w:pPr>
              <w:suppressLineNumbers/>
              <w:suppressAutoHyphens/>
              <w:overflowPunct w:val="0"/>
              <w:autoSpaceDE w:val="0"/>
              <w:spacing w:after="0" w:line="240" w:lineRule="auto"/>
              <w:jc w:val="center"/>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3</w:t>
            </w:r>
          </w:p>
        </w:tc>
        <w:tc>
          <w:tcPr>
            <w:tcW w:w="992" w:type="dxa"/>
            <w:tcBorders>
              <w:left w:val="single" w:sz="1" w:space="0" w:color="000000"/>
              <w:bottom w:val="single" w:sz="4" w:space="0" w:color="auto"/>
            </w:tcBorders>
            <w:vAlign w:val="bottom"/>
          </w:tcPr>
          <w:p w14:paraId="4B0389B5" w14:textId="77777777" w:rsidR="00E00934" w:rsidRPr="00E00934" w:rsidRDefault="00E00934" w:rsidP="00E00934">
            <w:pPr>
              <w:suppressLineNumbers/>
              <w:suppressAutoHyphens/>
              <w:overflowPunct w:val="0"/>
              <w:autoSpaceDE w:val="0"/>
              <w:spacing w:after="0" w:line="240" w:lineRule="auto"/>
              <w:jc w:val="center"/>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4</w:t>
            </w:r>
          </w:p>
        </w:tc>
        <w:tc>
          <w:tcPr>
            <w:tcW w:w="850" w:type="dxa"/>
            <w:tcBorders>
              <w:left w:val="single" w:sz="1" w:space="0" w:color="000000"/>
              <w:bottom w:val="single" w:sz="4" w:space="0" w:color="auto"/>
              <w:right w:val="single" w:sz="1" w:space="0" w:color="000000"/>
            </w:tcBorders>
            <w:vAlign w:val="bottom"/>
          </w:tcPr>
          <w:p w14:paraId="61C6B839" w14:textId="77777777" w:rsidR="00E00934" w:rsidRPr="00E00934" w:rsidRDefault="00E00934" w:rsidP="00E00934">
            <w:pPr>
              <w:suppressLineNumbers/>
              <w:suppressAutoHyphens/>
              <w:overflowPunct w:val="0"/>
              <w:autoSpaceDE w:val="0"/>
              <w:spacing w:after="0" w:line="240" w:lineRule="auto"/>
              <w:jc w:val="center"/>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5</w:t>
            </w:r>
          </w:p>
        </w:tc>
      </w:tr>
      <w:tr w:rsidR="00E00934" w:rsidRPr="00E00934" w14:paraId="5A8E7B6B" w14:textId="77777777" w:rsidTr="00632CEE">
        <w:trPr>
          <w:cantSplit/>
        </w:trPr>
        <w:tc>
          <w:tcPr>
            <w:tcW w:w="3262" w:type="dxa"/>
            <w:tcBorders>
              <w:top w:val="single" w:sz="4" w:space="0" w:color="auto"/>
              <w:left w:val="single" w:sz="4" w:space="0" w:color="auto"/>
              <w:bottom w:val="single" w:sz="4" w:space="0" w:color="auto"/>
              <w:right w:val="single" w:sz="4" w:space="0" w:color="auto"/>
            </w:tcBorders>
          </w:tcPr>
          <w:p w14:paraId="639D4182" w14:textId="77777777" w:rsidR="00E00934" w:rsidRPr="00E00934" w:rsidRDefault="00E00934" w:rsidP="00E00934">
            <w:pPr>
              <w:suppressLineNumbers/>
              <w:suppressAutoHyphens/>
              <w:overflowPunct w:val="0"/>
              <w:autoSpaceDE w:val="0"/>
              <w:spacing w:after="0" w:line="240" w:lineRule="auto"/>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Specjalistyczne usługi opiekuńcze w miejscu zamieszkania dla osób z zaburzeniami psychicznymi</w:t>
            </w:r>
          </w:p>
          <w:p w14:paraId="22E71356" w14:textId="77777777" w:rsidR="00E00934" w:rsidRPr="00E00934" w:rsidRDefault="00E00934" w:rsidP="00E00934">
            <w:pPr>
              <w:suppressLineNumbers/>
              <w:suppressAutoHyphens/>
              <w:overflowPunct w:val="0"/>
              <w:autoSpaceDE w:val="0"/>
              <w:spacing w:after="0" w:line="240" w:lineRule="auto"/>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(rozdział 85228 § 4300)</w:t>
            </w:r>
          </w:p>
        </w:tc>
        <w:tc>
          <w:tcPr>
            <w:tcW w:w="283" w:type="dxa"/>
            <w:tcBorders>
              <w:top w:val="single" w:sz="4" w:space="0" w:color="auto"/>
              <w:left w:val="single" w:sz="4" w:space="0" w:color="auto"/>
              <w:bottom w:val="single" w:sz="4" w:space="0" w:color="auto"/>
              <w:right w:val="single" w:sz="4" w:space="0" w:color="auto"/>
            </w:tcBorders>
            <w:vAlign w:val="bottom"/>
          </w:tcPr>
          <w:p w14:paraId="15DD8E6E"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2</w:t>
            </w:r>
          </w:p>
        </w:tc>
        <w:tc>
          <w:tcPr>
            <w:tcW w:w="1276" w:type="dxa"/>
            <w:tcBorders>
              <w:top w:val="single" w:sz="4" w:space="0" w:color="auto"/>
              <w:left w:val="single" w:sz="4" w:space="0" w:color="auto"/>
              <w:bottom w:val="single" w:sz="4" w:space="0" w:color="auto"/>
              <w:right w:val="single" w:sz="4" w:space="0" w:color="auto"/>
            </w:tcBorders>
            <w:vAlign w:val="bottom"/>
          </w:tcPr>
          <w:p w14:paraId="6FADD0AC"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6</w:t>
            </w:r>
          </w:p>
        </w:tc>
        <w:tc>
          <w:tcPr>
            <w:tcW w:w="1276" w:type="dxa"/>
            <w:tcBorders>
              <w:top w:val="single" w:sz="4" w:space="0" w:color="auto"/>
              <w:left w:val="single" w:sz="4" w:space="0" w:color="auto"/>
              <w:bottom w:val="single" w:sz="4" w:space="0" w:color="auto"/>
              <w:right w:val="single" w:sz="4" w:space="0" w:color="auto"/>
            </w:tcBorders>
            <w:vAlign w:val="bottom"/>
          </w:tcPr>
          <w:p w14:paraId="7A2B57F5"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829</w:t>
            </w:r>
          </w:p>
        </w:tc>
        <w:tc>
          <w:tcPr>
            <w:tcW w:w="1134" w:type="dxa"/>
            <w:tcBorders>
              <w:top w:val="single" w:sz="4" w:space="0" w:color="auto"/>
              <w:left w:val="single" w:sz="4" w:space="0" w:color="auto"/>
              <w:bottom w:val="single" w:sz="4" w:space="0" w:color="auto"/>
              <w:right w:val="single" w:sz="4" w:space="0" w:color="auto"/>
            </w:tcBorders>
            <w:vAlign w:val="bottom"/>
          </w:tcPr>
          <w:p w14:paraId="6BDA4D69"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66 320</w:t>
            </w:r>
          </w:p>
        </w:tc>
        <w:tc>
          <w:tcPr>
            <w:tcW w:w="992" w:type="dxa"/>
            <w:tcBorders>
              <w:top w:val="single" w:sz="4" w:space="0" w:color="auto"/>
              <w:left w:val="single" w:sz="4" w:space="0" w:color="auto"/>
              <w:bottom w:val="single" w:sz="4" w:space="0" w:color="auto"/>
              <w:right w:val="single" w:sz="4" w:space="0" w:color="auto"/>
            </w:tcBorders>
            <w:vAlign w:val="bottom"/>
          </w:tcPr>
          <w:p w14:paraId="30D89547"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6</w:t>
            </w:r>
          </w:p>
        </w:tc>
        <w:tc>
          <w:tcPr>
            <w:tcW w:w="850" w:type="dxa"/>
            <w:tcBorders>
              <w:top w:val="single" w:sz="4" w:space="0" w:color="auto"/>
              <w:left w:val="single" w:sz="4" w:space="0" w:color="auto"/>
              <w:bottom w:val="single" w:sz="4" w:space="0" w:color="auto"/>
              <w:right w:val="single" w:sz="4" w:space="0" w:color="auto"/>
            </w:tcBorders>
            <w:vAlign w:val="bottom"/>
          </w:tcPr>
          <w:p w14:paraId="7FE3A06D"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24</w:t>
            </w:r>
          </w:p>
        </w:tc>
      </w:tr>
      <w:tr w:rsidR="00E00934" w:rsidRPr="00E00934" w14:paraId="3C5024F9" w14:textId="77777777" w:rsidTr="00632CEE">
        <w:trPr>
          <w:cantSplit/>
        </w:trPr>
        <w:tc>
          <w:tcPr>
            <w:tcW w:w="3262" w:type="dxa"/>
            <w:tcBorders>
              <w:top w:val="single" w:sz="4" w:space="0" w:color="auto"/>
              <w:left w:val="single" w:sz="4" w:space="0" w:color="auto"/>
              <w:bottom w:val="single" w:sz="4" w:space="0" w:color="auto"/>
              <w:right w:val="single" w:sz="4" w:space="0" w:color="auto"/>
            </w:tcBorders>
          </w:tcPr>
          <w:p w14:paraId="2721A199" w14:textId="77777777" w:rsidR="00E00934" w:rsidRPr="00E00934" w:rsidRDefault="00E00934" w:rsidP="00E00934">
            <w:pPr>
              <w:suppressLineNumbers/>
              <w:suppressAutoHyphens/>
              <w:overflowPunct w:val="0"/>
              <w:autoSpaceDE w:val="0"/>
              <w:spacing w:after="0" w:line="240" w:lineRule="auto"/>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Wynagrodzenie należne opiekunowi z tytułu sprawowania opieki przyznane przez sąd</w:t>
            </w:r>
          </w:p>
          <w:p w14:paraId="5041295F" w14:textId="77777777" w:rsidR="00E00934" w:rsidRPr="00E00934" w:rsidRDefault="00E00934" w:rsidP="00E00934">
            <w:pPr>
              <w:suppressLineNumbers/>
              <w:suppressAutoHyphens/>
              <w:overflowPunct w:val="0"/>
              <w:autoSpaceDE w:val="0"/>
              <w:spacing w:after="0" w:line="240" w:lineRule="auto"/>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(rozdział 85219 § 3110)</w:t>
            </w:r>
          </w:p>
        </w:tc>
        <w:tc>
          <w:tcPr>
            <w:tcW w:w="283" w:type="dxa"/>
            <w:tcBorders>
              <w:top w:val="single" w:sz="4" w:space="0" w:color="auto"/>
              <w:left w:val="single" w:sz="4" w:space="0" w:color="auto"/>
              <w:bottom w:val="single" w:sz="4" w:space="0" w:color="auto"/>
              <w:right w:val="single" w:sz="4" w:space="0" w:color="auto"/>
            </w:tcBorders>
            <w:vAlign w:val="bottom"/>
          </w:tcPr>
          <w:p w14:paraId="6EDD0397"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3</w:t>
            </w:r>
          </w:p>
        </w:tc>
        <w:tc>
          <w:tcPr>
            <w:tcW w:w="1276" w:type="dxa"/>
            <w:tcBorders>
              <w:top w:val="single" w:sz="4" w:space="0" w:color="auto"/>
              <w:left w:val="single" w:sz="4" w:space="0" w:color="auto"/>
              <w:bottom w:val="single" w:sz="4" w:space="0" w:color="auto"/>
              <w:right w:val="single" w:sz="4" w:space="0" w:color="auto"/>
            </w:tcBorders>
            <w:vAlign w:val="bottom"/>
          </w:tcPr>
          <w:p w14:paraId="2FDFAF25"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1</w:t>
            </w:r>
          </w:p>
        </w:tc>
        <w:tc>
          <w:tcPr>
            <w:tcW w:w="1276" w:type="dxa"/>
            <w:tcBorders>
              <w:top w:val="single" w:sz="4" w:space="0" w:color="auto"/>
              <w:left w:val="single" w:sz="4" w:space="0" w:color="auto"/>
              <w:bottom w:val="single" w:sz="4" w:space="0" w:color="auto"/>
              <w:right w:val="single" w:sz="4" w:space="0" w:color="auto"/>
            </w:tcBorders>
            <w:vAlign w:val="bottom"/>
          </w:tcPr>
          <w:p w14:paraId="334ED883"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12</w:t>
            </w:r>
          </w:p>
        </w:tc>
        <w:tc>
          <w:tcPr>
            <w:tcW w:w="1134" w:type="dxa"/>
            <w:tcBorders>
              <w:top w:val="single" w:sz="4" w:space="0" w:color="auto"/>
              <w:left w:val="single" w:sz="4" w:space="0" w:color="auto"/>
              <w:bottom w:val="single" w:sz="4" w:space="0" w:color="auto"/>
              <w:right w:val="single" w:sz="4" w:space="0" w:color="auto"/>
            </w:tcBorders>
            <w:vAlign w:val="bottom"/>
          </w:tcPr>
          <w:p w14:paraId="72D4EAA9"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3 600,00</w:t>
            </w:r>
          </w:p>
        </w:tc>
        <w:tc>
          <w:tcPr>
            <w:tcW w:w="992" w:type="dxa"/>
            <w:tcBorders>
              <w:top w:val="single" w:sz="4" w:space="0" w:color="auto"/>
              <w:left w:val="single" w:sz="4" w:space="0" w:color="auto"/>
              <w:bottom w:val="single" w:sz="4" w:space="0" w:color="auto"/>
              <w:right w:val="single" w:sz="4" w:space="0" w:color="auto"/>
            </w:tcBorders>
            <w:vAlign w:val="bottom"/>
          </w:tcPr>
          <w:p w14:paraId="6D3B43C3"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1</w:t>
            </w:r>
          </w:p>
        </w:tc>
        <w:tc>
          <w:tcPr>
            <w:tcW w:w="850" w:type="dxa"/>
            <w:tcBorders>
              <w:top w:val="single" w:sz="4" w:space="0" w:color="auto"/>
              <w:left w:val="single" w:sz="4" w:space="0" w:color="auto"/>
              <w:bottom w:val="single" w:sz="4" w:space="0" w:color="auto"/>
              <w:right w:val="single" w:sz="4" w:space="0" w:color="auto"/>
            </w:tcBorders>
            <w:vAlign w:val="bottom"/>
          </w:tcPr>
          <w:p w14:paraId="15A37F1C"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x</w:t>
            </w:r>
          </w:p>
        </w:tc>
      </w:tr>
    </w:tbl>
    <w:p w14:paraId="69A72917" w14:textId="77777777" w:rsidR="00E00934" w:rsidRPr="00E00934" w:rsidRDefault="00E00934" w:rsidP="00E00934">
      <w:pPr>
        <w:widowControl w:val="0"/>
        <w:suppressAutoHyphens/>
        <w:spacing w:after="0" w:line="240" w:lineRule="auto"/>
        <w:rPr>
          <w:rFonts w:ascii="Times New Roman" w:eastAsia="Lucida Sans Unicode" w:hAnsi="Times New Roman" w:cs="Times New Roman"/>
          <w:kern w:val="0"/>
          <w:sz w:val="22"/>
          <w:szCs w:val="22"/>
          <w:lang w:eastAsia="pl-PL"/>
          <w14:ligatures w14:val="none"/>
        </w:rPr>
      </w:pPr>
    </w:p>
    <w:p w14:paraId="4CE03FE1" w14:textId="77777777" w:rsidR="00E00934" w:rsidRPr="00E00934" w:rsidRDefault="00E00934" w:rsidP="00E00934">
      <w:pPr>
        <w:widowControl w:val="0"/>
        <w:suppressAutoHyphens/>
        <w:spacing w:after="0" w:line="240" w:lineRule="auto"/>
        <w:rPr>
          <w:rFonts w:ascii="Times New Roman" w:eastAsia="Lucida Sans Unicode" w:hAnsi="Times New Roman" w:cs="Times New Roman"/>
          <w:kern w:val="0"/>
          <w:sz w:val="22"/>
          <w:szCs w:val="22"/>
          <w:lang w:eastAsia="pl-PL"/>
          <w14:ligatures w14:val="none"/>
        </w:rPr>
      </w:pPr>
    </w:p>
    <w:p w14:paraId="51FF837D" w14:textId="77777777" w:rsidR="00E00934" w:rsidRPr="00E00934" w:rsidRDefault="00E00934" w:rsidP="00E00934">
      <w:pPr>
        <w:widowControl w:val="0"/>
        <w:suppressAutoHyphens/>
        <w:spacing w:after="0" w:line="240" w:lineRule="auto"/>
        <w:rPr>
          <w:rFonts w:ascii="Times New Roman" w:eastAsia="Lucida Sans Unicode" w:hAnsi="Times New Roman" w:cs="Times New Roman"/>
          <w:kern w:val="0"/>
          <w:sz w:val="22"/>
          <w:szCs w:val="22"/>
          <w:lang w:eastAsia="pl-PL"/>
          <w14:ligatures w14:val="none"/>
        </w:rPr>
      </w:pPr>
    </w:p>
    <w:p w14:paraId="526429B3" w14:textId="77777777" w:rsidR="00E00934" w:rsidRPr="00E00934" w:rsidRDefault="00E00934" w:rsidP="00E00934">
      <w:pPr>
        <w:widowControl w:val="0"/>
        <w:suppressAutoHyphens/>
        <w:spacing w:after="0" w:line="240" w:lineRule="auto"/>
        <w:rPr>
          <w:rFonts w:ascii="Times New Roman" w:eastAsia="Lucida Sans Unicode" w:hAnsi="Times New Roman" w:cs="Times New Roman"/>
          <w:kern w:val="0"/>
          <w:sz w:val="22"/>
          <w:szCs w:val="22"/>
          <w:lang w:eastAsia="pl-PL"/>
          <w14:ligatures w14:val="none"/>
        </w:rPr>
      </w:pPr>
    </w:p>
    <w:p w14:paraId="67A0A951" w14:textId="77777777" w:rsidR="00E00934" w:rsidRPr="00E00934" w:rsidRDefault="00E00934" w:rsidP="00E00934">
      <w:pPr>
        <w:widowControl w:val="0"/>
        <w:suppressAutoHyphens/>
        <w:spacing w:after="0" w:line="240" w:lineRule="auto"/>
        <w:rPr>
          <w:rFonts w:ascii="Times New Roman" w:eastAsia="Lucida Sans Unicode" w:hAnsi="Times New Roman" w:cs="Times New Roman"/>
          <w:kern w:val="0"/>
          <w:sz w:val="22"/>
          <w:szCs w:val="22"/>
          <w:lang w:eastAsia="pl-PL"/>
          <w14:ligatures w14:val="none"/>
        </w:rPr>
      </w:pPr>
    </w:p>
    <w:p w14:paraId="198C7AD8" w14:textId="77777777" w:rsidR="00E00934" w:rsidRPr="00E00934" w:rsidRDefault="00E00934" w:rsidP="00E00934">
      <w:pPr>
        <w:widowControl w:val="0"/>
        <w:suppressAutoHyphens/>
        <w:spacing w:after="0" w:line="240" w:lineRule="auto"/>
        <w:rPr>
          <w:rFonts w:ascii="Times New Roman" w:eastAsia="Lucida Sans Unicode" w:hAnsi="Times New Roman" w:cs="Times New Roman"/>
          <w:kern w:val="0"/>
          <w:sz w:val="22"/>
          <w:szCs w:val="22"/>
          <w:lang w:eastAsia="pl-PL"/>
          <w14:ligatures w14:val="none"/>
        </w:rPr>
      </w:pPr>
    </w:p>
    <w:p w14:paraId="3D5171F5" w14:textId="77777777" w:rsidR="00E00934" w:rsidRPr="00E00934" w:rsidRDefault="00E00934" w:rsidP="00E00934">
      <w:pPr>
        <w:widowControl w:val="0"/>
        <w:suppressAutoHyphens/>
        <w:spacing w:after="0" w:line="240" w:lineRule="auto"/>
        <w:rPr>
          <w:rFonts w:ascii="Times New Roman" w:eastAsia="Lucida Sans Unicode" w:hAnsi="Times New Roman" w:cs="Times New Roman"/>
          <w:kern w:val="0"/>
          <w:sz w:val="22"/>
          <w:szCs w:val="22"/>
          <w:lang w:eastAsia="pl-PL"/>
          <w14:ligatures w14:val="none"/>
        </w:rPr>
      </w:pPr>
    </w:p>
    <w:p w14:paraId="788D9466" w14:textId="77777777" w:rsidR="00E00934" w:rsidRPr="00E00934" w:rsidRDefault="00E00934" w:rsidP="00E00934">
      <w:pPr>
        <w:widowControl w:val="0"/>
        <w:suppressAutoHyphens/>
        <w:spacing w:after="0" w:line="240" w:lineRule="auto"/>
        <w:ind w:left="-1134"/>
        <w:jc w:val="right"/>
        <w:rPr>
          <w:rFonts w:ascii="Times New Roman" w:eastAsia="Lucida Sans Unicode" w:hAnsi="Times New Roman" w:cs="Times New Roman"/>
          <w:kern w:val="0"/>
          <w:sz w:val="22"/>
          <w:szCs w:val="22"/>
          <w:lang w:eastAsia="pl-PL"/>
          <w14:ligatures w14:val="none"/>
        </w:rPr>
      </w:pPr>
      <w:r w:rsidRPr="00E00934">
        <w:rPr>
          <w:rFonts w:ascii="Times New Roman" w:eastAsia="Lucida Sans Unicode" w:hAnsi="Times New Roman" w:cs="Times New Roman"/>
          <w:kern w:val="0"/>
          <w:sz w:val="22"/>
          <w:szCs w:val="22"/>
          <w:lang w:eastAsia="pl-PL"/>
          <w14:ligatures w14:val="none"/>
        </w:rPr>
        <w:t>Załącznik nr  4 do sprawozdania GOPS/2024</w:t>
      </w:r>
    </w:p>
    <w:p w14:paraId="6A83096F" w14:textId="77777777" w:rsidR="00E00934" w:rsidRPr="00E00934" w:rsidRDefault="00E00934" w:rsidP="00E00934">
      <w:pPr>
        <w:widowControl w:val="0"/>
        <w:suppressAutoHyphens/>
        <w:spacing w:after="0" w:line="240" w:lineRule="auto"/>
        <w:jc w:val="right"/>
        <w:rPr>
          <w:rFonts w:ascii="Times New Roman" w:eastAsia="Lucida Sans Unicode" w:hAnsi="Times New Roman" w:cs="Times New Roman"/>
          <w:kern w:val="0"/>
          <w:sz w:val="22"/>
          <w:szCs w:val="22"/>
          <w:lang w:eastAsia="pl-PL"/>
          <w14:ligatures w14:val="none"/>
        </w:rPr>
      </w:pPr>
    </w:p>
    <w:p w14:paraId="400DD53F" w14:textId="77777777" w:rsidR="00E00934" w:rsidRPr="00E00934" w:rsidRDefault="00E00934" w:rsidP="00E00934">
      <w:pPr>
        <w:widowControl w:val="0"/>
        <w:suppressAutoHyphens/>
        <w:spacing w:after="0" w:line="240" w:lineRule="auto"/>
        <w:rPr>
          <w:rFonts w:ascii="Times New Roman" w:eastAsia="Lucida Sans Unicode" w:hAnsi="Times New Roman" w:cs="Times New Roman"/>
          <w:b/>
          <w:bCs/>
          <w:kern w:val="0"/>
          <w:sz w:val="22"/>
          <w:szCs w:val="22"/>
          <w:lang w:eastAsia="pl-PL"/>
          <w14:ligatures w14:val="none"/>
        </w:rPr>
      </w:pPr>
      <w:r w:rsidRPr="00E00934">
        <w:rPr>
          <w:rFonts w:ascii="Times New Roman" w:eastAsia="Lucida Sans Unicode" w:hAnsi="Times New Roman" w:cs="Times New Roman"/>
          <w:b/>
          <w:bCs/>
          <w:kern w:val="0"/>
          <w:sz w:val="22"/>
          <w:szCs w:val="22"/>
          <w:lang w:eastAsia="pl-PL"/>
          <w14:ligatures w14:val="none"/>
        </w:rPr>
        <w:t xml:space="preserve">Udzielone świadczenia  z pomocy społecznej - zadania własne gminy łącznie z programem "Posiłek w szkole i  w domu" </w:t>
      </w:r>
    </w:p>
    <w:p w14:paraId="6DBA9745" w14:textId="77777777" w:rsidR="00E00934" w:rsidRPr="00E00934" w:rsidRDefault="00E00934" w:rsidP="00E00934">
      <w:pPr>
        <w:widowControl w:val="0"/>
        <w:suppressAutoHyphens/>
        <w:spacing w:after="0" w:line="240" w:lineRule="auto"/>
        <w:rPr>
          <w:rFonts w:ascii="Times New Roman" w:eastAsia="Lucida Sans Unicode" w:hAnsi="Times New Roman" w:cs="Times New Roman"/>
          <w:bCs/>
          <w:kern w:val="0"/>
          <w:sz w:val="22"/>
          <w:szCs w:val="22"/>
          <w:lang w:eastAsia="pl-PL"/>
          <w14:ligatures w14:val="none"/>
        </w:rPr>
      </w:pPr>
    </w:p>
    <w:tbl>
      <w:tblPr>
        <w:tblW w:w="9782" w:type="dxa"/>
        <w:tblInd w:w="-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194"/>
        <w:gridCol w:w="343"/>
        <w:gridCol w:w="1559"/>
        <w:gridCol w:w="1134"/>
        <w:gridCol w:w="1216"/>
        <w:gridCol w:w="1336"/>
      </w:tblGrid>
      <w:tr w:rsidR="00E00934" w:rsidRPr="00E00934" w14:paraId="43B6DAC3" w14:textId="77777777" w:rsidTr="00632CEE">
        <w:trPr>
          <w:cantSplit/>
          <w:tblHeader/>
        </w:trPr>
        <w:tc>
          <w:tcPr>
            <w:tcW w:w="4537" w:type="dxa"/>
            <w:gridSpan w:val="2"/>
          </w:tcPr>
          <w:p w14:paraId="2A4A138D"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FORMY POMOCY</w:t>
            </w:r>
          </w:p>
        </w:tc>
        <w:tc>
          <w:tcPr>
            <w:tcW w:w="1559" w:type="dxa"/>
          </w:tcPr>
          <w:p w14:paraId="76DCC7D5"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LICZBA OSÓB, KTÓRYM PRZYZNANO DECYZJA ŚWIAD.</w:t>
            </w:r>
          </w:p>
        </w:tc>
        <w:tc>
          <w:tcPr>
            <w:tcW w:w="1134" w:type="dxa"/>
          </w:tcPr>
          <w:p w14:paraId="0EEB3EC0"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LICZBA ŚWIADCZEŃ</w:t>
            </w:r>
          </w:p>
        </w:tc>
        <w:tc>
          <w:tcPr>
            <w:tcW w:w="1216" w:type="dxa"/>
          </w:tcPr>
          <w:p w14:paraId="71D315B4"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KWOTA ŚWIADCZEŃ W ZŁ</w:t>
            </w:r>
          </w:p>
        </w:tc>
        <w:tc>
          <w:tcPr>
            <w:tcW w:w="1336" w:type="dxa"/>
          </w:tcPr>
          <w:p w14:paraId="49F47EF2"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LICZBA RODZIN</w:t>
            </w:r>
          </w:p>
        </w:tc>
      </w:tr>
      <w:tr w:rsidR="00E00934" w:rsidRPr="00E00934" w14:paraId="4F47038F" w14:textId="77777777" w:rsidTr="00632CEE">
        <w:trPr>
          <w:cantSplit/>
        </w:trPr>
        <w:tc>
          <w:tcPr>
            <w:tcW w:w="4537" w:type="dxa"/>
            <w:gridSpan w:val="2"/>
            <w:vAlign w:val="bottom"/>
          </w:tcPr>
          <w:p w14:paraId="58F3444E" w14:textId="77777777" w:rsidR="00E00934" w:rsidRPr="00E00934" w:rsidRDefault="00E00934" w:rsidP="00E00934">
            <w:pPr>
              <w:suppressLineNumbers/>
              <w:suppressAutoHyphens/>
              <w:overflowPunct w:val="0"/>
              <w:autoSpaceDE w:val="0"/>
              <w:spacing w:after="0" w:line="240" w:lineRule="auto"/>
              <w:jc w:val="center"/>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0</w:t>
            </w:r>
          </w:p>
        </w:tc>
        <w:tc>
          <w:tcPr>
            <w:tcW w:w="1559" w:type="dxa"/>
            <w:vAlign w:val="bottom"/>
          </w:tcPr>
          <w:p w14:paraId="07903988" w14:textId="77777777" w:rsidR="00E00934" w:rsidRPr="00E00934" w:rsidRDefault="00E00934" w:rsidP="00E00934">
            <w:pPr>
              <w:suppressLineNumbers/>
              <w:suppressAutoHyphens/>
              <w:overflowPunct w:val="0"/>
              <w:autoSpaceDE w:val="0"/>
              <w:spacing w:after="0" w:line="240" w:lineRule="auto"/>
              <w:jc w:val="center"/>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1</w:t>
            </w:r>
          </w:p>
        </w:tc>
        <w:tc>
          <w:tcPr>
            <w:tcW w:w="1134" w:type="dxa"/>
            <w:vAlign w:val="bottom"/>
          </w:tcPr>
          <w:p w14:paraId="42FBDE0A" w14:textId="77777777" w:rsidR="00E00934" w:rsidRPr="00E00934" w:rsidRDefault="00E00934" w:rsidP="00E00934">
            <w:pPr>
              <w:suppressLineNumbers/>
              <w:suppressAutoHyphens/>
              <w:overflowPunct w:val="0"/>
              <w:autoSpaceDE w:val="0"/>
              <w:spacing w:after="0" w:line="240" w:lineRule="auto"/>
              <w:jc w:val="center"/>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2</w:t>
            </w:r>
          </w:p>
        </w:tc>
        <w:tc>
          <w:tcPr>
            <w:tcW w:w="1216" w:type="dxa"/>
            <w:vAlign w:val="bottom"/>
          </w:tcPr>
          <w:p w14:paraId="5381F1FC" w14:textId="77777777" w:rsidR="00E00934" w:rsidRPr="00E00934" w:rsidRDefault="00E00934" w:rsidP="00E00934">
            <w:pPr>
              <w:suppressLineNumbers/>
              <w:suppressAutoHyphens/>
              <w:overflowPunct w:val="0"/>
              <w:autoSpaceDE w:val="0"/>
              <w:spacing w:after="0" w:line="240" w:lineRule="auto"/>
              <w:jc w:val="center"/>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3</w:t>
            </w:r>
          </w:p>
        </w:tc>
        <w:tc>
          <w:tcPr>
            <w:tcW w:w="1336" w:type="dxa"/>
            <w:vAlign w:val="bottom"/>
          </w:tcPr>
          <w:p w14:paraId="3B2D2DE8" w14:textId="77777777" w:rsidR="00E00934" w:rsidRPr="00E00934" w:rsidRDefault="00E00934" w:rsidP="00E00934">
            <w:pPr>
              <w:suppressLineNumbers/>
              <w:suppressAutoHyphens/>
              <w:overflowPunct w:val="0"/>
              <w:autoSpaceDE w:val="0"/>
              <w:spacing w:after="0" w:line="240" w:lineRule="auto"/>
              <w:jc w:val="center"/>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4</w:t>
            </w:r>
          </w:p>
        </w:tc>
      </w:tr>
      <w:tr w:rsidR="00E00934" w:rsidRPr="00E00934" w14:paraId="7D9C4CC1" w14:textId="77777777" w:rsidTr="00632CEE">
        <w:trPr>
          <w:cantSplit/>
        </w:trPr>
        <w:tc>
          <w:tcPr>
            <w:tcW w:w="4194" w:type="dxa"/>
          </w:tcPr>
          <w:p w14:paraId="72605C76" w14:textId="77777777" w:rsidR="00E00934" w:rsidRPr="00E00934" w:rsidRDefault="00E00934" w:rsidP="00E00934">
            <w:pPr>
              <w:suppressLineNumbers/>
              <w:suppressAutoHyphens/>
              <w:overflowPunct w:val="0"/>
              <w:autoSpaceDE w:val="0"/>
              <w:spacing w:after="0" w:line="240" w:lineRule="auto"/>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 xml:space="preserve">RAZEM </w:t>
            </w:r>
          </w:p>
        </w:tc>
        <w:tc>
          <w:tcPr>
            <w:tcW w:w="343" w:type="dxa"/>
            <w:vAlign w:val="bottom"/>
          </w:tcPr>
          <w:p w14:paraId="75C82110" w14:textId="77777777" w:rsidR="00E00934" w:rsidRPr="00E00934" w:rsidRDefault="00E00934" w:rsidP="00E00934">
            <w:pPr>
              <w:suppressLineNumbers/>
              <w:suppressAutoHyphens/>
              <w:overflowPunct w:val="0"/>
              <w:autoSpaceDE w:val="0"/>
              <w:spacing w:after="0" w:line="240" w:lineRule="auto"/>
              <w:jc w:val="center"/>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1</w:t>
            </w:r>
          </w:p>
        </w:tc>
        <w:tc>
          <w:tcPr>
            <w:tcW w:w="1559" w:type="dxa"/>
            <w:vAlign w:val="bottom"/>
          </w:tcPr>
          <w:p w14:paraId="19A948F1" w14:textId="77777777" w:rsidR="00E00934" w:rsidRPr="00E00934" w:rsidRDefault="00E00934" w:rsidP="00E00934">
            <w:pPr>
              <w:suppressLineNumbers/>
              <w:suppressAutoHyphens/>
              <w:overflowPunct w:val="0"/>
              <w:autoSpaceDE w:val="0"/>
              <w:spacing w:after="0" w:line="240" w:lineRule="auto"/>
              <w:jc w:val="center"/>
              <w:textAlignment w:val="baseline"/>
              <w:rPr>
                <w:rFonts w:ascii="Times New Roman" w:eastAsia="Times New Roman" w:hAnsi="Times New Roman" w:cs="Times New Roman"/>
                <w:b/>
                <w:kern w:val="0"/>
                <w:sz w:val="22"/>
                <w:szCs w:val="22"/>
                <w:lang w:eastAsia="ar-SA"/>
                <w14:ligatures w14:val="none"/>
              </w:rPr>
            </w:pPr>
            <w:r w:rsidRPr="00E00934">
              <w:rPr>
                <w:rFonts w:ascii="Times New Roman" w:eastAsia="Times New Roman" w:hAnsi="Times New Roman" w:cs="Times New Roman"/>
                <w:b/>
                <w:kern w:val="0"/>
                <w:sz w:val="22"/>
                <w:szCs w:val="22"/>
                <w:lang w:eastAsia="ar-SA"/>
                <w14:ligatures w14:val="none"/>
              </w:rPr>
              <w:t>223</w:t>
            </w:r>
          </w:p>
        </w:tc>
        <w:tc>
          <w:tcPr>
            <w:tcW w:w="1134" w:type="dxa"/>
            <w:vAlign w:val="bottom"/>
          </w:tcPr>
          <w:p w14:paraId="0E600F35" w14:textId="77777777" w:rsidR="00E00934" w:rsidRPr="00E00934" w:rsidRDefault="00E00934" w:rsidP="00E00934">
            <w:pPr>
              <w:suppressLineNumbers/>
              <w:suppressAutoHyphens/>
              <w:overflowPunct w:val="0"/>
              <w:autoSpaceDE w:val="0"/>
              <w:spacing w:after="0" w:line="240" w:lineRule="auto"/>
              <w:jc w:val="center"/>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X</w:t>
            </w:r>
          </w:p>
        </w:tc>
        <w:tc>
          <w:tcPr>
            <w:tcW w:w="1216" w:type="dxa"/>
            <w:vAlign w:val="bottom"/>
          </w:tcPr>
          <w:p w14:paraId="16342CF0" w14:textId="77777777" w:rsidR="00E00934" w:rsidRPr="00E00934" w:rsidRDefault="00E00934" w:rsidP="00E00934">
            <w:pPr>
              <w:suppressLineNumbers/>
              <w:suppressAutoHyphens/>
              <w:overflowPunct w:val="0"/>
              <w:autoSpaceDE w:val="0"/>
              <w:spacing w:after="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1 737875,39</w:t>
            </w:r>
          </w:p>
        </w:tc>
        <w:tc>
          <w:tcPr>
            <w:tcW w:w="1336" w:type="dxa"/>
            <w:vAlign w:val="bottom"/>
          </w:tcPr>
          <w:p w14:paraId="6AACAE01" w14:textId="77777777" w:rsidR="00E00934" w:rsidRPr="00E00934" w:rsidRDefault="00E00934" w:rsidP="00E00934">
            <w:pPr>
              <w:suppressLineNumbers/>
              <w:suppressAutoHyphens/>
              <w:overflowPunct w:val="0"/>
              <w:autoSpaceDE w:val="0"/>
              <w:spacing w:after="0" w:line="240" w:lineRule="auto"/>
              <w:jc w:val="center"/>
              <w:textAlignment w:val="baseline"/>
              <w:rPr>
                <w:rFonts w:ascii="Times New Roman" w:eastAsia="Times New Roman" w:hAnsi="Times New Roman" w:cs="Times New Roman"/>
                <w:b/>
                <w:kern w:val="0"/>
                <w:sz w:val="22"/>
                <w:szCs w:val="22"/>
                <w:lang w:eastAsia="ar-SA"/>
                <w14:ligatures w14:val="none"/>
              </w:rPr>
            </w:pPr>
            <w:r w:rsidRPr="00E00934">
              <w:rPr>
                <w:rFonts w:ascii="Times New Roman" w:eastAsia="Times New Roman" w:hAnsi="Times New Roman" w:cs="Times New Roman"/>
                <w:b/>
                <w:kern w:val="0"/>
                <w:sz w:val="22"/>
                <w:szCs w:val="22"/>
                <w:lang w:eastAsia="ar-SA"/>
                <w14:ligatures w14:val="none"/>
              </w:rPr>
              <w:t>179</w:t>
            </w:r>
          </w:p>
        </w:tc>
      </w:tr>
      <w:tr w:rsidR="00E00934" w:rsidRPr="00E00934" w14:paraId="49889B6B" w14:textId="77777777" w:rsidTr="00632CEE">
        <w:trPr>
          <w:cantSplit/>
        </w:trPr>
        <w:tc>
          <w:tcPr>
            <w:tcW w:w="4194" w:type="dxa"/>
          </w:tcPr>
          <w:p w14:paraId="703973A2" w14:textId="77777777" w:rsidR="00E00934" w:rsidRPr="00E00934" w:rsidRDefault="00E00934" w:rsidP="00E00934">
            <w:pPr>
              <w:suppressLineNumbers/>
              <w:suppressAutoHyphens/>
              <w:overflowPunct w:val="0"/>
              <w:autoSpaceDE w:val="0"/>
              <w:spacing w:after="0" w:line="240" w:lineRule="auto"/>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Zasiłki okresowe</w:t>
            </w:r>
          </w:p>
          <w:p w14:paraId="671600DD" w14:textId="77777777" w:rsidR="00E00934" w:rsidRPr="00E00934" w:rsidRDefault="00E00934" w:rsidP="00E00934">
            <w:pPr>
              <w:suppressLineNumbers/>
              <w:suppressAutoHyphens/>
              <w:overflowPunct w:val="0"/>
              <w:autoSpaceDE w:val="0"/>
              <w:spacing w:after="0" w:line="240" w:lineRule="auto"/>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 xml:space="preserve"> </w:t>
            </w:r>
            <w:r w:rsidRPr="00E00934">
              <w:rPr>
                <w:rFonts w:ascii="Times New Roman" w:eastAsia="Times New Roman" w:hAnsi="Times New Roman" w:cs="Times New Roman"/>
                <w:b/>
                <w:bCs/>
                <w:kern w:val="0"/>
                <w:sz w:val="22"/>
                <w:szCs w:val="22"/>
                <w:lang w:eastAsia="ar-SA"/>
                <w14:ligatures w14:val="none"/>
              </w:rPr>
              <w:t>(rozdział  85214 § 3110)</w:t>
            </w:r>
          </w:p>
        </w:tc>
        <w:tc>
          <w:tcPr>
            <w:tcW w:w="343" w:type="dxa"/>
            <w:vAlign w:val="bottom"/>
          </w:tcPr>
          <w:p w14:paraId="522C1798"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2</w:t>
            </w:r>
          </w:p>
        </w:tc>
        <w:tc>
          <w:tcPr>
            <w:tcW w:w="1559" w:type="dxa"/>
            <w:vAlign w:val="bottom"/>
          </w:tcPr>
          <w:p w14:paraId="0091FEFC"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18</w:t>
            </w:r>
          </w:p>
        </w:tc>
        <w:tc>
          <w:tcPr>
            <w:tcW w:w="1134" w:type="dxa"/>
            <w:vAlign w:val="bottom"/>
          </w:tcPr>
          <w:p w14:paraId="7BEFB813"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63</w:t>
            </w:r>
          </w:p>
        </w:tc>
        <w:tc>
          <w:tcPr>
            <w:tcW w:w="1216" w:type="dxa"/>
            <w:vAlign w:val="bottom"/>
          </w:tcPr>
          <w:p w14:paraId="3675A964"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27 020,00</w:t>
            </w:r>
          </w:p>
        </w:tc>
        <w:tc>
          <w:tcPr>
            <w:tcW w:w="1336" w:type="dxa"/>
            <w:vAlign w:val="bottom"/>
          </w:tcPr>
          <w:p w14:paraId="5AF02357"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18</w:t>
            </w:r>
          </w:p>
        </w:tc>
      </w:tr>
      <w:tr w:rsidR="00E00934" w:rsidRPr="00E00934" w14:paraId="57E61EF6" w14:textId="77777777" w:rsidTr="00632CEE">
        <w:trPr>
          <w:cantSplit/>
        </w:trPr>
        <w:tc>
          <w:tcPr>
            <w:tcW w:w="4194" w:type="dxa"/>
          </w:tcPr>
          <w:p w14:paraId="18BF3768" w14:textId="77777777" w:rsidR="00E00934" w:rsidRPr="00E00934" w:rsidRDefault="00E00934" w:rsidP="00E00934">
            <w:pPr>
              <w:suppressLineNumbers/>
              <w:suppressAutoHyphens/>
              <w:overflowPunct w:val="0"/>
              <w:autoSpaceDE w:val="0"/>
              <w:spacing w:after="0" w:line="240" w:lineRule="auto"/>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 xml:space="preserve">Schronienie                                                                  </w:t>
            </w:r>
            <w:r w:rsidRPr="00E00934">
              <w:rPr>
                <w:rFonts w:ascii="Times New Roman" w:eastAsia="Times New Roman" w:hAnsi="Times New Roman" w:cs="Times New Roman"/>
                <w:b/>
                <w:bCs/>
                <w:kern w:val="0"/>
                <w:sz w:val="22"/>
                <w:szCs w:val="22"/>
                <w:lang w:eastAsia="ar-SA"/>
                <w14:ligatures w14:val="none"/>
              </w:rPr>
              <w:t>(rozdział  85214 § 4300)</w:t>
            </w:r>
          </w:p>
        </w:tc>
        <w:tc>
          <w:tcPr>
            <w:tcW w:w="343" w:type="dxa"/>
            <w:vAlign w:val="bottom"/>
          </w:tcPr>
          <w:p w14:paraId="7ABD5AF5"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3</w:t>
            </w:r>
          </w:p>
        </w:tc>
        <w:tc>
          <w:tcPr>
            <w:tcW w:w="1559" w:type="dxa"/>
            <w:vAlign w:val="bottom"/>
          </w:tcPr>
          <w:p w14:paraId="4D576276"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13</w:t>
            </w:r>
          </w:p>
        </w:tc>
        <w:tc>
          <w:tcPr>
            <w:tcW w:w="1134" w:type="dxa"/>
            <w:vAlign w:val="bottom"/>
          </w:tcPr>
          <w:p w14:paraId="2C6933A4"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x</w:t>
            </w:r>
          </w:p>
        </w:tc>
        <w:tc>
          <w:tcPr>
            <w:tcW w:w="1216" w:type="dxa"/>
            <w:vAlign w:val="bottom"/>
          </w:tcPr>
          <w:p w14:paraId="5AEEEE32"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147 689</w:t>
            </w:r>
          </w:p>
        </w:tc>
        <w:tc>
          <w:tcPr>
            <w:tcW w:w="1336" w:type="dxa"/>
            <w:vAlign w:val="bottom"/>
          </w:tcPr>
          <w:p w14:paraId="1B34E948"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13</w:t>
            </w:r>
          </w:p>
        </w:tc>
      </w:tr>
      <w:tr w:rsidR="00E00934" w:rsidRPr="00E00934" w14:paraId="61894036" w14:textId="77777777" w:rsidTr="00632CEE">
        <w:trPr>
          <w:cantSplit/>
        </w:trPr>
        <w:tc>
          <w:tcPr>
            <w:tcW w:w="4194" w:type="dxa"/>
          </w:tcPr>
          <w:p w14:paraId="323E98DD" w14:textId="77777777" w:rsidR="00E00934" w:rsidRPr="00E00934" w:rsidRDefault="00E00934" w:rsidP="00E00934">
            <w:pPr>
              <w:suppressLineNumbers/>
              <w:suppressAutoHyphens/>
              <w:overflowPunct w:val="0"/>
              <w:autoSpaceDE w:val="0"/>
              <w:spacing w:after="0" w:line="240" w:lineRule="auto"/>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Sprawienie pochówku</w:t>
            </w:r>
          </w:p>
          <w:p w14:paraId="267B136E" w14:textId="77777777" w:rsidR="00E00934" w:rsidRPr="00E00934" w:rsidRDefault="00E00934" w:rsidP="00E00934">
            <w:pPr>
              <w:suppressLineNumbers/>
              <w:suppressAutoHyphens/>
              <w:overflowPunct w:val="0"/>
              <w:autoSpaceDE w:val="0"/>
              <w:spacing w:after="0" w:line="240" w:lineRule="auto"/>
              <w:textAlignment w:val="baseline"/>
              <w:rPr>
                <w:rFonts w:ascii="Times New Roman" w:eastAsia="Times New Roman" w:hAnsi="Times New Roman" w:cs="Times New Roman"/>
                <w:b/>
                <w:kern w:val="0"/>
                <w:sz w:val="22"/>
                <w:szCs w:val="22"/>
                <w:lang w:eastAsia="ar-SA"/>
                <w14:ligatures w14:val="none"/>
              </w:rPr>
            </w:pPr>
            <w:r w:rsidRPr="00E00934">
              <w:rPr>
                <w:rFonts w:ascii="Times New Roman" w:eastAsia="Times New Roman" w:hAnsi="Times New Roman" w:cs="Times New Roman"/>
                <w:b/>
                <w:kern w:val="0"/>
                <w:sz w:val="22"/>
                <w:szCs w:val="22"/>
                <w:lang w:eastAsia="ar-SA"/>
                <w14:ligatures w14:val="none"/>
              </w:rPr>
              <w:t>(rozdział  85214 § 4300)</w:t>
            </w:r>
          </w:p>
        </w:tc>
        <w:tc>
          <w:tcPr>
            <w:tcW w:w="343" w:type="dxa"/>
            <w:vAlign w:val="bottom"/>
          </w:tcPr>
          <w:p w14:paraId="5AA51ED4"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4</w:t>
            </w:r>
          </w:p>
        </w:tc>
        <w:tc>
          <w:tcPr>
            <w:tcW w:w="1559" w:type="dxa"/>
            <w:vAlign w:val="bottom"/>
          </w:tcPr>
          <w:p w14:paraId="0B9C89E1"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X</w:t>
            </w:r>
          </w:p>
        </w:tc>
        <w:tc>
          <w:tcPr>
            <w:tcW w:w="1134" w:type="dxa"/>
            <w:vAlign w:val="bottom"/>
          </w:tcPr>
          <w:p w14:paraId="0F622E92"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0</w:t>
            </w:r>
          </w:p>
        </w:tc>
        <w:tc>
          <w:tcPr>
            <w:tcW w:w="1216" w:type="dxa"/>
            <w:vAlign w:val="bottom"/>
          </w:tcPr>
          <w:p w14:paraId="44A1427F"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0</w:t>
            </w:r>
          </w:p>
        </w:tc>
        <w:tc>
          <w:tcPr>
            <w:tcW w:w="1336" w:type="dxa"/>
            <w:vAlign w:val="bottom"/>
          </w:tcPr>
          <w:p w14:paraId="7980E976"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0</w:t>
            </w:r>
          </w:p>
        </w:tc>
      </w:tr>
      <w:tr w:rsidR="00E00934" w:rsidRPr="00E00934" w14:paraId="6A8F4D3D" w14:textId="77777777" w:rsidTr="00632CEE">
        <w:trPr>
          <w:cantSplit/>
        </w:trPr>
        <w:tc>
          <w:tcPr>
            <w:tcW w:w="4194" w:type="dxa"/>
          </w:tcPr>
          <w:p w14:paraId="69714AA1" w14:textId="77777777" w:rsidR="00E00934" w:rsidRPr="00E00934" w:rsidRDefault="00E00934" w:rsidP="00E00934">
            <w:pPr>
              <w:suppressLineNumbers/>
              <w:suppressAutoHyphens/>
              <w:overflowPunct w:val="0"/>
              <w:autoSpaceDE w:val="0"/>
              <w:spacing w:after="0" w:line="240" w:lineRule="auto"/>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lastRenderedPageBreak/>
              <w:t xml:space="preserve">Zasiłki celowe na pokrycie wydatków powstałych w wyniku zdarzenia losowego   </w:t>
            </w:r>
          </w:p>
          <w:p w14:paraId="3A48FBB9" w14:textId="77777777" w:rsidR="00E00934" w:rsidRPr="00E00934" w:rsidRDefault="00E00934" w:rsidP="00E00934">
            <w:pPr>
              <w:suppressLineNumbers/>
              <w:suppressAutoHyphens/>
              <w:overflowPunct w:val="0"/>
              <w:autoSpaceDE w:val="0"/>
              <w:spacing w:after="0" w:line="240" w:lineRule="auto"/>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b/>
                <w:kern w:val="0"/>
                <w:sz w:val="22"/>
                <w:szCs w:val="22"/>
                <w:lang w:eastAsia="ar-SA"/>
                <w14:ligatures w14:val="none"/>
              </w:rPr>
              <w:t>(rozdział 85214 § 3110)</w:t>
            </w:r>
          </w:p>
        </w:tc>
        <w:tc>
          <w:tcPr>
            <w:tcW w:w="343" w:type="dxa"/>
            <w:vAlign w:val="bottom"/>
          </w:tcPr>
          <w:p w14:paraId="1CEDBE01"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5</w:t>
            </w:r>
          </w:p>
        </w:tc>
        <w:tc>
          <w:tcPr>
            <w:tcW w:w="1559" w:type="dxa"/>
            <w:vAlign w:val="bottom"/>
          </w:tcPr>
          <w:p w14:paraId="679EDF03"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5</w:t>
            </w:r>
          </w:p>
        </w:tc>
        <w:tc>
          <w:tcPr>
            <w:tcW w:w="1134" w:type="dxa"/>
            <w:vAlign w:val="bottom"/>
          </w:tcPr>
          <w:p w14:paraId="54DE6E33"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5</w:t>
            </w:r>
          </w:p>
        </w:tc>
        <w:tc>
          <w:tcPr>
            <w:tcW w:w="1216" w:type="dxa"/>
            <w:vAlign w:val="bottom"/>
          </w:tcPr>
          <w:p w14:paraId="74367AE2"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21 740</w:t>
            </w:r>
          </w:p>
        </w:tc>
        <w:tc>
          <w:tcPr>
            <w:tcW w:w="1336" w:type="dxa"/>
            <w:vAlign w:val="bottom"/>
          </w:tcPr>
          <w:p w14:paraId="69152091"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5</w:t>
            </w:r>
          </w:p>
        </w:tc>
      </w:tr>
      <w:tr w:rsidR="00E00934" w:rsidRPr="00E00934" w14:paraId="6C0E64B9" w14:textId="77777777" w:rsidTr="00632CEE">
        <w:trPr>
          <w:cantSplit/>
        </w:trPr>
        <w:tc>
          <w:tcPr>
            <w:tcW w:w="4194" w:type="dxa"/>
          </w:tcPr>
          <w:p w14:paraId="169312F3" w14:textId="77777777" w:rsidR="00E00934" w:rsidRPr="00E00934" w:rsidRDefault="00E00934" w:rsidP="00E00934">
            <w:pPr>
              <w:suppressLineNumbers/>
              <w:suppressAutoHyphens/>
              <w:overflowPunct w:val="0"/>
              <w:autoSpaceDE w:val="0"/>
              <w:spacing w:after="0" w:line="240" w:lineRule="auto"/>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Zasiłki celowe</w:t>
            </w:r>
          </w:p>
          <w:p w14:paraId="234ABC6F" w14:textId="77777777" w:rsidR="00E00934" w:rsidRPr="00E00934" w:rsidRDefault="00E00934" w:rsidP="00E00934">
            <w:pPr>
              <w:suppressLineNumbers/>
              <w:suppressAutoHyphens/>
              <w:overflowPunct w:val="0"/>
              <w:autoSpaceDE w:val="0"/>
              <w:spacing w:after="0" w:line="240" w:lineRule="auto"/>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(rozdział  85214 § 3110 )</w:t>
            </w:r>
          </w:p>
        </w:tc>
        <w:tc>
          <w:tcPr>
            <w:tcW w:w="343" w:type="dxa"/>
            <w:vAlign w:val="bottom"/>
          </w:tcPr>
          <w:p w14:paraId="052BC518"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6</w:t>
            </w:r>
          </w:p>
        </w:tc>
        <w:tc>
          <w:tcPr>
            <w:tcW w:w="1559" w:type="dxa"/>
            <w:vAlign w:val="bottom"/>
          </w:tcPr>
          <w:p w14:paraId="7B34EA3B"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71</w:t>
            </w:r>
          </w:p>
        </w:tc>
        <w:tc>
          <w:tcPr>
            <w:tcW w:w="1134" w:type="dxa"/>
            <w:vAlign w:val="bottom"/>
          </w:tcPr>
          <w:p w14:paraId="380AC256"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95</w:t>
            </w:r>
          </w:p>
        </w:tc>
        <w:tc>
          <w:tcPr>
            <w:tcW w:w="1216" w:type="dxa"/>
            <w:vAlign w:val="bottom"/>
          </w:tcPr>
          <w:p w14:paraId="0FCE1C1C"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kern w:val="0"/>
                <w:sz w:val="22"/>
                <w:szCs w:val="22"/>
                <w:lang w:eastAsia="ar-SA"/>
                <w14:ligatures w14:val="none"/>
              </w:rPr>
            </w:pPr>
            <w:r w:rsidRPr="00E00934">
              <w:rPr>
                <w:rFonts w:ascii="Times New Roman" w:eastAsia="Times New Roman" w:hAnsi="Times New Roman" w:cs="Times New Roman"/>
                <w:b/>
                <w:kern w:val="0"/>
                <w:sz w:val="22"/>
                <w:szCs w:val="22"/>
                <w:lang w:eastAsia="ar-SA"/>
                <w14:ligatures w14:val="none"/>
              </w:rPr>
              <w:t>49 970</w:t>
            </w:r>
          </w:p>
        </w:tc>
        <w:tc>
          <w:tcPr>
            <w:tcW w:w="1336" w:type="dxa"/>
            <w:vAlign w:val="bottom"/>
          </w:tcPr>
          <w:p w14:paraId="711920DB"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70</w:t>
            </w:r>
          </w:p>
        </w:tc>
      </w:tr>
      <w:tr w:rsidR="00E00934" w:rsidRPr="00E00934" w14:paraId="2A94C11D" w14:textId="77777777" w:rsidTr="00632CEE">
        <w:trPr>
          <w:cantSplit/>
        </w:trPr>
        <w:tc>
          <w:tcPr>
            <w:tcW w:w="4194" w:type="dxa"/>
          </w:tcPr>
          <w:p w14:paraId="7F3AEE16" w14:textId="77777777" w:rsidR="00E00934" w:rsidRPr="00E00934" w:rsidRDefault="00E00934" w:rsidP="00E00934">
            <w:pPr>
              <w:suppressLineNumbers/>
              <w:suppressAutoHyphens/>
              <w:overflowPunct w:val="0"/>
              <w:autoSpaceDE w:val="0"/>
              <w:spacing w:after="0" w:line="240" w:lineRule="auto"/>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w tym :</w:t>
            </w:r>
          </w:p>
          <w:p w14:paraId="12CCBCF4" w14:textId="77777777" w:rsidR="00E00934" w:rsidRPr="00E00934" w:rsidRDefault="00E00934" w:rsidP="00E00934">
            <w:pPr>
              <w:suppressLineNumbers/>
              <w:suppressAutoHyphens/>
              <w:overflowPunct w:val="0"/>
              <w:autoSpaceDE w:val="0"/>
              <w:spacing w:after="0" w:line="240" w:lineRule="auto"/>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 xml:space="preserve">             zasiłki celowe specjalne</w:t>
            </w:r>
          </w:p>
        </w:tc>
        <w:tc>
          <w:tcPr>
            <w:tcW w:w="343" w:type="dxa"/>
            <w:vAlign w:val="bottom"/>
          </w:tcPr>
          <w:p w14:paraId="537992F6"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7</w:t>
            </w:r>
          </w:p>
        </w:tc>
        <w:tc>
          <w:tcPr>
            <w:tcW w:w="1559" w:type="dxa"/>
            <w:vAlign w:val="bottom"/>
          </w:tcPr>
          <w:p w14:paraId="7A07DBA7"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34</w:t>
            </w:r>
          </w:p>
        </w:tc>
        <w:tc>
          <w:tcPr>
            <w:tcW w:w="1134" w:type="dxa"/>
            <w:vAlign w:val="bottom"/>
          </w:tcPr>
          <w:p w14:paraId="1A829247"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Cs/>
                <w:kern w:val="0"/>
                <w:sz w:val="22"/>
                <w:szCs w:val="22"/>
                <w:lang w:eastAsia="ar-SA"/>
                <w14:ligatures w14:val="none"/>
              </w:rPr>
            </w:pPr>
            <w:r w:rsidRPr="00E00934">
              <w:rPr>
                <w:rFonts w:ascii="Times New Roman" w:eastAsia="Times New Roman" w:hAnsi="Times New Roman" w:cs="Times New Roman"/>
                <w:bCs/>
                <w:kern w:val="0"/>
                <w:sz w:val="22"/>
                <w:szCs w:val="22"/>
                <w:lang w:eastAsia="ar-SA"/>
                <w14:ligatures w14:val="none"/>
              </w:rPr>
              <w:t>29</w:t>
            </w:r>
          </w:p>
        </w:tc>
        <w:tc>
          <w:tcPr>
            <w:tcW w:w="1216" w:type="dxa"/>
            <w:vAlign w:val="bottom"/>
          </w:tcPr>
          <w:p w14:paraId="1E3263F8"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21 970</w:t>
            </w:r>
          </w:p>
        </w:tc>
        <w:tc>
          <w:tcPr>
            <w:tcW w:w="1336" w:type="dxa"/>
            <w:vAlign w:val="bottom"/>
          </w:tcPr>
          <w:p w14:paraId="0E31E116"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34</w:t>
            </w:r>
          </w:p>
        </w:tc>
      </w:tr>
      <w:tr w:rsidR="00E00934" w:rsidRPr="00E00934" w14:paraId="60188C7B" w14:textId="77777777" w:rsidTr="00632CEE">
        <w:trPr>
          <w:cantSplit/>
        </w:trPr>
        <w:tc>
          <w:tcPr>
            <w:tcW w:w="4194" w:type="dxa"/>
          </w:tcPr>
          <w:p w14:paraId="27C15140" w14:textId="77777777" w:rsidR="00E00934" w:rsidRPr="00E00934" w:rsidRDefault="00E00934" w:rsidP="00E00934">
            <w:pPr>
              <w:suppressLineNumbers/>
              <w:suppressAutoHyphens/>
              <w:overflowPunct w:val="0"/>
              <w:autoSpaceDE w:val="0"/>
              <w:spacing w:after="0" w:line="240" w:lineRule="auto"/>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 xml:space="preserve">Zasiłki stałe                                                     </w:t>
            </w:r>
            <w:r w:rsidRPr="00E00934">
              <w:rPr>
                <w:rFonts w:ascii="Times New Roman" w:eastAsia="Times New Roman" w:hAnsi="Times New Roman" w:cs="Times New Roman"/>
                <w:b/>
                <w:kern w:val="0"/>
                <w:sz w:val="22"/>
                <w:szCs w:val="22"/>
                <w:lang w:eastAsia="ar-SA"/>
                <w14:ligatures w14:val="none"/>
              </w:rPr>
              <w:t xml:space="preserve">(rozdział 85216 § 3110) </w:t>
            </w:r>
          </w:p>
        </w:tc>
        <w:tc>
          <w:tcPr>
            <w:tcW w:w="343" w:type="dxa"/>
            <w:vAlign w:val="bottom"/>
          </w:tcPr>
          <w:p w14:paraId="3E56C450"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8</w:t>
            </w:r>
          </w:p>
        </w:tc>
        <w:tc>
          <w:tcPr>
            <w:tcW w:w="1559" w:type="dxa"/>
            <w:vAlign w:val="center"/>
          </w:tcPr>
          <w:p w14:paraId="21B61685"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50</w:t>
            </w:r>
          </w:p>
        </w:tc>
        <w:tc>
          <w:tcPr>
            <w:tcW w:w="1134" w:type="dxa"/>
            <w:vAlign w:val="center"/>
          </w:tcPr>
          <w:p w14:paraId="618A9D8B"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504</w:t>
            </w:r>
          </w:p>
        </w:tc>
        <w:tc>
          <w:tcPr>
            <w:tcW w:w="1216" w:type="dxa"/>
            <w:vAlign w:val="center"/>
          </w:tcPr>
          <w:p w14:paraId="1DCAC44D"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419 635,16</w:t>
            </w:r>
          </w:p>
        </w:tc>
        <w:tc>
          <w:tcPr>
            <w:tcW w:w="1336" w:type="dxa"/>
            <w:vAlign w:val="bottom"/>
          </w:tcPr>
          <w:p w14:paraId="06D9798B"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50</w:t>
            </w:r>
          </w:p>
        </w:tc>
      </w:tr>
      <w:tr w:rsidR="00E00934" w:rsidRPr="00E00934" w14:paraId="5392452C" w14:textId="77777777" w:rsidTr="00632CEE">
        <w:trPr>
          <w:cantSplit/>
        </w:trPr>
        <w:tc>
          <w:tcPr>
            <w:tcW w:w="4194" w:type="dxa"/>
          </w:tcPr>
          <w:p w14:paraId="28D2335C" w14:textId="77777777" w:rsidR="00E00934" w:rsidRPr="00E00934" w:rsidRDefault="00E00934" w:rsidP="00E00934">
            <w:pPr>
              <w:suppressLineNumbers/>
              <w:suppressAutoHyphens/>
              <w:overflowPunct w:val="0"/>
              <w:autoSpaceDE w:val="0"/>
              <w:spacing w:after="0" w:line="240" w:lineRule="auto"/>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 xml:space="preserve">POSIŁEK - realizacja programu "Posiłek w szkole i w domu” - </w:t>
            </w:r>
            <w:r w:rsidRPr="00E00934">
              <w:rPr>
                <w:rFonts w:ascii="Times New Roman" w:eastAsia="Times New Roman" w:hAnsi="Times New Roman" w:cs="Times New Roman"/>
                <w:bCs/>
                <w:kern w:val="0"/>
                <w:sz w:val="22"/>
                <w:szCs w:val="22"/>
                <w:lang w:eastAsia="ar-SA"/>
                <w14:ligatures w14:val="none"/>
              </w:rPr>
              <w:t xml:space="preserve">pomoc zgodnie  z wydanymi decyzjami oraz 7 dzieci objętych programem bez wydania decyzji </w:t>
            </w:r>
            <w:r w:rsidRPr="00E00934">
              <w:rPr>
                <w:rFonts w:ascii="Times New Roman" w:eastAsia="Times New Roman" w:hAnsi="Times New Roman" w:cs="Times New Roman"/>
                <w:kern w:val="0"/>
                <w:sz w:val="22"/>
                <w:szCs w:val="22"/>
                <w:lang w:eastAsia="ar-SA"/>
                <w14:ligatures w14:val="none"/>
              </w:rPr>
              <w:t xml:space="preserve"> </w:t>
            </w:r>
          </w:p>
          <w:p w14:paraId="230920BF" w14:textId="77777777" w:rsidR="00E00934" w:rsidRPr="00E00934" w:rsidRDefault="00E00934" w:rsidP="00E00934">
            <w:pPr>
              <w:suppressLineNumbers/>
              <w:suppressAutoHyphens/>
              <w:overflowPunct w:val="0"/>
              <w:autoSpaceDE w:val="0"/>
              <w:spacing w:after="0" w:line="240" w:lineRule="auto"/>
              <w:textAlignment w:val="baseline"/>
              <w:rPr>
                <w:rFonts w:ascii="Times New Roman" w:eastAsia="Times New Roman" w:hAnsi="Times New Roman" w:cs="Times New Roman"/>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 xml:space="preserve">(rozdział  85230 § 3110) </w:t>
            </w:r>
          </w:p>
        </w:tc>
        <w:tc>
          <w:tcPr>
            <w:tcW w:w="343" w:type="dxa"/>
            <w:vAlign w:val="bottom"/>
          </w:tcPr>
          <w:p w14:paraId="303A0E70" w14:textId="77777777" w:rsidR="00E00934" w:rsidRPr="00E00934" w:rsidRDefault="00E00934" w:rsidP="00E00934">
            <w:pPr>
              <w:suppressLineNumbers/>
              <w:suppressAutoHyphens/>
              <w:overflowPunct w:val="0"/>
              <w:autoSpaceDE w:val="0"/>
              <w:spacing w:after="0" w:line="240" w:lineRule="auto"/>
              <w:jc w:val="center"/>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9</w:t>
            </w:r>
          </w:p>
        </w:tc>
        <w:tc>
          <w:tcPr>
            <w:tcW w:w="1559" w:type="dxa"/>
            <w:vAlign w:val="bottom"/>
          </w:tcPr>
          <w:p w14:paraId="3E48AA5E" w14:textId="77777777" w:rsidR="00E00934" w:rsidRPr="00E00934" w:rsidRDefault="00E00934" w:rsidP="00E00934">
            <w:pPr>
              <w:suppressLineNumbers/>
              <w:suppressAutoHyphens/>
              <w:overflowPunct w:val="0"/>
              <w:autoSpaceDE w:val="0"/>
              <w:spacing w:after="0" w:line="240" w:lineRule="auto"/>
              <w:jc w:val="center"/>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62</w:t>
            </w:r>
          </w:p>
        </w:tc>
        <w:tc>
          <w:tcPr>
            <w:tcW w:w="1134" w:type="dxa"/>
            <w:vAlign w:val="bottom"/>
          </w:tcPr>
          <w:p w14:paraId="04BC9D29" w14:textId="77777777" w:rsidR="00E00934" w:rsidRPr="00E00934" w:rsidRDefault="00E00934" w:rsidP="00E00934">
            <w:pPr>
              <w:suppressLineNumbers/>
              <w:suppressAutoHyphens/>
              <w:overflowPunct w:val="0"/>
              <w:autoSpaceDE w:val="0"/>
              <w:spacing w:after="0" w:line="240" w:lineRule="auto"/>
              <w:jc w:val="center"/>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5 736</w:t>
            </w:r>
          </w:p>
        </w:tc>
        <w:tc>
          <w:tcPr>
            <w:tcW w:w="1216" w:type="dxa"/>
            <w:vAlign w:val="bottom"/>
          </w:tcPr>
          <w:p w14:paraId="52E5EC89" w14:textId="77777777" w:rsidR="00E00934" w:rsidRPr="00E00934" w:rsidRDefault="00E00934" w:rsidP="00E00934">
            <w:pPr>
              <w:suppressLineNumbers/>
              <w:suppressAutoHyphens/>
              <w:overflowPunct w:val="0"/>
              <w:autoSpaceDE w:val="0"/>
              <w:spacing w:after="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39 410,30</w:t>
            </w:r>
          </w:p>
        </w:tc>
        <w:tc>
          <w:tcPr>
            <w:tcW w:w="1336" w:type="dxa"/>
            <w:vAlign w:val="bottom"/>
          </w:tcPr>
          <w:p w14:paraId="59B017EA" w14:textId="77777777" w:rsidR="00E00934" w:rsidRPr="00E00934" w:rsidRDefault="00E00934" w:rsidP="00E00934">
            <w:pPr>
              <w:suppressLineNumbers/>
              <w:suppressAutoHyphens/>
              <w:overflowPunct w:val="0"/>
              <w:autoSpaceDE w:val="0"/>
              <w:spacing w:after="0" w:line="240" w:lineRule="auto"/>
              <w:jc w:val="center"/>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27</w:t>
            </w:r>
          </w:p>
        </w:tc>
      </w:tr>
      <w:tr w:rsidR="00E00934" w:rsidRPr="00E00934" w14:paraId="6273AAC5" w14:textId="77777777" w:rsidTr="00632CEE">
        <w:trPr>
          <w:cantSplit/>
        </w:trPr>
        <w:tc>
          <w:tcPr>
            <w:tcW w:w="4194" w:type="dxa"/>
          </w:tcPr>
          <w:p w14:paraId="2D7488AB" w14:textId="77777777" w:rsidR="00E00934" w:rsidRPr="00E00934" w:rsidRDefault="00E00934" w:rsidP="00E00934">
            <w:pPr>
              <w:suppressLineNumbers/>
              <w:suppressAutoHyphens/>
              <w:overflowPunct w:val="0"/>
              <w:autoSpaceDE w:val="0"/>
              <w:spacing w:after="0" w:line="240" w:lineRule="auto"/>
              <w:textAlignment w:val="baseline"/>
              <w:rPr>
                <w:rFonts w:ascii="Times New Roman" w:eastAsia="Times New Roman" w:hAnsi="Times New Roman" w:cs="Times New Roman"/>
                <w:b/>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 xml:space="preserve">Świadczenia pieniężne  - realizacja programu „Posiłek w szkole i w domu”                                                                                   </w:t>
            </w:r>
            <w:r w:rsidRPr="00E00934">
              <w:rPr>
                <w:rFonts w:ascii="Times New Roman" w:eastAsia="Times New Roman" w:hAnsi="Times New Roman" w:cs="Times New Roman"/>
                <w:b/>
                <w:kern w:val="0"/>
                <w:sz w:val="22"/>
                <w:szCs w:val="22"/>
                <w:lang w:eastAsia="ar-SA"/>
                <w14:ligatures w14:val="none"/>
              </w:rPr>
              <w:t>( rozdział  85230 § 3110)</w:t>
            </w:r>
          </w:p>
        </w:tc>
        <w:tc>
          <w:tcPr>
            <w:tcW w:w="343" w:type="dxa"/>
            <w:vAlign w:val="bottom"/>
          </w:tcPr>
          <w:p w14:paraId="6AABE03C" w14:textId="77777777" w:rsidR="00E00934" w:rsidRPr="00E00934" w:rsidRDefault="00E00934" w:rsidP="00E00934">
            <w:pPr>
              <w:suppressLineNumbers/>
              <w:suppressAutoHyphens/>
              <w:overflowPunct w:val="0"/>
              <w:autoSpaceDE w:val="0"/>
              <w:spacing w:after="0" w:line="240" w:lineRule="auto"/>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10</w:t>
            </w:r>
          </w:p>
        </w:tc>
        <w:tc>
          <w:tcPr>
            <w:tcW w:w="1559" w:type="dxa"/>
            <w:vAlign w:val="bottom"/>
          </w:tcPr>
          <w:p w14:paraId="5EC64F03" w14:textId="77777777" w:rsidR="00E00934" w:rsidRPr="00E00934" w:rsidRDefault="00E00934" w:rsidP="00E00934">
            <w:pPr>
              <w:suppressLineNumbers/>
              <w:suppressAutoHyphens/>
              <w:overflowPunct w:val="0"/>
              <w:autoSpaceDE w:val="0"/>
              <w:spacing w:after="0" w:line="240" w:lineRule="auto"/>
              <w:jc w:val="center"/>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60</w:t>
            </w:r>
          </w:p>
        </w:tc>
        <w:tc>
          <w:tcPr>
            <w:tcW w:w="1134" w:type="dxa"/>
            <w:vAlign w:val="bottom"/>
          </w:tcPr>
          <w:p w14:paraId="78D21189" w14:textId="77777777" w:rsidR="00E00934" w:rsidRPr="00E00934" w:rsidRDefault="00E00934" w:rsidP="00E00934">
            <w:pPr>
              <w:suppressLineNumbers/>
              <w:suppressAutoHyphens/>
              <w:overflowPunct w:val="0"/>
              <w:autoSpaceDE w:val="0"/>
              <w:spacing w:after="0" w:line="240" w:lineRule="auto"/>
              <w:jc w:val="center"/>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254</w:t>
            </w:r>
          </w:p>
        </w:tc>
        <w:tc>
          <w:tcPr>
            <w:tcW w:w="1216" w:type="dxa"/>
            <w:vAlign w:val="bottom"/>
          </w:tcPr>
          <w:p w14:paraId="2DF7A0BE" w14:textId="77777777" w:rsidR="00E00934" w:rsidRPr="00E00934" w:rsidRDefault="00E00934" w:rsidP="00E00934">
            <w:pPr>
              <w:suppressLineNumbers/>
              <w:suppressAutoHyphens/>
              <w:overflowPunct w:val="0"/>
              <w:autoSpaceDE w:val="0"/>
              <w:spacing w:after="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73 700</w:t>
            </w:r>
          </w:p>
        </w:tc>
        <w:tc>
          <w:tcPr>
            <w:tcW w:w="1336" w:type="dxa"/>
            <w:vAlign w:val="bottom"/>
          </w:tcPr>
          <w:p w14:paraId="0FDE6920" w14:textId="77777777" w:rsidR="00E00934" w:rsidRPr="00E00934" w:rsidRDefault="00E00934" w:rsidP="00E00934">
            <w:pPr>
              <w:suppressLineNumbers/>
              <w:suppressAutoHyphens/>
              <w:overflowPunct w:val="0"/>
              <w:autoSpaceDE w:val="0"/>
              <w:spacing w:after="0" w:line="240" w:lineRule="auto"/>
              <w:jc w:val="center"/>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60</w:t>
            </w:r>
          </w:p>
        </w:tc>
      </w:tr>
      <w:tr w:rsidR="00E00934" w:rsidRPr="00E00934" w14:paraId="4C0D12C3" w14:textId="77777777" w:rsidTr="00632CEE">
        <w:trPr>
          <w:cantSplit/>
        </w:trPr>
        <w:tc>
          <w:tcPr>
            <w:tcW w:w="4194" w:type="dxa"/>
          </w:tcPr>
          <w:p w14:paraId="0A6B1F9C" w14:textId="77777777" w:rsidR="00E00934" w:rsidRPr="00E00934" w:rsidRDefault="00E00934" w:rsidP="00E00934">
            <w:pPr>
              <w:suppressLineNumbers/>
              <w:suppressAutoHyphens/>
              <w:overflowPunct w:val="0"/>
              <w:autoSpaceDE w:val="0"/>
              <w:spacing w:after="0" w:line="240" w:lineRule="auto"/>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Odpłatność gminy za pobyt w domach pomocy społecznej</w:t>
            </w:r>
          </w:p>
          <w:p w14:paraId="4AA8678E" w14:textId="77777777" w:rsidR="00E00934" w:rsidRPr="00E00934" w:rsidRDefault="00E00934" w:rsidP="00E00934">
            <w:pPr>
              <w:suppressLineNumbers/>
              <w:suppressAutoHyphens/>
              <w:overflowPunct w:val="0"/>
              <w:autoSpaceDE w:val="0"/>
              <w:spacing w:after="0" w:line="240" w:lineRule="auto"/>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(rozdział  85202 § 4330)</w:t>
            </w:r>
          </w:p>
        </w:tc>
        <w:tc>
          <w:tcPr>
            <w:tcW w:w="343" w:type="dxa"/>
            <w:vAlign w:val="bottom"/>
          </w:tcPr>
          <w:p w14:paraId="3999A228" w14:textId="77777777" w:rsidR="00E00934" w:rsidRPr="00E00934" w:rsidRDefault="00E00934" w:rsidP="00E00934">
            <w:pPr>
              <w:suppressLineNumbers/>
              <w:suppressAutoHyphens/>
              <w:overflowPunct w:val="0"/>
              <w:autoSpaceDE w:val="0"/>
              <w:spacing w:after="0" w:line="240" w:lineRule="auto"/>
              <w:jc w:val="center"/>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11</w:t>
            </w:r>
          </w:p>
          <w:p w14:paraId="55EE9DC4" w14:textId="77777777" w:rsidR="00E00934" w:rsidRPr="00E00934" w:rsidRDefault="00E00934" w:rsidP="00E00934">
            <w:pPr>
              <w:suppressLineNumbers/>
              <w:suppressAutoHyphens/>
              <w:overflowPunct w:val="0"/>
              <w:autoSpaceDE w:val="0"/>
              <w:spacing w:after="0" w:line="240" w:lineRule="auto"/>
              <w:jc w:val="center"/>
              <w:textAlignment w:val="baseline"/>
              <w:rPr>
                <w:rFonts w:ascii="Times New Roman" w:eastAsia="Times New Roman" w:hAnsi="Times New Roman" w:cs="Times New Roman"/>
                <w:kern w:val="0"/>
                <w:sz w:val="22"/>
                <w:szCs w:val="22"/>
                <w:lang w:eastAsia="ar-SA"/>
                <w14:ligatures w14:val="none"/>
              </w:rPr>
            </w:pPr>
          </w:p>
        </w:tc>
        <w:tc>
          <w:tcPr>
            <w:tcW w:w="1559" w:type="dxa"/>
            <w:vAlign w:val="center"/>
          </w:tcPr>
          <w:p w14:paraId="3E273BC0" w14:textId="77777777" w:rsidR="00E00934" w:rsidRPr="00E00934" w:rsidRDefault="00E00934" w:rsidP="00E00934">
            <w:pPr>
              <w:suppressLineNumbers/>
              <w:suppressAutoHyphens/>
              <w:overflowPunct w:val="0"/>
              <w:autoSpaceDE w:val="0"/>
              <w:spacing w:after="0" w:line="240" w:lineRule="auto"/>
              <w:jc w:val="center"/>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16</w:t>
            </w:r>
          </w:p>
        </w:tc>
        <w:tc>
          <w:tcPr>
            <w:tcW w:w="1134" w:type="dxa"/>
            <w:vAlign w:val="center"/>
          </w:tcPr>
          <w:p w14:paraId="022BFC89" w14:textId="77777777" w:rsidR="00E00934" w:rsidRPr="00E00934" w:rsidRDefault="00E00934" w:rsidP="00E00934">
            <w:pPr>
              <w:suppressLineNumbers/>
              <w:suppressAutoHyphens/>
              <w:overflowPunct w:val="0"/>
              <w:autoSpaceDE w:val="0"/>
              <w:spacing w:after="0" w:line="240" w:lineRule="auto"/>
              <w:jc w:val="center"/>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162</w:t>
            </w:r>
          </w:p>
        </w:tc>
        <w:tc>
          <w:tcPr>
            <w:tcW w:w="1216" w:type="dxa"/>
            <w:vAlign w:val="center"/>
          </w:tcPr>
          <w:p w14:paraId="6C83C7B1" w14:textId="77777777" w:rsidR="00E00934" w:rsidRPr="00E00934" w:rsidRDefault="00E00934" w:rsidP="00E00934">
            <w:pPr>
              <w:suppressLineNumbers/>
              <w:suppressAutoHyphens/>
              <w:overflowPunct w:val="0"/>
              <w:autoSpaceDE w:val="0"/>
              <w:spacing w:after="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811 679,40</w:t>
            </w:r>
          </w:p>
        </w:tc>
        <w:tc>
          <w:tcPr>
            <w:tcW w:w="1336" w:type="dxa"/>
            <w:vAlign w:val="bottom"/>
          </w:tcPr>
          <w:p w14:paraId="1690CCCA" w14:textId="77777777" w:rsidR="00E00934" w:rsidRPr="00E00934" w:rsidRDefault="00E00934" w:rsidP="00E00934">
            <w:pPr>
              <w:suppressLineNumbers/>
              <w:suppressAutoHyphens/>
              <w:overflowPunct w:val="0"/>
              <w:autoSpaceDE w:val="0"/>
              <w:spacing w:after="0" w:line="240" w:lineRule="auto"/>
              <w:jc w:val="center"/>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16</w:t>
            </w:r>
          </w:p>
        </w:tc>
      </w:tr>
      <w:tr w:rsidR="00E00934" w:rsidRPr="00E00934" w14:paraId="33F2EBE3" w14:textId="77777777" w:rsidTr="00632CEE">
        <w:trPr>
          <w:cantSplit/>
        </w:trPr>
        <w:tc>
          <w:tcPr>
            <w:tcW w:w="4194" w:type="dxa"/>
          </w:tcPr>
          <w:p w14:paraId="2C959137" w14:textId="77777777" w:rsidR="00E00934" w:rsidRPr="00E00934" w:rsidRDefault="00E00934" w:rsidP="00E00934">
            <w:pPr>
              <w:suppressLineNumbers/>
              <w:suppressAutoHyphens/>
              <w:overflowPunct w:val="0"/>
              <w:autoSpaceDE w:val="0"/>
              <w:spacing w:after="0" w:line="240" w:lineRule="auto"/>
              <w:textAlignment w:val="baseline"/>
              <w:rPr>
                <w:rFonts w:ascii="Times New Roman" w:eastAsia="Times New Roman" w:hAnsi="Times New Roman" w:cs="Times New Roman"/>
                <w:b/>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Składki na ubezpieczenie zdrowotne  przy zasiłkach stałych oraz dla osób objętych indywidualnym programem zatrudnienia socjalnego    (</w:t>
            </w:r>
            <w:r w:rsidRPr="00E00934">
              <w:rPr>
                <w:rFonts w:ascii="Times New Roman" w:eastAsia="Times New Roman" w:hAnsi="Times New Roman" w:cs="Times New Roman"/>
                <w:b/>
                <w:kern w:val="0"/>
                <w:sz w:val="22"/>
                <w:szCs w:val="22"/>
                <w:lang w:eastAsia="ar-SA"/>
                <w14:ligatures w14:val="none"/>
              </w:rPr>
              <w:t>rozdział 85213 § 4130)</w:t>
            </w:r>
          </w:p>
        </w:tc>
        <w:tc>
          <w:tcPr>
            <w:tcW w:w="343" w:type="dxa"/>
            <w:vAlign w:val="bottom"/>
          </w:tcPr>
          <w:p w14:paraId="00F0C4AC" w14:textId="77777777" w:rsidR="00E00934" w:rsidRPr="00E00934" w:rsidRDefault="00E00934" w:rsidP="00E00934">
            <w:pPr>
              <w:suppressLineNumbers/>
              <w:suppressAutoHyphens/>
              <w:overflowPunct w:val="0"/>
              <w:autoSpaceDE w:val="0"/>
              <w:spacing w:after="0" w:line="240" w:lineRule="auto"/>
              <w:jc w:val="center"/>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12</w:t>
            </w:r>
          </w:p>
        </w:tc>
        <w:tc>
          <w:tcPr>
            <w:tcW w:w="1559" w:type="dxa"/>
            <w:vAlign w:val="center"/>
          </w:tcPr>
          <w:p w14:paraId="2FB5BE39" w14:textId="77777777" w:rsidR="00E00934" w:rsidRPr="00E00934" w:rsidRDefault="00E00934" w:rsidP="00E00934">
            <w:pPr>
              <w:suppressLineNumbers/>
              <w:suppressAutoHyphens/>
              <w:overflowPunct w:val="0"/>
              <w:autoSpaceDE w:val="0"/>
              <w:spacing w:after="0" w:line="240" w:lineRule="auto"/>
              <w:jc w:val="center"/>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52</w:t>
            </w:r>
          </w:p>
        </w:tc>
        <w:tc>
          <w:tcPr>
            <w:tcW w:w="1134" w:type="dxa"/>
            <w:vAlign w:val="center"/>
          </w:tcPr>
          <w:p w14:paraId="6A4F4BF9" w14:textId="77777777" w:rsidR="00E00934" w:rsidRPr="00E00934" w:rsidRDefault="00E00934" w:rsidP="00E00934">
            <w:pPr>
              <w:suppressLineNumbers/>
              <w:suppressAutoHyphens/>
              <w:overflowPunct w:val="0"/>
              <w:autoSpaceDE w:val="0"/>
              <w:spacing w:after="0" w:line="240" w:lineRule="auto"/>
              <w:jc w:val="center"/>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480</w:t>
            </w:r>
          </w:p>
        </w:tc>
        <w:tc>
          <w:tcPr>
            <w:tcW w:w="1216" w:type="dxa"/>
            <w:vAlign w:val="center"/>
          </w:tcPr>
          <w:p w14:paraId="7F228ECB" w14:textId="77777777" w:rsidR="00E00934" w:rsidRPr="00E00934" w:rsidRDefault="00E00934" w:rsidP="00E00934">
            <w:pPr>
              <w:suppressLineNumbers/>
              <w:suppressAutoHyphens/>
              <w:overflowPunct w:val="0"/>
              <w:autoSpaceDE w:val="0"/>
              <w:spacing w:after="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37 561,53</w:t>
            </w:r>
          </w:p>
        </w:tc>
        <w:tc>
          <w:tcPr>
            <w:tcW w:w="1336" w:type="dxa"/>
            <w:vAlign w:val="bottom"/>
          </w:tcPr>
          <w:p w14:paraId="6BCD0984" w14:textId="77777777" w:rsidR="00E00934" w:rsidRPr="00E00934" w:rsidRDefault="00E00934" w:rsidP="00E00934">
            <w:pPr>
              <w:suppressLineNumbers/>
              <w:suppressAutoHyphens/>
              <w:overflowPunct w:val="0"/>
              <w:autoSpaceDE w:val="0"/>
              <w:spacing w:after="0" w:line="240" w:lineRule="auto"/>
              <w:jc w:val="center"/>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52</w:t>
            </w:r>
          </w:p>
        </w:tc>
      </w:tr>
    </w:tbl>
    <w:p w14:paraId="095042B4" w14:textId="77777777" w:rsidR="00E00934" w:rsidRPr="00E00934" w:rsidRDefault="00E00934" w:rsidP="00E00934">
      <w:pPr>
        <w:widowControl w:val="0"/>
        <w:suppressAutoHyphens/>
        <w:spacing w:after="0" w:line="240" w:lineRule="auto"/>
        <w:rPr>
          <w:rFonts w:ascii="Times New Roman" w:eastAsia="Lucida Sans Unicode" w:hAnsi="Times New Roman" w:cs="Times New Roman"/>
          <w:bCs/>
          <w:kern w:val="0"/>
          <w:sz w:val="22"/>
          <w:szCs w:val="22"/>
          <w:lang w:eastAsia="pl-PL"/>
          <w14:ligatures w14:val="none"/>
        </w:rPr>
      </w:pPr>
    </w:p>
    <w:p w14:paraId="671BA1B2" w14:textId="77777777" w:rsidR="00E00934" w:rsidRPr="00E00934" w:rsidRDefault="00E00934" w:rsidP="00E00934">
      <w:pPr>
        <w:widowControl w:val="0"/>
        <w:suppressAutoHyphens/>
        <w:spacing w:after="0" w:line="240" w:lineRule="auto"/>
        <w:rPr>
          <w:rFonts w:ascii="Times New Roman" w:eastAsia="Lucida Sans Unicode" w:hAnsi="Times New Roman" w:cs="Times New Roman"/>
          <w:bCs/>
          <w:kern w:val="0"/>
          <w:sz w:val="22"/>
          <w:szCs w:val="22"/>
          <w:lang w:eastAsia="pl-PL"/>
          <w14:ligatures w14:val="none"/>
        </w:rPr>
      </w:pPr>
    </w:p>
    <w:p w14:paraId="2A170D3F" w14:textId="77777777" w:rsidR="00E00934" w:rsidRPr="00E00934" w:rsidRDefault="00E00934" w:rsidP="00E00934">
      <w:pPr>
        <w:widowControl w:val="0"/>
        <w:suppressAutoHyphens/>
        <w:spacing w:after="0" w:line="240" w:lineRule="auto"/>
        <w:rPr>
          <w:rFonts w:ascii="Times New Roman" w:eastAsia="Lucida Sans Unicode" w:hAnsi="Times New Roman" w:cs="Times New Roman"/>
          <w:bCs/>
          <w:kern w:val="0"/>
          <w:sz w:val="22"/>
          <w:szCs w:val="22"/>
          <w:lang w:eastAsia="pl-PL"/>
          <w14:ligatures w14:val="none"/>
        </w:rPr>
      </w:pPr>
    </w:p>
    <w:tbl>
      <w:tblPr>
        <w:tblW w:w="9782" w:type="dxa"/>
        <w:tblInd w:w="-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54"/>
        <w:gridCol w:w="365"/>
        <w:gridCol w:w="1477"/>
        <w:gridCol w:w="1134"/>
        <w:gridCol w:w="1276"/>
        <w:gridCol w:w="1276"/>
      </w:tblGrid>
      <w:tr w:rsidR="00E00934" w:rsidRPr="00E00934" w14:paraId="57735F43" w14:textId="77777777" w:rsidTr="00632CEE">
        <w:trPr>
          <w:cantSplit/>
        </w:trPr>
        <w:tc>
          <w:tcPr>
            <w:tcW w:w="4254" w:type="dxa"/>
          </w:tcPr>
          <w:p w14:paraId="5163ECB9" w14:textId="77777777" w:rsidR="00E00934" w:rsidRPr="00E00934" w:rsidRDefault="00E00934" w:rsidP="00E00934">
            <w:pPr>
              <w:suppressLineNumbers/>
              <w:suppressAutoHyphens/>
              <w:overflowPunct w:val="0"/>
              <w:autoSpaceDE w:val="0"/>
              <w:spacing w:after="120" w:line="240" w:lineRule="auto"/>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USŁUGI OPIEKUŃCZE                                                              (</w:t>
            </w:r>
            <w:r w:rsidRPr="00E00934">
              <w:rPr>
                <w:rFonts w:ascii="Times New Roman" w:eastAsia="Times New Roman" w:hAnsi="Times New Roman" w:cs="Times New Roman"/>
                <w:b/>
                <w:bCs/>
                <w:kern w:val="0"/>
                <w:sz w:val="22"/>
                <w:szCs w:val="22"/>
                <w:lang w:eastAsia="ar-SA"/>
                <w14:ligatures w14:val="none"/>
              </w:rPr>
              <w:t xml:space="preserve"> rozdział  85228 )-  wydatek w budżecie Gminy Kolbudy</w:t>
            </w:r>
          </w:p>
        </w:tc>
        <w:tc>
          <w:tcPr>
            <w:tcW w:w="365" w:type="dxa"/>
            <w:vAlign w:val="bottom"/>
          </w:tcPr>
          <w:p w14:paraId="017D4FF3"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13</w:t>
            </w:r>
          </w:p>
        </w:tc>
        <w:tc>
          <w:tcPr>
            <w:tcW w:w="1477" w:type="dxa"/>
            <w:vAlign w:val="bottom"/>
          </w:tcPr>
          <w:p w14:paraId="3F70CF7B"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33</w:t>
            </w:r>
          </w:p>
        </w:tc>
        <w:tc>
          <w:tcPr>
            <w:tcW w:w="1134" w:type="dxa"/>
            <w:vAlign w:val="bottom"/>
          </w:tcPr>
          <w:p w14:paraId="65D46FFC"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2 714</w:t>
            </w:r>
          </w:p>
        </w:tc>
        <w:tc>
          <w:tcPr>
            <w:tcW w:w="1276" w:type="dxa"/>
            <w:vAlign w:val="bottom"/>
          </w:tcPr>
          <w:p w14:paraId="21D8F4BC"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E00934">
              <w:rPr>
                <w:rFonts w:ascii="Times New Roman" w:eastAsia="Times New Roman" w:hAnsi="Times New Roman" w:cs="Times New Roman"/>
                <w:b/>
                <w:bCs/>
                <w:kern w:val="0"/>
                <w:sz w:val="22"/>
                <w:szCs w:val="22"/>
                <w:lang w:eastAsia="ar-SA"/>
                <w14:ligatures w14:val="none"/>
              </w:rPr>
              <w:t>87 500</w:t>
            </w:r>
          </w:p>
        </w:tc>
        <w:tc>
          <w:tcPr>
            <w:tcW w:w="1276" w:type="dxa"/>
            <w:vAlign w:val="bottom"/>
          </w:tcPr>
          <w:p w14:paraId="1B319023" w14:textId="77777777" w:rsidR="00E00934" w:rsidRPr="00E00934" w:rsidRDefault="00E00934" w:rsidP="00E00934">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sidRPr="00E00934">
              <w:rPr>
                <w:rFonts w:ascii="Times New Roman" w:eastAsia="Times New Roman" w:hAnsi="Times New Roman" w:cs="Times New Roman"/>
                <w:kern w:val="0"/>
                <w:sz w:val="22"/>
                <w:szCs w:val="22"/>
                <w:lang w:eastAsia="ar-SA"/>
                <w14:ligatures w14:val="none"/>
              </w:rPr>
              <w:t>33</w:t>
            </w:r>
          </w:p>
        </w:tc>
      </w:tr>
    </w:tbl>
    <w:p w14:paraId="001A714C" w14:textId="77777777" w:rsidR="00E00934" w:rsidRPr="00E00934" w:rsidRDefault="00E00934" w:rsidP="00E00934">
      <w:pPr>
        <w:widowControl w:val="0"/>
        <w:suppressAutoHyphens/>
        <w:spacing w:after="0" w:line="240" w:lineRule="auto"/>
        <w:jc w:val="both"/>
        <w:rPr>
          <w:rFonts w:ascii="Times New Roman" w:eastAsia="Lucida Sans Unicode" w:hAnsi="Times New Roman" w:cs="Times New Roman"/>
          <w:kern w:val="0"/>
          <w:sz w:val="22"/>
          <w:szCs w:val="22"/>
          <w:lang w:eastAsia="pl-PL"/>
          <w14:ligatures w14:val="none"/>
        </w:rPr>
      </w:pPr>
    </w:p>
    <w:p w14:paraId="11792FED" w14:textId="77777777" w:rsidR="00E00934" w:rsidRPr="00E00934" w:rsidRDefault="00E00934" w:rsidP="00E00934">
      <w:pPr>
        <w:widowControl w:val="0"/>
        <w:suppressAutoHyphens/>
        <w:spacing w:after="0" w:line="240" w:lineRule="auto"/>
        <w:jc w:val="both"/>
        <w:rPr>
          <w:rFonts w:ascii="Times New Roman" w:eastAsia="Lucida Sans Unicode" w:hAnsi="Times New Roman" w:cs="Times New Roman"/>
          <w:kern w:val="0"/>
          <w:sz w:val="22"/>
          <w:szCs w:val="22"/>
          <w:lang w:eastAsia="pl-PL"/>
          <w14:ligatures w14:val="none"/>
        </w:rPr>
      </w:pPr>
      <w:r w:rsidRPr="00E00934">
        <w:rPr>
          <w:rFonts w:ascii="Times New Roman" w:eastAsia="Lucida Sans Unicode" w:hAnsi="Times New Roman" w:cs="Times New Roman"/>
          <w:kern w:val="0"/>
          <w:sz w:val="22"/>
          <w:szCs w:val="22"/>
          <w:lang w:eastAsia="pl-PL"/>
          <w14:ligatures w14:val="none"/>
        </w:rPr>
        <w:t>We wszystkich wierszach  powyższej tabeli  liczba osób otrzymujących  decyzją świadczenie, liczba rodzin  jest podana przy zachowaniu zasady, że osobę ( rodzinę ) wymienia się TYLKO raz bez względu na liczbę otrzymanych świadczeń, kwotę świadczeń i częstotliwość otrzymania świadczenia.</w:t>
      </w:r>
    </w:p>
    <w:p w14:paraId="71305D3B" w14:textId="77777777" w:rsidR="00E00934" w:rsidRPr="00E00934" w:rsidRDefault="00E00934" w:rsidP="00E00934">
      <w:pPr>
        <w:widowControl w:val="0"/>
        <w:suppressAutoHyphens/>
        <w:spacing w:after="0" w:line="240" w:lineRule="auto"/>
        <w:jc w:val="right"/>
        <w:rPr>
          <w:rFonts w:ascii="Times New Roman" w:eastAsia="Lucida Sans Unicode" w:hAnsi="Times New Roman" w:cs="Times New Roman"/>
          <w:bCs/>
          <w:kern w:val="0"/>
          <w:sz w:val="22"/>
          <w:szCs w:val="22"/>
          <w:lang w:eastAsia="pl-PL"/>
          <w14:ligatures w14:val="none"/>
        </w:rPr>
      </w:pPr>
    </w:p>
    <w:p w14:paraId="6775893D" w14:textId="77777777" w:rsidR="00E00934" w:rsidRPr="00E00934" w:rsidRDefault="00E00934" w:rsidP="00E00934">
      <w:pPr>
        <w:widowControl w:val="0"/>
        <w:suppressAutoHyphens/>
        <w:spacing w:after="0" w:line="240" w:lineRule="auto"/>
        <w:jc w:val="right"/>
        <w:rPr>
          <w:rFonts w:ascii="Times New Roman" w:eastAsia="Lucida Sans Unicode" w:hAnsi="Times New Roman" w:cs="Times New Roman"/>
          <w:bCs/>
          <w:kern w:val="0"/>
          <w:sz w:val="22"/>
          <w:szCs w:val="22"/>
          <w:lang w:eastAsia="pl-PL"/>
          <w14:ligatures w14:val="none"/>
        </w:rPr>
      </w:pPr>
    </w:p>
    <w:p w14:paraId="231ECF4A" w14:textId="77777777" w:rsidR="00E00934" w:rsidRPr="00E00934" w:rsidRDefault="00E00934" w:rsidP="00E00934">
      <w:pPr>
        <w:widowControl w:val="0"/>
        <w:suppressAutoHyphens/>
        <w:spacing w:after="0" w:line="240" w:lineRule="auto"/>
        <w:jc w:val="right"/>
        <w:rPr>
          <w:rFonts w:ascii="Times New Roman" w:eastAsia="Lucida Sans Unicode" w:hAnsi="Times New Roman" w:cs="Times New Roman"/>
          <w:bCs/>
          <w:kern w:val="0"/>
          <w:sz w:val="22"/>
          <w:szCs w:val="22"/>
          <w:lang w:eastAsia="pl-PL"/>
          <w14:ligatures w14:val="none"/>
        </w:rPr>
      </w:pPr>
      <w:r w:rsidRPr="00E00934">
        <w:rPr>
          <w:rFonts w:ascii="Times New Roman" w:eastAsia="Lucida Sans Unicode" w:hAnsi="Times New Roman" w:cs="Times New Roman"/>
          <w:bCs/>
          <w:kern w:val="0"/>
          <w:sz w:val="22"/>
          <w:szCs w:val="22"/>
          <w:lang w:eastAsia="pl-PL"/>
          <w14:ligatures w14:val="none"/>
        </w:rPr>
        <w:t>Załącznik nr 5 do sprawozdania GOPS/2024</w:t>
      </w:r>
    </w:p>
    <w:p w14:paraId="70031376" w14:textId="77777777" w:rsidR="00E00934" w:rsidRPr="00E00934" w:rsidRDefault="00E00934" w:rsidP="00E00934">
      <w:pPr>
        <w:widowControl w:val="0"/>
        <w:suppressAutoHyphens/>
        <w:spacing w:after="0" w:line="240" w:lineRule="auto"/>
        <w:jc w:val="right"/>
        <w:rPr>
          <w:rFonts w:ascii="Times New Roman" w:eastAsia="Lucida Sans Unicode" w:hAnsi="Times New Roman" w:cs="Times New Roman"/>
          <w:bCs/>
          <w:kern w:val="0"/>
          <w:sz w:val="22"/>
          <w:szCs w:val="22"/>
          <w:lang w:eastAsia="pl-PL"/>
          <w14:ligatures w14:val="none"/>
        </w:rPr>
      </w:pPr>
    </w:p>
    <w:p w14:paraId="410E7DF1" w14:textId="77777777" w:rsidR="00E00934" w:rsidRPr="00E00934" w:rsidRDefault="00E00934" w:rsidP="00E00934">
      <w:pPr>
        <w:widowControl w:val="0"/>
        <w:suppressAutoHyphens/>
        <w:spacing w:after="0" w:line="240" w:lineRule="auto"/>
        <w:rPr>
          <w:rFonts w:ascii="Times New Roman" w:eastAsia="Times New Roman" w:hAnsi="Times New Roman" w:cs="Times New Roman"/>
          <w:kern w:val="0"/>
          <w:sz w:val="22"/>
          <w:szCs w:val="22"/>
          <w:lang w:eastAsia="pl-PL"/>
          <w14:ligatures w14:val="none"/>
        </w:rPr>
      </w:pPr>
      <w:r w:rsidRPr="00E00934">
        <w:rPr>
          <w:rFonts w:ascii="Times New Roman" w:eastAsia="Times New Roman" w:hAnsi="Times New Roman" w:cs="Times New Roman"/>
          <w:b/>
          <w:bCs/>
          <w:kern w:val="0"/>
          <w:sz w:val="22"/>
          <w:szCs w:val="22"/>
          <w:lang w:eastAsia="pl-PL"/>
          <w14:ligatures w14:val="none"/>
        </w:rPr>
        <w:t xml:space="preserve">Rozdział 85502 § 3110 - </w:t>
      </w:r>
      <w:r w:rsidRPr="00E00934">
        <w:rPr>
          <w:rFonts w:ascii="Times New Roman" w:eastAsia="Lucida Sans Unicode" w:hAnsi="Times New Roman" w:cs="Times New Roman"/>
          <w:b/>
          <w:bCs/>
          <w:kern w:val="0"/>
          <w:sz w:val="22"/>
          <w:szCs w:val="22"/>
          <w:lang w:eastAsia="pl-PL"/>
          <w14:ligatures w14:val="none"/>
        </w:rPr>
        <w:t xml:space="preserve">Realizacja </w:t>
      </w:r>
      <w:r w:rsidRPr="00E00934">
        <w:rPr>
          <w:rFonts w:ascii="Times New Roman" w:eastAsia="Times New Roman" w:hAnsi="Times New Roman" w:cs="Times New Roman"/>
          <w:b/>
          <w:bCs/>
          <w:kern w:val="0"/>
          <w:sz w:val="22"/>
          <w:szCs w:val="22"/>
          <w:lang w:eastAsia="pl-PL"/>
          <w14:ligatures w14:val="none"/>
        </w:rPr>
        <w:t xml:space="preserve">świadczeń rodzinnych, wychowawczych  i funduszu alimentacyjnego </w:t>
      </w:r>
      <w:r w:rsidRPr="00E00934">
        <w:rPr>
          <w:rFonts w:ascii="Times New Roman" w:eastAsia="Times New Roman" w:hAnsi="Times New Roman" w:cs="Times New Roman"/>
          <w:kern w:val="0"/>
          <w:sz w:val="22"/>
          <w:szCs w:val="22"/>
          <w:lang w:eastAsia="pl-PL"/>
          <w14:ligatures w14:val="none"/>
        </w:rPr>
        <w:t xml:space="preserve"> </w:t>
      </w:r>
    </w:p>
    <w:p w14:paraId="64026BED" w14:textId="77777777" w:rsidR="00E00934" w:rsidRPr="00E00934" w:rsidRDefault="00E00934" w:rsidP="00E00934">
      <w:pPr>
        <w:widowControl w:val="0"/>
        <w:suppressAutoHyphens/>
        <w:spacing w:after="0" w:line="240" w:lineRule="auto"/>
        <w:rPr>
          <w:rFonts w:ascii="Times New Roman" w:eastAsia="Times New Roman" w:hAnsi="Times New Roman" w:cs="Times New Roman"/>
          <w:b/>
          <w:bCs/>
          <w:kern w:val="0"/>
          <w:sz w:val="22"/>
          <w:szCs w:val="22"/>
          <w:lang w:eastAsia="pl-PL"/>
          <w14:ligatures w14:val="none"/>
        </w:rPr>
      </w:pPr>
    </w:p>
    <w:tbl>
      <w:tblPr>
        <w:tblW w:w="9401" w:type="dxa"/>
        <w:tblInd w:w="-48" w:type="dxa"/>
        <w:tblBorders>
          <w:top w:val="single" w:sz="2" w:space="0" w:color="000000"/>
          <w:left w:val="single" w:sz="2" w:space="0" w:color="000000"/>
          <w:bottom w:val="single" w:sz="2" w:space="0" w:color="000000"/>
          <w:right w:val="single" w:sz="4" w:space="0" w:color="auto"/>
          <w:insideH w:val="single" w:sz="2" w:space="0" w:color="000000"/>
          <w:insideV w:val="single" w:sz="2" w:space="0" w:color="000000"/>
        </w:tblBorders>
        <w:tblLayout w:type="fixed"/>
        <w:tblCellMar>
          <w:left w:w="10" w:type="dxa"/>
          <w:right w:w="10" w:type="dxa"/>
        </w:tblCellMar>
        <w:tblLook w:val="04A0" w:firstRow="1" w:lastRow="0" w:firstColumn="1" w:lastColumn="0" w:noHBand="0" w:noVBand="1"/>
      </w:tblPr>
      <w:tblGrid>
        <w:gridCol w:w="625"/>
        <w:gridCol w:w="4700"/>
        <w:gridCol w:w="4076"/>
      </w:tblGrid>
      <w:tr w:rsidR="00E00934" w:rsidRPr="00E00934" w14:paraId="27D4E12D" w14:textId="77777777" w:rsidTr="00632CEE">
        <w:trPr>
          <w:cantSplit/>
          <w:trHeight w:val="737"/>
        </w:trPr>
        <w:tc>
          <w:tcPr>
            <w:tcW w:w="625" w:type="dxa"/>
            <w:hideMark/>
          </w:tcPr>
          <w:p w14:paraId="4BF35A15" w14:textId="77777777" w:rsidR="00E00934" w:rsidRPr="00E00934" w:rsidRDefault="00E00934" w:rsidP="00E00934">
            <w:pPr>
              <w:widowControl w:val="0"/>
              <w:suppressAutoHyphens/>
              <w:spacing w:after="0" w:line="276" w:lineRule="auto"/>
              <w:rPr>
                <w:rFonts w:ascii="Times New Roman" w:eastAsia="Lucida Sans Unicode" w:hAnsi="Times New Roman" w:cs="Times New Roman"/>
                <w:b/>
                <w:bCs/>
                <w:kern w:val="0"/>
                <w:sz w:val="22"/>
                <w:szCs w:val="22"/>
                <w:lang w:val="en-US"/>
                <w14:ligatures w14:val="none"/>
              </w:rPr>
            </w:pPr>
            <w:proofErr w:type="spellStart"/>
            <w:r w:rsidRPr="00E00934">
              <w:rPr>
                <w:rFonts w:ascii="Times New Roman" w:eastAsia="Lucida Sans Unicode" w:hAnsi="Times New Roman" w:cs="Times New Roman"/>
                <w:b/>
                <w:bCs/>
                <w:kern w:val="0"/>
                <w:sz w:val="22"/>
                <w:szCs w:val="22"/>
                <w:lang w:val="en-US"/>
                <w14:ligatures w14:val="none"/>
              </w:rPr>
              <w:lastRenderedPageBreak/>
              <w:t>Lp</w:t>
            </w:r>
            <w:proofErr w:type="spellEnd"/>
            <w:r w:rsidRPr="00E00934">
              <w:rPr>
                <w:rFonts w:ascii="Times New Roman" w:eastAsia="Lucida Sans Unicode" w:hAnsi="Times New Roman" w:cs="Times New Roman"/>
                <w:b/>
                <w:bCs/>
                <w:kern w:val="0"/>
                <w:sz w:val="22"/>
                <w:szCs w:val="22"/>
                <w:lang w:val="en-US"/>
                <w14:ligatures w14:val="none"/>
              </w:rPr>
              <w:t>.</w:t>
            </w:r>
          </w:p>
        </w:tc>
        <w:tc>
          <w:tcPr>
            <w:tcW w:w="4700" w:type="dxa"/>
            <w:hideMark/>
          </w:tcPr>
          <w:p w14:paraId="51D3C28D" w14:textId="77777777" w:rsidR="00E00934" w:rsidRPr="00E00934" w:rsidRDefault="00E00934" w:rsidP="00E00934">
            <w:pPr>
              <w:widowControl w:val="0"/>
              <w:suppressAutoHyphens/>
              <w:spacing w:after="0" w:line="276" w:lineRule="auto"/>
              <w:jc w:val="center"/>
              <w:rPr>
                <w:rFonts w:ascii="Times New Roman" w:eastAsia="Lucida Sans Unicode" w:hAnsi="Times New Roman" w:cs="Times New Roman"/>
                <w:b/>
                <w:bCs/>
                <w:kern w:val="0"/>
                <w:sz w:val="22"/>
                <w:szCs w:val="22"/>
                <w:lang w:val="en-US"/>
                <w14:ligatures w14:val="none"/>
              </w:rPr>
            </w:pPr>
            <w:proofErr w:type="spellStart"/>
            <w:r w:rsidRPr="00E00934">
              <w:rPr>
                <w:rFonts w:ascii="Times New Roman" w:eastAsia="Lucida Sans Unicode" w:hAnsi="Times New Roman" w:cs="Times New Roman"/>
                <w:b/>
                <w:bCs/>
                <w:kern w:val="0"/>
                <w:sz w:val="22"/>
                <w:szCs w:val="22"/>
                <w:lang w:val="en-US"/>
                <w14:ligatures w14:val="none"/>
              </w:rPr>
              <w:t>Wyszczególnienie</w:t>
            </w:r>
            <w:proofErr w:type="spellEnd"/>
          </w:p>
        </w:tc>
        <w:tc>
          <w:tcPr>
            <w:tcW w:w="4076" w:type="dxa"/>
            <w:hideMark/>
          </w:tcPr>
          <w:p w14:paraId="43DB7CC8" w14:textId="77777777" w:rsidR="00E00934" w:rsidRPr="00E00934" w:rsidRDefault="00E00934" w:rsidP="00E00934">
            <w:pPr>
              <w:widowControl w:val="0"/>
              <w:suppressAutoHyphens/>
              <w:spacing w:after="0" w:line="276" w:lineRule="auto"/>
              <w:jc w:val="center"/>
              <w:rPr>
                <w:rFonts w:ascii="Times New Roman" w:eastAsia="Times New Roman" w:hAnsi="Times New Roman" w:cs="Times New Roman"/>
                <w:b/>
                <w:bCs/>
                <w:kern w:val="0"/>
                <w:sz w:val="22"/>
                <w:szCs w:val="22"/>
                <w14:ligatures w14:val="none"/>
              </w:rPr>
            </w:pPr>
            <w:proofErr w:type="spellStart"/>
            <w:r w:rsidRPr="00E00934">
              <w:rPr>
                <w:rFonts w:ascii="Times New Roman" w:eastAsia="Lucida Sans Unicode" w:hAnsi="Times New Roman" w:cs="Times New Roman"/>
                <w:b/>
                <w:bCs/>
                <w:kern w:val="0"/>
                <w:sz w:val="22"/>
                <w:szCs w:val="22"/>
                <w:lang w:val="en-US"/>
                <w14:ligatures w14:val="none"/>
              </w:rPr>
              <w:t>Kwota</w:t>
            </w:r>
            <w:proofErr w:type="spellEnd"/>
            <w:r w:rsidRPr="00E00934">
              <w:rPr>
                <w:rFonts w:ascii="Times New Roman" w:eastAsia="Lucida Sans Unicode" w:hAnsi="Times New Roman" w:cs="Times New Roman"/>
                <w:b/>
                <w:bCs/>
                <w:kern w:val="0"/>
                <w:sz w:val="22"/>
                <w:szCs w:val="22"/>
                <w:lang w:val="en-US"/>
                <w14:ligatures w14:val="none"/>
              </w:rPr>
              <w:t xml:space="preserve"> </w:t>
            </w:r>
            <w:r w:rsidRPr="00E00934">
              <w:rPr>
                <w:rFonts w:ascii="Times New Roman" w:eastAsia="Times New Roman" w:hAnsi="Times New Roman" w:cs="Times New Roman"/>
                <w:b/>
                <w:bCs/>
                <w:kern w:val="0"/>
                <w:sz w:val="22"/>
                <w:szCs w:val="22"/>
                <w14:ligatures w14:val="none"/>
              </w:rPr>
              <w:t xml:space="preserve">świadczeń </w:t>
            </w:r>
          </w:p>
          <w:p w14:paraId="564ECB2A" w14:textId="77777777" w:rsidR="00E00934" w:rsidRPr="00E00934" w:rsidRDefault="00E00934" w:rsidP="00E00934">
            <w:pPr>
              <w:widowControl w:val="0"/>
              <w:suppressAutoHyphens/>
              <w:spacing w:after="0" w:line="276" w:lineRule="auto"/>
              <w:jc w:val="center"/>
              <w:rPr>
                <w:rFonts w:ascii="Times New Roman" w:eastAsia="Times New Roman" w:hAnsi="Times New Roman" w:cs="Times New Roman"/>
                <w:b/>
                <w:bCs/>
                <w:kern w:val="0"/>
                <w:sz w:val="22"/>
                <w:szCs w:val="22"/>
                <w14:ligatures w14:val="none"/>
              </w:rPr>
            </w:pPr>
            <w:r w:rsidRPr="00E00934">
              <w:rPr>
                <w:rFonts w:ascii="Times New Roman" w:eastAsia="Times New Roman" w:hAnsi="Times New Roman" w:cs="Times New Roman"/>
                <w:b/>
                <w:bCs/>
                <w:kern w:val="0"/>
                <w:sz w:val="22"/>
                <w:szCs w:val="22"/>
                <w14:ligatures w14:val="none"/>
              </w:rPr>
              <w:t>( w zł)</w:t>
            </w:r>
          </w:p>
        </w:tc>
      </w:tr>
      <w:tr w:rsidR="00E00934" w:rsidRPr="00E00934" w14:paraId="6F5F4ACC" w14:textId="77777777" w:rsidTr="00632CEE">
        <w:trPr>
          <w:cantSplit/>
          <w:trHeight w:val="794"/>
        </w:trPr>
        <w:tc>
          <w:tcPr>
            <w:tcW w:w="625" w:type="dxa"/>
            <w:vAlign w:val="center"/>
          </w:tcPr>
          <w:p w14:paraId="2CCF49CD" w14:textId="77777777" w:rsidR="00E00934" w:rsidRPr="00E00934" w:rsidRDefault="00E00934" w:rsidP="00E00934">
            <w:pPr>
              <w:widowControl w:val="0"/>
              <w:suppressAutoHyphens/>
              <w:spacing w:before="240" w:after="120" w:line="276" w:lineRule="auto"/>
              <w:jc w:val="center"/>
              <w:rPr>
                <w:rFonts w:ascii="Times New Roman" w:eastAsia="Lucida Sans Unicode" w:hAnsi="Times New Roman" w:cs="Times New Roman"/>
                <w:kern w:val="0"/>
                <w:sz w:val="22"/>
                <w:szCs w:val="22"/>
                <w:lang w:val="en-US"/>
                <w14:ligatures w14:val="none"/>
              </w:rPr>
            </w:pPr>
            <w:r w:rsidRPr="00E00934">
              <w:rPr>
                <w:rFonts w:ascii="Times New Roman" w:eastAsia="Lucida Sans Unicode" w:hAnsi="Times New Roman" w:cs="Times New Roman"/>
                <w:kern w:val="0"/>
                <w:sz w:val="22"/>
                <w:szCs w:val="22"/>
                <w:lang w:val="en-US"/>
                <w14:ligatures w14:val="none"/>
              </w:rPr>
              <w:t>1.</w:t>
            </w:r>
          </w:p>
        </w:tc>
        <w:tc>
          <w:tcPr>
            <w:tcW w:w="4700" w:type="dxa"/>
            <w:hideMark/>
          </w:tcPr>
          <w:p w14:paraId="274EF7C5" w14:textId="77777777" w:rsidR="00E00934" w:rsidRPr="00E00934" w:rsidRDefault="00E00934" w:rsidP="00E00934">
            <w:pPr>
              <w:widowControl w:val="0"/>
              <w:suppressAutoHyphens/>
              <w:spacing w:before="240" w:after="0" w:line="276" w:lineRule="auto"/>
              <w:rPr>
                <w:rFonts w:ascii="Times New Roman" w:eastAsia="Times New Roman" w:hAnsi="Times New Roman" w:cs="Times New Roman"/>
                <w:kern w:val="0"/>
                <w:sz w:val="22"/>
                <w:szCs w:val="22"/>
                <w14:ligatures w14:val="none"/>
              </w:rPr>
            </w:pPr>
            <w:proofErr w:type="spellStart"/>
            <w:r w:rsidRPr="00E00934">
              <w:rPr>
                <w:rFonts w:ascii="Times New Roman" w:eastAsia="Times New Roman" w:hAnsi="Times New Roman" w:cs="Times New Roman"/>
                <w:kern w:val="0"/>
                <w:sz w:val="22"/>
                <w:szCs w:val="22"/>
                <w:lang w:val="en-US"/>
                <w14:ligatures w14:val="none"/>
              </w:rPr>
              <w:t>Zasi</w:t>
            </w:r>
            <w:r w:rsidRPr="00E00934">
              <w:rPr>
                <w:rFonts w:ascii="Times New Roman" w:eastAsia="Times New Roman" w:hAnsi="Times New Roman" w:cs="Times New Roman"/>
                <w:kern w:val="0"/>
                <w:sz w:val="22"/>
                <w:szCs w:val="22"/>
                <w14:ligatures w14:val="none"/>
              </w:rPr>
              <w:t>łki</w:t>
            </w:r>
            <w:proofErr w:type="spellEnd"/>
            <w:r w:rsidRPr="00E00934">
              <w:rPr>
                <w:rFonts w:ascii="Times New Roman" w:eastAsia="Times New Roman" w:hAnsi="Times New Roman" w:cs="Times New Roman"/>
                <w:kern w:val="0"/>
                <w:sz w:val="22"/>
                <w:szCs w:val="22"/>
                <w14:ligatures w14:val="none"/>
              </w:rPr>
              <w:t xml:space="preserve">  rodzinne wraz z dodatkami</w:t>
            </w:r>
          </w:p>
          <w:p w14:paraId="1B84002F" w14:textId="77777777" w:rsidR="00E00934" w:rsidRPr="00E00934" w:rsidRDefault="00E00934" w:rsidP="00E00934">
            <w:pPr>
              <w:widowControl w:val="0"/>
              <w:suppressAutoHyphens/>
              <w:spacing w:before="240" w:after="0" w:line="276" w:lineRule="auto"/>
              <w:rPr>
                <w:rFonts w:ascii="Times New Roman" w:eastAsia="Times New Roman" w:hAnsi="Times New Roman" w:cs="Times New Roman"/>
                <w:kern w:val="0"/>
                <w:sz w:val="22"/>
                <w:szCs w:val="22"/>
                <w14:ligatures w14:val="none"/>
              </w:rPr>
            </w:pPr>
          </w:p>
        </w:tc>
        <w:tc>
          <w:tcPr>
            <w:tcW w:w="4076" w:type="dxa"/>
          </w:tcPr>
          <w:p w14:paraId="3207C6B8" w14:textId="77777777" w:rsidR="00E00934" w:rsidRPr="00E00934" w:rsidRDefault="00E00934" w:rsidP="00E00934">
            <w:pPr>
              <w:widowControl w:val="0"/>
              <w:suppressAutoHyphens/>
              <w:spacing w:before="240" w:after="120" w:line="276" w:lineRule="auto"/>
              <w:jc w:val="center"/>
              <w:rPr>
                <w:rFonts w:ascii="Times New Roman" w:eastAsia="Lucida Sans Unicode" w:hAnsi="Times New Roman" w:cs="Times New Roman"/>
                <w:kern w:val="0"/>
                <w:sz w:val="22"/>
                <w:szCs w:val="22"/>
                <w:lang w:val="en-US"/>
                <w14:ligatures w14:val="none"/>
              </w:rPr>
            </w:pPr>
            <w:r w:rsidRPr="00E00934">
              <w:rPr>
                <w:rFonts w:ascii="Times New Roman" w:eastAsia="Lucida Sans Unicode" w:hAnsi="Times New Roman" w:cs="Times New Roman"/>
                <w:kern w:val="0"/>
                <w:sz w:val="22"/>
                <w:szCs w:val="22"/>
                <w:lang w:val="en-US"/>
                <w14:ligatures w14:val="none"/>
              </w:rPr>
              <w:t>668 120,20</w:t>
            </w:r>
          </w:p>
        </w:tc>
      </w:tr>
      <w:tr w:rsidR="00E00934" w:rsidRPr="00E00934" w14:paraId="231C6500" w14:textId="77777777" w:rsidTr="00632CEE">
        <w:trPr>
          <w:cantSplit/>
          <w:trHeight w:val="794"/>
        </w:trPr>
        <w:tc>
          <w:tcPr>
            <w:tcW w:w="625" w:type="dxa"/>
            <w:vAlign w:val="center"/>
          </w:tcPr>
          <w:p w14:paraId="35C558AA" w14:textId="77777777" w:rsidR="00E00934" w:rsidRPr="00E00934" w:rsidRDefault="00E00934" w:rsidP="00E00934">
            <w:pPr>
              <w:widowControl w:val="0"/>
              <w:suppressAutoHyphens/>
              <w:spacing w:before="240" w:after="120" w:line="276" w:lineRule="auto"/>
              <w:jc w:val="center"/>
              <w:rPr>
                <w:rFonts w:ascii="Times New Roman" w:eastAsia="Lucida Sans Unicode" w:hAnsi="Times New Roman" w:cs="Times New Roman"/>
                <w:kern w:val="0"/>
                <w:sz w:val="22"/>
                <w:szCs w:val="22"/>
                <w:lang w:val="en-US"/>
                <w14:ligatures w14:val="none"/>
              </w:rPr>
            </w:pPr>
            <w:r w:rsidRPr="00E00934">
              <w:rPr>
                <w:rFonts w:ascii="Times New Roman" w:eastAsia="Lucida Sans Unicode" w:hAnsi="Times New Roman" w:cs="Times New Roman"/>
                <w:kern w:val="0"/>
                <w:sz w:val="22"/>
                <w:szCs w:val="22"/>
                <w:lang w:val="en-US"/>
                <w14:ligatures w14:val="none"/>
              </w:rPr>
              <w:t>2.</w:t>
            </w:r>
          </w:p>
        </w:tc>
        <w:tc>
          <w:tcPr>
            <w:tcW w:w="4700" w:type="dxa"/>
            <w:hideMark/>
          </w:tcPr>
          <w:p w14:paraId="6EE7429A" w14:textId="77777777" w:rsidR="00E00934" w:rsidRPr="00E00934" w:rsidRDefault="00E00934" w:rsidP="00E00934">
            <w:pPr>
              <w:widowControl w:val="0"/>
              <w:suppressAutoHyphens/>
              <w:spacing w:before="240" w:after="0" w:line="276" w:lineRule="auto"/>
              <w:rPr>
                <w:rFonts w:ascii="Times New Roman" w:eastAsia="Times New Roman" w:hAnsi="Times New Roman" w:cs="Times New Roman"/>
                <w:kern w:val="0"/>
                <w:sz w:val="22"/>
                <w:szCs w:val="22"/>
                <w14:ligatures w14:val="none"/>
              </w:rPr>
            </w:pPr>
            <w:proofErr w:type="spellStart"/>
            <w:r w:rsidRPr="00E00934">
              <w:rPr>
                <w:rFonts w:ascii="Times New Roman" w:eastAsia="Times New Roman" w:hAnsi="Times New Roman" w:cs="Times New Roman"/>
                <w:kern w:val="0"/>
                <w:sz w:val="22"/>
                <w:szCs w:val="22"/>
                <w:lang w:val="en-US"/>
                <w14:ligatures w14:val="none"/>
              </w:rPr>
              <w:t>Zasi</w:t>
            </w:r>
            <w:r w:rsidRPr="00E00934">
              <w:rPr>
                <w:rFonts w:ascii="Times New Roman" w:eastAsia="Times New Roman" w:hAnsi="Times New Roman" w:cs="Times New Roman"/>
                <w:kern w:val="0"/>
                <w:sz w:val="22"/>
                <w:szCs w:val="22"/>
                <w14:ligatures w14:val="none"/>
              </w:rPr>
              <w:t>łki</w:t>
            </w:r>
            <w:proofErr w:type="spellEnd"/>
            <w:r w:rsidRPr="00E00934">
              <w:rPr>
                <w:rFonts w:ascii="Times New Roman" w:eastAsia="Times New Roman" w:hAnsi="Times New Roman" w:cs="Times New Roman"/>
                <w:kern w:val="0"/>
                <w:sz w:val="22"/>
                <w:szCs w:val="22"/>
                <w14:ligatures w14:val="none"/>
              </w:rPr>
              <w:t xml:space="preserve">  pielęgnacyjne</w:t>
            </w:r>
          </w:p>
          <w:p w14:paraId="38F30DC6" w14:textId="77777777" w:rsidR="00E00934" w:rsidRPr="00E00934" w:rsidRDefault="00E00934" w:rsidP="00E00934">
            <w:pPr>
              <w:widowControl w:val="0"/>
              <w:suppressAutoHyphens/>
              <w:spacing w:before="240" w:after="0" w:line="276" w:lineRule="auto"/>
              <w:rPr>
                <w:rFonts w:ascii="Times New Roman" w:eastAsia="Times New Roman" w:hAnsi="Times New Roman" w:cs="Times New Roman"/>
                <w:kern w:val="0"/>
                <w:sz w:val="22"/>
                <w:szCs w:val="22"/>
                <w14:ligatures w14:val="none"/>
              </w:rPr>
            </w:pPr>
          </w:p>
        </w:tc>
        <w:tc>
          <w:tcPr>
            <w:tcW w:w="4076" w:type="dxa"/>
          </w:tcPr>
          <w:p w14:paraId="5F643A45" w14:textId="77777777" w:rsidR="00E00934" w:rsidRPr="00E00934" w:rsidRDefault="00E00934" w:rsidP="00E00934">
            <w:pPr>
              <w:widowControl w:val="0"/>
              <w:suppressAutoHyphens/>
              <w:spacing w:before="240" w:after="120" w:line="276" w:lineRule="auto"/>
              <w:jc w:val="center"/>
              <w:rPr>
                <w:rFonts w:ascii="Times New Roman" w:eastAsia="Lucida Sans Unicode" w:hAnsi="Times New Roman" w:cs="Times New Roman"/>
                <w:kern w:val="0"/>
                <w:sz w:val="22"/>
                <w:szCs w:val="22"/>
                <w:lang w:val="en-US"/>
                <w14:ligatures w14:val="none"/>
              </w:rPr>
            </w:pPr>
            <w:r w:rsidRPr="00E00934">
              <w:rPr>
                <w:rFonts w:ascii="Times New Roman" w:eastAsia="Lucida Sans Unicode" w:hAnsi="Times New Roman" w:cs="Times New Roman"/>
                <w:kern w:val="0"/>
                <w:sz w:val="22"/>
                <w:szCs w:val="22"/>
                <w:lang w:val="en-US"/>
                <w14:ligatures w14:val="none"/>
              </w:rPr>
              <w:t>1 742 629,32</w:t>
            </w:r>
          </w:p>
        </w:tc>
      </w:tr>
      <w:tr w:rsidR="00E00934" w:rsidRPr="00E00934" w14:paraId="2F19305E" w14:textId="77777777" w:rsidTr="00632CEE">
        <w:trPr>
          <w:cantSplit/>
          <w:trHeight w:val="794"/>
        </w:trPr>
        <w:tc>
          <w:tcPr>
            <w:tcW w:w="625" w:type="dxa"/>
            <w:vAlign w:val="center"/>
          </w:tcPr>
          <w:p w14:paraId="135B751D" w14:textId="77777777" w:rsidR="00E00934" w:rsidRPr="00E00934" w:rsidRDefault="00E00934" w:rsidP="00E00934">
            <w:pPr>
              <w:widowControl w:val="0"/>
              <w:suppressAutoHyphens/>
              <w:spacing w:before="240" w:after="120" w:line="276" w:lineRule="auto"/>
              <w:jc w:val="center"/>
              <w:rPr>
                <w:rFonts w:ascii="Times New Roman" w:eastAsia="Lucida Sans Unicode" w:hAnsi="Times New Roman" w:cs="Times New Roman"/>
                <w:kern w:val="0"/>
                <w:sz w:val="22"/>
                <w:szCs w:val="22"/>
                <w:lang w:val="en-US"/>
                <w14:ligatures w14:val="none"/>
              </w:rPr>
            </w:pPr>
            <w:r w:rsidRPr="00E00934">
              <w:rPr>
                <w:rFonts w:ascii="Times New Roman" w:eastAsia="Lucida Sans Unicode" w:hAnsi="Times New Roman" w:cs="Times New Roman"/>
                <w:kern w:val="0"/>
                <w:sz w:val="22"/>
                <w:szCs w:val="22"/>
                <w:lang w:val="en-US"/>
                <w14:ligatures w14:val="none"/>
              </w:rPr>
              <w:t>3.</w:t>
            </w:r>
          </w:p>
        </w:tc>
        <w:tc>
          <w:tcPr>
            <w:tcW w:w="4700" w:type="dxa"/>
            <w:hideMark/>
          </w:tcPr>
          <w:p w14:paraId="36A89148" w14:textId="77777777" w:rsidR="00E00934" w:rsidRPr="00E00934" w:rsidRDefault="00E00934" w:rsidP="00E00934">
            <w:pPr>
              <w:widowControl w:val="0"/>
              <w:suppressAutoHyphens/>
              <w:spacing w:before="240" w:after="0" w:line="276" w:lineRule="auto"/>
              <w:rPr>
                <w:rFonts w:ascii="Times New Roman" w:eastAsia="Lucida Sans Unicode" w:hAnsi="Times New Roman" w:cs="Times New Roman"/>
                <w:kern w:val="0"/>
                <w:sz w:val="22"/>
                <w:szCs w:val="22"/>
                <w:lang w:val="en-US"/>
                <w14:ligatures w14:val="none"/>
              </w:rPr>
            </w:pPr>
            <w:proofErr w:type="spellStart"/>
            <w:r w:rsidRPr="00E00934">
              <w:rPr>
                <w:rFonts w:ascii="Times New Roman" w:eastAsia="Lucida Sans Unicode" w:hAnsi="Times New Roman" w:cs="Times New Roman"/>
                <w:kern w:val="0"/>
                <w:sz w:val="22"/>
                <w:szCs w:val="22"/>
                <w:lang w:val="en-US"/>
                <w14:ligatures w14:val="none"/>
              </w:rPr>
              <w:t>Świadczenia</w:t>
            </w:r>
            <w:proofErr w:type="spellEnd"/>
            <w:r w:rsidRPr="00E00934">
              <w:rPr>
                <w:rFonts w:ascii="Times New Roman" w:eastAsia="Lucida Sans Unicode" w:hAnsi="Times New Roman" w:cs="Times New Roman"/>
                <w:kern w:val="0"/>
                <w:sz w:val="22"/>
                <w:szCs w:val="22"/>
                <w:lang w:val="en-US"/>
                <w14:ligatures w14:val="none"/>
              </w:rPr>
              <w:t xml:space="preserve"> </w:t>
            </w:r>
            <w:proofErr w:type="spellStart"/>
            <w:r w:rsidRPr="00E00934">
              <w:rPr>
                <w:rFonts w:ascii="Times New Roman" w:eastAsia="Lucida Sans Unicode" w:hAnsi="Times New Roman" w:cs="Times New Roman"/>
                <w:kern w:val="0"/>
                <w:sz w:val="22"/>
                <w:szCs w:val="22"/>
                <w:lang w:val="en-US"/>
                <w14:ligatures w14:val="none"/>
              </w:rPr>
              <w:t>pielęgnacyjne</w:t>
            </w:r>
            <w:proofErr w:type="spellEnd"/>
          </w:p>
          <w:p w14:paraId="7BDA5663" w14:textId="77777777" w:rsidR="00E00934" w:rsidRPr="00E00934" w:rsidRDefault="00E00934" w:rsidP="00E00934">
            <w:pPr>
              <w:widowControl w:val="0"/>
              <w:suppressAutoHyphens/>
              <w:spacing w:before="240" w:after="0" w:line="276" w:lineRule="auto"/>
              <w:rPr>
                <w:rFonts w:ascii="Times New Roman" w:eastAsia="Lucida Sans Unicode" w:hAnsi="Times New Roman" w:cs="Times New Roman"/>
                <w:kern w:val="0"/>
                <w:sz w:val="22"/>
                <w:szCs w:val="22"/>
                <w:lang w:val="en-US"/>
                <w14:ligatures w14:val="none"/>
              </w:rPr>
            </w:pPr>
          </w:p>
        </w:tc>
        <w:tc>
          <w:tcPr>
            <w:tcW w:w="4076" w:type="dxa"/>
          </w:tcPr>
          <w:p w14:paraId="02310F00" w14:textId="77777777" w:rsidR="00E00934" w:rsidRPr="00E00934" w:rsidRDefault="00E00934" w:rsidP="00E00934">
            <w:pPr>
              <w:widowControl w:val="0"/>
              <w:suppressAutoHyphens/>
              <w:spacing w:before="240" w:after="120" w:line="276" w:lineRule="auto"/>
              <w:jc w:val="center"/>
              <w:rPr>
                <w:rFonts w:ascii="Times New Roman" w:eastAsia="Lucida Sans Unicode" w:hAnsi="Times New Roman" w:cs="Times New Roman"/>
                <w:kern w:val="0"/>
                <w:sz w:val="22"/>
                <w:szCs w:val="22"/>
                <w:lang w:val="en-US"/>
                <w14:ligatures w14:val="none"/>
              </w:rPr>
            </w:pPr>
            <w:r w:rsidRPr="00E00934">
              <w:rPr>
                <w:rFonts w:ascii="Times New Roman" w:eastAsia="Lucida Sans Unicode" w:hAnsi="Times New Roman" w:cs="Times New Roman"/>
                <w:kern w:val="0"/>
                <w:sz w:val="22"/>
                <w:szCs w:val="22"/>
                <w:lang w:val="en-US"/>
                <w14:ligatures w14:val="none"/>
              </w:rPr>
              <w:t>3 5 575 616,00</w:t>
            </w:r>
          </w:p>
        </w:tc>
      </w:tr>
      <w:tr w:rsidR="00E00934" w:rsidRPr="00E00934" w14:paraId="57F7D770" w14:textId="77777777" w:rsidTr="00632CEE">
        <w:trPr>
          <w:cantSplit/>
          <w:trHeight w:val="794"/>
        </w:trPr>
        <w:tc>
          <w:tcPr>
            <w:tcW w:w="625" w:type="dxa"/>
            <w:vAlign w:val="center"/>
          </w:tcPr>
          <w:p w14:paraId="746156EC" w14:textId="77777777" w:rsidR="00E00934" w:rsidRPr="00E00934" w:rsidRDefault="00E00934" w:rsidP="00E00934">
            <w:pPr>
              <w:widowControl w:val="0"/>
              <w:suppressAutoHyphens/>
              <w:spacing w:before="240" w:after="120" w:line="276" w:lineRule="auto"/>
              <w:jc w:val="center"/>
              <w:rPr>
                <w:rFonts w:ascii="Times New Roman" w:eastAsia="Lucida Sans Unicode" w:hAnsi="Times New Roman" w:cs="Times New Roman"/>
                <w:kern w:val="0"/>
                <w:sz w:val="22"/>
                <w:szCs w:val="22"/>
                <w:lang w:val="en-US"/>
                <w14:ligatures w14:val="none"/>
              </w:rPr>
            </w:pPr>
            <w:r w:rsidRPr="00E00934">
              <w:rPr>
                <w:rFonts w:ascii="Times New Roman" w:eastAsia="Lucida Sans Unicode" w:hAnsi="Times New Roman" w:cs="Times New Roman"/>
                <w:kern w:val="0"/>
                <w:sz w:val="22"/>
                <w:szCs w:val="22"/>
                <w:lang w:val="en-US"/>
                <w14:ligatures w14:val="none"/>
              </w:rPr>
              <w:t>4.</w:t>
            </w:r>
          </w:p>
        </w:tc>
        <w:tc>
          <w:tcPr>
            <w:tcW w:w="4700" w:type="dxa"/>
          </w:tcPr>
          <w:p w14:paraId="5550853C" w14:textId="77777777" w:rsidR="00E00934" w:rsidRPr="00E00934" w:rsidRDefault="00E00934" w:rsidP="00E00934">
            <w:pPr>
              <w:widowControl w:val="0"/>
              <w:suppressAutoHyphens/>
              <w:spacing w:before="240" w:after="0" w:line="276" w:lineRule="auto"/>
              <w:rPr>
                <w:rFonts w:ascii="Times New Roman" w:eastAsia="Lucida Sans Unicode" w:hAnsi="Times New Roman" w:cs="Times New Roman"/>
                <w:kern w:val="0"/>
                <w:sz w:val="22"/>
                <w:szCs w:val="22"/>
                <w14:ligatures w14:val="none"/>
              </w:rPr>
            </w:pPr>
            <w:r w:rsidRPr="00E00934">
              <w:rPr>
                <w:rFonts w:ascii="Times New Roman" w:eastAsia="Lucida Sans Unicode" w:hAnsi="Times New Roman" w:cs="Times New Roman"/>
                <w:kern w:val="0"/>
                <w:sz w:val="22"/>
                <w:szCs w:val="22"/>
                <w14:ligatures w14:val="none"/>
              </w:rPr>
              <w:t>Jednorazowa zapomoga z tytułu urodzenia  się dziecka</w:t>
            </w:r>
          </w:p>
        </w:tc>
        <w:tc>
          <w:tcPr>
            <w:tcW w:w="4076" w:type="dxa"/>
          </w:tcPr>
          <w:p w14:paraId="0D141F0C" w14:textId="77777777" w:rsidR="00E00934" w:rsidRPr="00E00934" w:rsidRDefault="00E00934" w:rsidP="00E00934">
            <w:pPr>
              <w:widowControl w:val="0"/>
              <w:suppressAutoHyphens/>
              <w:spacing w:before="240" w:after="120" w:line="276" w:lineRule="auto"/>
              <w:jc w:val="center"/>
              <w:rPr>
                <w:rFonts w:ascii="Times New Roman" w:eastAsia="Lucida Sans Unicode" w:hAnsi="Times New Roman" w:cs="Times New Roman"/>
                <w:kern w:val="0"/>
                <w:sz w:val="22"/>
                <w:szCs w:val="22"/>
                <w:lang w:val="en-US"/>
                <w14:ligatures w14:val="none"/>
              </w:rPr>
            </w:pPr>
            <w:r w:rsidRPr="00E00934">
              <w:rPr>
                <w:rFonts w:ascii="Times New Roman" w:eastAsia="Lucida Sans Unicode" w:hAnsi="Times New Roman" w:cs="Times New Roman"/>
                <w:kern w:val="0"/>
                <w:sz w:val="22"/>
                <w:szCs w:val="22"/>
                <w14:ligatures w14:val="none"/>
              </w:rPr>
              <w:t xml:space="preserve">     </w:t>
            </w:r>
            <w:r w:rsidRPr="00E00934">
              <w:rPr>
                <w:rFonts w:ascii="Times New Roman" w:eastAsia="Lucida Sans Unicode" w:hAnsi="Times New Roman" w:cs="Times New Roman"/>
                <w:kern w:val="0"/>
                <w:sz w:val="22"/>
                <w:szCs w:val="22"/>
                <w:lang w:val="en-US"/>
                <w14:ligatures w14:val="none"/>
              </w:rPr>
              <w:t>40 000,00</w:t>
            </w:r>
          </w:p>
        </w:tc>
      </w:tr>
      <w:tr w:rsidR="00E00934" w:rsidRPr="00E00934" w14:paraId="1585D3E3" w14:textId="77777777" w:rsidTr="00632CEE">
        <w:trPr>
          <w:cantSplit/>
          <w:trHeight w:val="794"/>
        </w:trPr>
        <w:tc>
          <w:tcPr>
            <w:tcW w:w="625" w:type="dxa"/>
            <w:vAlign w:val="center"/>
          </w:tcPr>
          <w:p w14:paraId="5A10D9D9" w14:textId="77777777" w:rsidR="00E00934" w:rsidRPr="00E00934" w:rsidRDefault="00E00934" w:rsidP="00E00934">
            <w:pPr>
              <w:widowControl w:val="0"/>
              <w:suppressAutoHyphens/>
              <w:spacing w:before="240" w:after="0" w:line="276" w:lineRule="auto"/>
              <w:jc w:val="center"/>
              <w:rPr>
                <w:rFonts w:ascii="Times New Roman" w:eastAsia="Lucida Sans Unicode" w:hAnsi="Times New Roman" w:cs="Times New Roman"/>
                <w:kern w:val="0"/>
                <w:sz w:val="22"/>
                <w:szCs w:val="22"/>
                <w:lang w:val="en-US"/>
                <w14:ligatures w14:val="none"/>
              </w:rPr>
            </w:pPr>
            <w:r w:rsidRPr="00E00934">
              <w:rPr>
                <w:rFonts w:ascii="Times New Roman" w:eastAsia="Lucida Sans Unicode" w:hAnsi="Times New Roman" w:cs="Times New Roman"/>
                <w:kern w:val="0"/>
                <w:sz w:val="22"/>
                <w:szCs w:val="22"/>
                <w:lang w:val="en-US"/>
                <w14:ligatures w14:val="none"/>
              </w:rPr>
              <w:t>5.</w:t>
            </w:r>
          </w:p>
        </w:tc>
        <w:tc>
          <w:tcPr>
            <w:tcW w:w="4700" w:type="dxa"/>
          </w:tcPr>
          <w:p w14:paraId="538244D4" w14:textId="77777777" w:rsidR="00E00934" w:rsidRPr="00E00934" w:rsidRDefault="00E00934" w:rsidP="00E00934">
            <w:pPr>
              <w:widowControl w:val="0"/>
              <w:suppressAutoHyphens/>
              <w:spacing w:before="240" w:after="0" w:line="276" w:lineRule="auto"/>
              <w:rPr>
                <w:rFonts w:ascii="Times New Roman" w:eastAsia="Lucida Sans Unicode" w:hAnsi="Times New Roman" w:cs="Times New Roman"/>
                <w:kern w:val="0"/>
                <w:sz w:val="22"/>
                <w:szCs w:val="22"/>
                <w14:ligatures w14:val="none"/>
              </w:rPr>
            </w:pPr>
            <w:r w:rsidRPr="00E00934">
              <w:rPr>
                <w:rFonts w:ascii="Times New Roman" w:eastAsia="Lucida Sans Unicode" w:hAnsi="Times New Roman" w:cs="Times New Roman"/>
                <w:kern w:val="0"/>
                <w:sz w:val="22"/>
                <w:szCs w:val="22"/>
                <w14:ligatures w14:val="none"/>
              </w:rPr>
              <w:t>Świadczenie rodzicielskie</w:t>
            </w:r>
          </w:p>
        </w:tc>
        <w:tc>
          <w:tcPr>
            <w:tcW w:w="4076" w:type="dxa"/>
          </w:tcPr>
          <w:p w14:paraId="4797618A" w14:textId="77777777" w:rsidR="00E00934" w:rsidRPr="00E00934" w:rsidRDefault="00E00934" w:rsidP="00E00934">
            <w:pPr>
              <w:widowControl w:val="0"/>
              <w:suppressAutoHyphens/>
              <w:spacing w:before="240" w:after="0" w:line="276" w:lineRule="auto"/>
              <w:jc w:val="center"/>
              <w:rPr>
                <w:rFonts w:ascii="Times New Roman" w:eastAsia="Lucida Sans Unicode" w:hAnsi="Times New Roman" w:cs="Times New Roman"/>
                <w:kern w:val="0"/>
                <w:sz w:val="22"/>
                <w:szCs w:val="22"/>
                <w:lang w:val="en-US"/>
                <w14:ligatures w14:val="none"/>
              </w:rPr>
            </w:pPr>
            <w:r w:rsidRPr="00E00934">
              <w:rPr>
                <w:rFonts w:ascii="Times New Roman" w:eastAsia="Lucida Sans Unicode" w:hAnsi="Times New Roman" w:cs="Times New Roman"/>
                <w:kern w:val="0"/>
                <w:sz w:val="22"/>
                <w:szCs w:val="22"/>
                <w:lang w:val="en-US"/>
                <w14:ligatures w14:val="none"/>
              </w:rPr>
              <w:t xml:space="preserve">  295 578,50</w:t>
            </w:r>
          </w:p>
        </w:tc>
      </w:tr>
      <w:tr w:rsidR="00E00934" w:rsidRPr="00E00934" w14:paraId="68962DE7" w14:textId="77777777" w:rsidTr="00632CEE">
        <w:trPr>
          <w:cantSplit/>
          <w:trHeight w:val="794"/>
        </w:trPr>
        <w:tc>
          <w:tcPr>
            <w:tcW w:w="625" w:type="dxa"/>
            <w:vAlign w:val="center"/>
          </w:tcPr>
          <w:p w14:paraId="4A1E5C65" w14:textId="77777777" w:rsidR="00E00934" w:rsidRPr="00E00934" w:rsidRDefault="00E00934" w:rsidP="00E00934">
            <w:pPr>
              <w:widowControl w:val="0"/>
              <w:suppressAutoHyphens/>
              <w:spacing w:after="120" w:line="276" w:lineRule="auto"/>
              <w:jc w:val="center"/>
              <w:rPr>
                <w:rFonts w:ascii="Times New Roman" w:eastAsia="Lucida Sans Unicode" w:hAnsi="Times New Roman" w:cs="Times New Roman"/>
                <w:kern w:val="0"/>
                <w:sz w:val="22"/>
                <w:szCs w:val="22"/>
                <w:lang w:val="en-US"/>
                <w14:ligatures w14:val="none"/>
              </w:rPr>
            </w:pPr>
            <w:r w:rsidRPr="00E00934">
              <w:rPr>
                <w:rFonts w:ascii="Times New Roman" w:eastAsia="Lucida Sans Unicode" w:hAnsi="Times New Roman" w:cs="Times New Roman"/>
                <w:kern w:val="0"/>
                <w:sz w:val="22"/>
                <w:szCs w:val="22"/>
                <w:lang w:val="en-US"/>
                <w14:ligatures w14:val="none"/>
              </w:rPr>
              <w:t>6.</w:t>
            </w:r>
          </w:p>
        </w:tc>
        <w:tc>
          <w:tcPr>
            <w:tcW w:w="4700" w:type="dxa"/>
            <w:vAlign w:val="center"/>
          </w:tcPr>
          <w:p w14:paraId="09CB59A0" w14:textId="77777777" w:rsidR="00E00934" w:rsidRPr="00E00934" w:rsidRDefault="00E00934" w:rsidP="00E00934">
            <w:pPr>
              <w:widowControl w:val="0"/>
              <w:suppressAutoHyphens/>
              <w:spacing w:before="240" w:after="0" w:line="276" w:lineRule="auto"/>
              <w:rPr>
                <w:rFonts w:ascii="Times New Roman" w:eastAsia="Lucida Sans Unicode" w:hAnsi="Times New Roman" w:cs="Times New Roman"/>
                <w:kern w:val="0"/>
                <w:sz w:val="22"/>
                <w:szCs w:val="22"/>
                <w14:ligatures w14:val="none"/>
              </w:rPr>
            </w:pPr>
            <w:r w:rsidRPr="00E00934">
              <w:rPr>
                <w:rFonts w:ascii="Times New Roman" w:eastAsia="Lucida Sans Unicode" w:hAnsi="Times New Roman" w:cs="Times New Roman"/>
                <w:kern w:val="0"/>
                <w:sz w:val="22"/>
                <w:szCs w:val="22"/>
                <w14:ligatures w14:val="none"/>
              </w:rPr>
              <w:t>Świadczenia „Za życiem”</w:t>
            </w:r>
          </w:p>
          <w:p w14:paraId="5939F4D0" w14:textId="77777777" w:rsidR="00E00934" w:rsidRPr="00E00934" w:rsidRDefault="00E00934" w:rsidP="00E00934">
            <w:pPr>
              <w:widowControl w:val="0"/>
              <w:suppressAutoHyphens/>
              <w:spacing w:after="0" w:line="276" w:lineRule="auto"/>
              <w:rPr>
                <w:rFonts w:ascii="Times New Roman" w:eastAsia="Lucida Sans Unicode" w:hAnsi="Times New Roman" w:cs="Times New Roman"/>
                <w:kern w:val="0"/>
                <w:sz w:val="22"/>
                <w:szCs w:val="22"/>
                <w14:ligatures w14:val="none"/>
              </w:rPr>
            </w:pPr>
          </w:p>
        </w:tc>
        <w:tc>
          <w:tcPr>
            <w:tcW w:w="4076" w:type="dxa"/>
            <w:vAlign w:val="center"/>
          </w:tcPr>
          <w:p w14:paraId="1F71B76A" w14:textId="77777777" w:rsidR="00E00934" w:rsidRPr="00E00934" w:rsidRDefault="00E00934" w:rsidP="00E00934">
            <w:pPr>
              <w:widowControl w:val="0"/>
              <w:suppressAutoHyphens/>
              <w:spacing w:after="120" w:line="276" w:lineRule="auto"/>
              <w:jc w:val="center"/>
              <w:rPr>
                <w:rFonts w:ascii="Times New Roman" w:eastAsia="Lucida Sans Unicode" w:hAnsi="Times New Roman" w:cs="Times New Roman"/>
                <w:kern w:val="0"/>
                <w:sz w:val="22"/>
                <w:szCs w:val="22"/>
                <w:lang w:val="en-US"/>
                <w14:ligatures w14:val="none"/>
              </w:rPr>
            </w:pPr>
            <w:r w:rsidRPr="00E00934">
              <w:rPr>
                <w:rFonts w:ascii="Times New Roman" w:eastAsia="Lucida Sans Unicode" w:hAnsi="Times New Roman" w:cs="Times New Roman"/>
                <w:kern w:val="0"/>
                <w:sz w:val="22"/>
                <w:szCs w:val="22"/>
                <w:lang w:val="en-US"/>
                <w14:ligatures w14:val="none"/>
              </w:rPr>
              <w:t xml:space="preserve">     8 000,00</w:t>
            </w:r>
          </w:p>
        </w:tc>
      </w:tr>
      <w:tr w:rsidR="00E00934" w:rsidRPr="00E00934" w14:paraId="163BA031" w14:textId="77777777" w:rsidTr="00632CEE">
        <w:trPr>
          <w:cantSplit/>
          <w:trHeight w:val="794"/>
        </w:trPr>
        <w:tc>
          <w:tcPr>
            <w:tcW w:w="625" w:type="dxa"/>
            <w:vAlign w:val="center"/>
            <w:hideMark/>
          </w:tcPr>
          <w:p w14:paraId="646BF34C" w14:textId="77777777" w:rsidR="00E00934" w:rsidRPr="00E00934" w:rsidRDefault="00E00934" w:rsidP="00E00934">
            <w:pPr>
              <w:widowControl w:val="0"/>
              <w:suppressAutoHyphens/>
              <w:spacing w:before="240" w:after="120" w:line="276" w:lineRule="auto"/>
              <w:jc w:val="center"/>
              <w:rPr>
                <w:rFonts w:ascii="Times New Roman" w:eastAsia="Lucida Sans Unicode" w:hAnsi="Times New Roman" w:cs="Times New Roman"/>
                <w:kern w:val="0"/>
                <w:sz w:val="22"/>
                <w:szCs w:val="22"/>
                <w:lang w:val="en-US"/>
                <w14:ligatures w14:val="none"/>
              </w:rPr>
            </w:pPr>
            <w:r w:rsidRPr="00E00934">
              <w:rPr>
                <w:rFonts w:ascii="Times New Roman" w:eastAsia="Lucida Sans Unicode" w:hAnsi="Times New Roman" w:cs="Times New Roman"/>
                <w:kern w:val="0"/>
                <w:sz w:val="22"/>
                <w:szCs w:val="22"/>
                <w:lang w:val="en-US"/>
                <w14:ligatures w14:val="none"/>
              </w:rPr>
              <w:t>7.</w:t>
            </w:r>
          </w:p>
        </w:tc>
        <w:tc>
          <w:tcPr>
            <w:tcW w:w="4700" w:type="dxa"/>
            <w:hideMark/>
          </w:tcPr>
          <w:p w14:paraId="1C619888" w14:textId="77777777" w:rsidR="00E00934" w:rsidRPr="00E00934" w:rsidRDefault="00E00934" w:rsidP="00E00934">
            <w:pPr>
              <w:widowControl w:val="0"/>
              <w:suppressAutoHyphens/>
              <w:spacing w:before="240" w:after="0" w:line="276" w:lineRule="auto"/>
              <w:rPr>
                <w:rFonts w:ascii="Times New Roman" w:eastAsia="Lucida Sans Unicode" w:hAnsi="Times New Roman" w:cs="Times New Roman"/>
                <w:kern w:val="0"/>
                <w:sz w:val="22"/>
                <w:szCs w:val="22"/>
                <w14:ligatures w14:val="none"/>
              </w:rPr>
            </w:pPr>
            <w:r w:rsidRPr="00E00934">
              <w:rPr>
                <w:rFonts w:ascii="Times New Roman" w:eastAsia="Lucida Sans Unicode" w:hAnsi="Times New Roman" w:cs="Times New Roman"/>
                <w:kern w:val="0"/>
                <w:sz w:val="22"/>
                <w:szCs w:val="22"/>
                <w14:ligatures w14:val="none"/>
              </w:rPr>
              <w:t>Świadczenia z funduszu alimentacyjnego</w:t>
            </w:r>
          </w:p>
          <w:p w14:paraId="67255ECA" w14:textId="77777777" w:rsidR="00E00934" w:rsidRPr="00E00934" w:rsidRDefault="00E00934" w:rsidP="00E00934">
            <w:pPr>
              <w:widowControl w:val="0"/>
              <w:suppressAutoHyphens/>
              <w:spacing w:before="240" w:after="0" w:line="276" w:lineRule="auto"/>
              <w:rPr>
                <w:rFonts w:ascii="Times New Roman" w:eastAsia="Lucida Sans Unicode" w:hAnsi="Times New Roman" w:cs="Times New Roman"/>
                <w:kern w:val="0"/>
                <w:sz w:val="22"/>
                <w:szCs w:val="22"/>
                <w14:ligatures w14:val="none"/>
              </w:rPr>
            </w:pPr>
          </w:p>
        </w:tc>
        <w:tc>
          <w:tcPr>
            <w:tcW w:w="4076" w:type="dxa"/>
          </w:tcPr>
          <w:p w14:paraId="1FB24CDE" w14:textId="77777777" w:rsidR="00E00934" w:rsidRPr="00E00934" w:rsidRDefault="00E00934" w:rsidP="00E00934">
            <w:pPr>
              <w:widowControl w:val="0"/>
              <w:suppressAutoHyphens/>
              <w:spacing w:before="240" w:after="120" w:line="276" w:lineRule="auto"/>
              <w:jc w:val="center"/>
              <w:rPr>
                <w:rFonts w:ascii="Times New Roman" w:eastAsia="Lucida Sans Unicode" w:hAnsi="Times New Roman" w:cs="Times New Roman"/>
                <w:kern w:val="0"/>
                <w:sz w:val="22"/>
                <w:szCs w:val="22"/>
                <w:lang w:val="en-US"/>
                <w14:ligatures w14:val="none"/>
              </w:rPr>
            </w:pPr>
            <w:r w:rsidRPr="00E00934">
              <w:rPr>
                <w:rFonts w:ascii="Times New Roman" w:eastAsia="Lucida Sans Unicode" w:hAnsi="Times New Roman" w:cs="Times New Roman"/>
                <w:kern w:val="0"/>
                <w:sz w:val="22"/>
                <w:szCs w:val="22"/>
                <w:lang w:val="en-US"/>
                <w14:ligatures w14:val="none"/>
              </w:rPr>
              <w:t xml:space="preserve"> 288 894,32</w:t>
            </w:r>
          </w:p>
        </w:tc>
      </w:tr>
      <w:tr w:rsidR="00E00934" w:rsidRPr="00E00934" w14:paraId="7EB88F3A" w14:textId="77777777" w:rsidTr="00632CEE">
        <w:trPr>
          <w:cantSplit/>
          <w:trHeight w:val="794"/>
        </w:trPr>
        <w:tc>
          <w:tcPr>
            <w:tcW w:w="625" w:type="dxa"/>
            <w:vAlign w:val="center"/>
          </w:tcPr>
          <w:p w14:paraId="087D2C7B" w14:textId="77777777" w:rsidR="00E00934" w:rsidRPr="00E00934" w:rsidRDefault="00E00934" w:rsidP="00E00934">
            <w:pPr>
              <w:widowControl w:val="0"/>
              <w:suppressAutoHyphens/>
              <w:spacing w:before="240" w:after="120" w:line="276" w:lineRule="auto"/>
              <w:jc w:val="center"/>
              <w:rPr>
                <w:rFonts w:ascii="Times New Roman" w:eastAsia="Lucida Sans Unicode" w:hAnsi="Times New Roman" w:cs="Times New Roman"/>
                <w:kern w:val="0"/>
                <w:sz w:val="22"/>
                <w:szCs w:val="22"/>
                <w:lang w:val="en-US"/>
                <w14:ligatures w14:val="none"/>
              </w:rPr>
            </w:pPr>
            <w:r w:rsidRPr="00E00934">
              <w:rPr>
                <w:rFonts w:ascii="Times New Roman" w:eastAsia="Lucida Sans Unicode" w:hAnsi="Times New Roman" w:cs="Times New Roman"/>
                <w:kern w:val="0"/>
                <w:sz w:val="22"/>
                <w:szCs w:val="22"/>
                <w:lang w:val="en-US"/>
                <w14:ligatures w14:val="none"/>
              </w:rPr>
              <w:t>8.</w:t>
            </w:r>
          </w:p>
        </w:tc>
        <w:tc>
          <w:tcPr>
            <w:tcW w:w="4700" w:type="dxa"/>
          </w:tcPr>
          <w:p w14:paraId="45201265" w14:textId="77777777" w:rsidR="00E00934" w:rsidRPr="00E00934" w:rsidRDefault="00E00934" w:rsidP="00E00934">
            <w:pPr>
              <w:widowControl w:val="0"/>
              <w:suppressAutoHyphens/>
              <w:spacing w:before="240" w:after="0" w:line="276" w:lineRule="auto"/>
              <w:rPr>
                <w:rFonts w:ascii="Times New Roman" w:eastAsia="Lucida Sans Unicode" w:hAnsi="Times New Roman" w:cs="Times New Roman"/>
                <w:kern w:val="0"/>
                <w:sz w:val="22"/>
                <w:szCs w:val="22"/>
                <w14:ligatures w14:val="none"/>
              </w:rPr>
            </w:pPr>
            <w:r w:rsidRPr="00E00934">
              <w:rPr>
                <w:rFonts w:ascii="Times New Roman" w:eastAsia="Lucida Sans Unicode" w:hAnsi="Times New Roman" w:cs="Times New Roman"/>
                <w:kern w:val="0"/>
                <w:sz w:val="22"/>
                <w:szCs w:val="22"/>
                <w14:ligatures w14:val="none"/>
              </w:rPr>
              <w:t>Świadczenia wychowawcze</w:t>
            </w:r>
          </w:p>
        </w:tc>
        <w:tc>
          <w:tcPr>
            <w:tcW w:w="4076" w:type="dxa"/>
          </w:tcPr>
          <w:p w14:paraId="7A6E90DE" w14:textId="77777777" w:rsidR="00E00934" w:rsidRPr="00E00934" w:rsidRDefault="00E00934" w:rsidP="00E00934">
            <w:pPr>
              <w:widowControl w:val="0"/>
              <w:suppressAutoHyphens/>
              <w:spacing w:before="240" w:after="120" w:line="276" w:lineRule="auto"/>
              <w:jc w:val="center"/>
              <w:rPr>
                <w:rFonts w:ascii="Times New Roman" w:eastAsia="Lucida Sans Unicode" w:hAnsi="Times New Roman" w:cs="Times New Roman"/>
                <w:kern w:val="0"/>
                <w:sz w:val="22"/>
                <w:szCs w:val="22"/>
                <w:lang w:val="en-US"/>
                <w14:ligatures w14:val="none"/>
              </w:rPr>
            </w:pPr>
            <w:r w:rsidRPr="00E00934">
              <w:rPr>
                <w:rFonts w:ascii="Times New Roman" w:eastAsia="Lucida Sans Unicode" w:hAnsi="Times New Roman" w:cs="Times New Roman"/>
                <w:kern w:val="0"/>
                <w:sz w:val="22"/>
                <w:szCs w:val="22"/>
                <w:lang w:val="en-US"/>
                <w14:ligatures w14:val="none"/>
              </w:rPr>
              <w:t>2 066,90</w:t>
            </w:r>
          </w:p>
        </w:tc>
      </w:tr>
      <w:tr w:rsidR="00E00934" w:rsidRPr="00E00934" w14:paraId="4E50DBE4" w14:textId="77777777" w:rsidTr="00632CEE">
        <w:trPr>
          <w:cantSplit/>
          <w:trHeight w:val="794"/>
        </w:trPr>
        <w:tc>
          <w:tcPr>
            <w:tcW w:w="625" w:type="dxa"/>
            <w:vAlign w:val="center"/>
          </w:tcPr>
          <w:p w14:paraId="095BAA92" w14:textId="77777777" w:rsidR="00E00934" w:rsidRPr="00E00934" w:rsidRDefault="00E00934" w:rsidP="00E00934">
            <w:pPr>
              <w:widowControl w:val="0"/>
              <w:suppressAutoHyphens/>
              <w:spacing w:before="240" w:after="0" w:line="276" w:lineRule="auto"/>
              <w:jc w:val="center"/>
              <w:rPr>
                <w:rFonts w:ascii="Times New Roman" w:eastAsia="Lucida Sans Unicode" w:hAnsi="Times New Roman" w:cs="Times New Roman"/>
                <w:kern w:val="0"/>
                <w:sz w:val="22"/>
                <w:szCs w:val="22"/>
                <w:lang w:val="en-US"/>
                <w14:ligatures w14:val="none"/>
              </w:rPr>
            </w:pPr>
          </w:p>
        </w:tc>
        <w:tc>
          <w:tcPr>
            <w:tcW w:w="4700" w:type="dxa"/>
            <w:vAlign w:val="center"/>
            <w:hideMark/>
          </w:tcPr>
          <w:p w14:paraId="1CAB5851" w14:textId="77777777" w:rsidR="00E00934" w:rsidRPr="00E00934" w:rsidRDefault="00E00934" w:rsidP="00E00934">
            <w:pPr>
              <w:widowControl w:val="0"/>
              <w:suppressAutoHyphens/>
              <w:spacing w:before="240" w:after="0" w:line="276" w:lineRule="auto"/>
              <w:rPr>
                <w:rFonts w:ascii="Times New Roman" w:eastAsia="Lucida Sans Unicode" w:hAnsi="Times New Roman" w:cs="Times New Roman"/>
                <w:b/>
                <w:bCs/>
                <w:kern w:val="0"/>
                <w:sz w:val="22"/>
                <w:szCs w:val="22"/>
                <w:lang w:val="en-US"/>
                <w14:ligatures w14:val="none"/>
              </w:rPr>
            </w:pPr>
            <w:proofErr w:type="spellStart"/>
            <w:r w:rsidRPr="00E00934">
              <w:rPr>
                <w:rFonts w:ascii="Times New Roman" w:eastAsia="Lucida Sans Unicode" w:hAnsi="Times New Roman" w:cs="Times New Roman"/>
                <w:b/>
                <w:bCs/>
                <w:kern w:val="0"/>
                <w:sz w:val="22"/>
                <w:szCs w:val="22"/>
                <w:lang w:val="en-US"/>
                <w14:ligatures w14:val="none"/>
              </w:rPr>
              <w:t>Razem</w:t>
            </w:r>
            <w:proofErr w:type="spellEnd"/>
            <w:r w:rsidRPr="00E00934">
              <w:rPr>
                <w:rFonts w:ascii="Times New Roman" w:eastAsia="Lucida Sans Unicode" w:hAnsi="Times New Roman" w:cs="Times New Roman"/>
                <w:b/>
                <w:bCs/>
                <w:kern w:val="0"/>
                <w:sz w:val="22"/>
                <w:szCs w:val="22"/>
                <w:lang w:val="en-US"/>
                <w14:ligatures w14:val="none"/>
              </w:rPr>
              <w:t xml:space="preserve"> :</w:t>
            </w:r>
          </w:p>
        </w:tc>
        <w:tc>
          <w:tcPr>
            <w:tcW w:w="4076" w:type="dxa"/>
          </w:tcPr>
          <w:p w14:paraId="7467D485" w14:textId="77777777" w:rsidR="00E00934" w:rsidRPr="00E00934" w:rsidRDefault="00E00934" w:rsidP="00E00934">
            <w:pPr>
              <w:widowControl w:val="0"/>
              <w:tabs>
                <w:tab w:val="center" w:pos="1122"/>
                <w:tab w:val="right" w:pos="2244"/>
              </w:tabs>
              <w:suppressAutoHyphens/>
              <w:spacing w:before="240" w:after="120" w:line="276" w:lineRule="auto"/>
              <w:jc w:val="center"/>
              <w:rPr>
                <w:rFonts w:ascii="Times New Roman" w:eastAsia="Lucida Sans Unicode" w:hAnsi="Times New Roman" w:cs="Times New Roman"/>
                <w:b/>
                <w:bCs/>
                <w:kern w:val="0"/>
                <w:sz w:val="22"/>
                <w:szCs w:val="22"/>
                <w:lang w:val="en-US"/>
                <w14:ligatures w14:val="none"/>
              </w:rPr>
            </w:pPr>
            <w:r w:rsidRPr="00E00934">
              <w:rPr>
                <w:rFonts w:ascii="Times New Roman" w:eastAsia="Lucida Sans Unicode" w:hAnsi="Times New Roman" w:cs="Times New Roman"/>
                <w:b/>
                <w:bCs/>
                <w:kern w:val="0"/>
                <w:sz w:val="22"/>
                <w:szCs w:val="22"/>
                <w:lang w:val="en-US"/>
                <w14:ligatures w14:val="none"/>
              </w:rPr>
              <w:t>8 620 905,24</w:t>
            </w:r>
            <w:r w:rsidRPr="00E00934">
              <w:rPr>
                <w:rFonts w:ascii="Times New Roman" w:eastAsia="Lucida Sans Unicode" w:hAnsi="Times New Roman" w:cs="Times New Roman"/>
                <w:b/>
                <w:bCs/>
                <w:kern w:val="0"/>
                <w:sz w:val="22"/>
                <w:szCs w:val="22"/>
                <w:lang w:val="en-US"/>
                <w14:ligatures w14:val="none"/>
              </w:rPr>
              <w:fldChar w:fldCharType="begin"/>
            </w:r>
            <w:r w:rsidRPr="00E00934">
              <w:rPr>
                <w:rFonts w:ascii="Times New Roman" w:eastAsia="Lucida Sans Unicode" w:hAnsi="Times New Roman" w:cs="Times New Roman"/>
                <w:b/>
                <w:bCs/>
                <w:kern w:val="0"/>
                <w:sz w:val="22"/>
                <w:szCs w:val="22"/>
                <w:lang w:val="en-US"/>
                <w14:ligatures w14:val="none"/>
              </w:rPr>
              <w:instrText xml:space="preserve"> =SUM(ABOVE) \# "# ##0,00" </w:instrText>
            </w:r>
            <w:r w:rsidRPr="00E00934">
              <w:rPr>
                <w:rFonts w:ascii="Times New Roman" w:eastAsia="Lucida Sans Unicode" w:hAnsi="Times New Roman" w:cs="Times New Roman"/>
                <w:b/>
                <w:bCs/>
                <w:kern w:val="0"/>
                <w:sz w:val="22"/>
                <w:szCs w:val="22"/>
                <w:lang w:val="en-US"/>
                <w14:ligatures w14:val="none"/>
              </w:rPr>
              <w:fldChar w:fldCharType="end"/>
            </w:r>
          </w:p>
        </w:tc>
      </w:tr>
    </w:tbl>
    <w:p w14:paraId="0F10911F" w14:textId="77777777" w:rsidR="00E00934" w:rsidRPr="00E00934" w:rsidRDefault="00E00934" w:rsidP="00E00934">
      <w:pPr>
        <w:widowControl w:val="0"/>
        <w:suppressAutoHyphens/>
        <w:spacing w:after="0" w:line="240" w:lineRule="auto"/>
        <w:jc w:val="both"/>
        <w:rPr>
          <w:rFonts w:ascii="Times New Roman" w:eastAsia="Lucida Sans Unicode" w:hAnsi="Times New Roman" w:cs="Times New Roman"/>
          <w:b/>
          <w:kern w:val="0"/>
          <w:sz w:val="22"/>
          <w:szCs w:val="22"/>
          <w:highlight w:val="yellow"/>
          <w:u w:val="single"/>
          <w:lang w:eastAsia="pl-PL"/>
          <w14:ligatures w14:val="none"/>
        </w:rPr>
      </w:pPr>
    </w:p>
    <w:p w14:paraId="099C1D32" w14:textId="77777777" w:rsidR="00E00934" w:rsidRPr="00E00934" w:rsidRDefault="00E00934" w:rsidP="00E00934">
      <w:pPr>
        <w:widowControl w:val="0"/>
        <w:suppressAutoHyphens/>
        <w:spacing w:after="0" w:line="276" w:lineRule="auto"/>
        <w:jc w:val="both"/>
        <w:rPr>
          <w:rFonts w:ascii="Times New Roman" w:eastAsia="Lucida Sans Unicode" w:hAnsi="Times New Roman" w:cs="Times New Roman"/>
          <w:kern w:val="0"/>
          <w:sz w:val="22"/>
          <w:szCs w:val="22"/>
          <w:lang w:eastAsia="pl-PL"/>
          <w14:ligatures w14:val="none"/>
        </w:rPr>
      </w:pPr>
      <w:r w:rsidRPr="00E00934">
        <w:rPr>
          <w:rFonts w:ascii="Times New Roman" w:eastAsia="Lucida Sans Unicode" w:hAnsi="Times New Roman" w:cs="Times New Roman"/>
          <w:b/>
          <w:kern w:val="0"/>
          <w:sz w:val="22"/>
          <w:szCs w:val="22"/>
          <w:u w:val="single"/>
          <w:lang w:eastAsia="pl-PL"/>
          <w14:ligatures w14:val="none"/>
        </w:rPr>
        <w:t xml:space="preserve">Rozdział 85502 § 4110 </w:t>
      </w:r>
      <w:r w:rsidRPr="00E00934">
        <w:rPr>
          <w:rFonts w:ascii="Times New Roman" w:eastAsia="Lucida Sans Unicode" w:hAnsi="Times New Roman" w:cs="Times New Roman"/>
          <w:kern w:val="0"/>
          <w:sz w:val="22"/>
          <w:szCs w:val="22"/>
          <w:lang w:eastAsia="pl-PL"/>
          <w14:ligatures w14:val="none"/>
        </w:rPr>
        <w:t xml:space="preserve">  -  </w:t>
      </w:r>
      <w:r w:rsidRPr="00E00934">
        <w:rPr>
          <w:rFonts w:ascii="Times New Roman" w:eastAsia="Lucida Sans Unicode" w:hAnsi="Times New Roman" w:cs="Times New Roman"/>
          <w:b/>
          <w:kern w:val="0"/>
          <w:sz w:val="22"/>
          <w:szCs w:val="22"/>
          <w:lang w:eastAsia="pl-PL"/>
          <w14:ligatures w14:val="none"/>
        </w:rPr>
        <w:t>786 001,87 zł</w:t>
      </w:r>
      <w:r w:rsidRPr="00E00934">
        <w:rPr>
          <w:rFonts w:ascii="Times New Roman" w:eastAsia="Lucida Sans Unicode" w:hAnsi="Times New Roman" w:cs="Times New Roman"/>
          <w:kern w:val="0"/>
          <w:sz w:val="22"/>
          <w:szCs w:val="22"/>
          <w:lang w:eastAsia="pl-PL"/>
          <w14:ligatures w14:val="none"/>
        </w:rPr>
        <w:t xml:space="preserve">  (956 składek  na  ubezpieczenie emerytalno-rentowe za niektóre osoby pobierające świadczenie pielęgnacyjne, specjalny zasiłek opiekuńczy).</w:t>
      </w:r>
    </w:p>
    <w:p w14:paraId="4518ACDA" w14:textId="77777777" w:rsidR="00E00934" w:rsidRPr="00E00934" w:rsidRDefault="00E00934" w:rsidP="00E00934">
      <w:pPr>
        <w:widowControl w:val="0"/>
        <w:suppressAutoHyphens/>
        <w:spacing w:after="0" w:line="240" w:lineRule="auto"/>
        <w:jc w:val="both"/>
        <w:rPr>
          <w:rFonts w:ascii="Times New Roman" w:eastAsia="Lucida Sans Unicode" w:hAnsi="Times New Roman" w:cs="Times New Roman"/>
          <w:kern w:val="0"/>
          <w:lang w:eastAsia="pl-PL"/>
          <w14:ligatures w14:val="none"/>
        </w:rPr>
      </w:pPr>
      <w:r w:rsidRPr="00E00934">
        <w:rPr>
          <w:rFonts w:ascii="Times New Roman" w:eastAsia="Lucida Sans Unicode" w:hAnsi="Times New Roman" w:cs="Times New Roman"/>
          <w:b/>
          <w:kern w:val="0"/>
          <w:sz w:val="22"/>
          <w:szCs w:val="22"/>
          <w:u w:val="single"/>
          <w:lang w:eastAsia="pl-PL"/>
          <w14:ligatures w14:val="none"/>
        </w:rPr>
        <w:t xml:space="preserve">Rozdział 85513 § 4130   </w:t>
      </w:r>
      <w:r w:rsidRPr="00E00934">
        <w:rPr>
          <w:rFonts w:ascii="Times New Roman" w:eastAsia="Lucida Sans Unicode" w:hAnsi="Times New Roman" w:cs="Times New Roman"/>
          <w:kern w:val="0"/>
          <w:sz w:val="22"/>
          <w:szCs w:val="22"/>
          <w:lang w:eastAsia="pl-PL"/>
          <w14:ligatures w14:val="none"/>
        </w:rPr>
        <w:t xml:space="preserve">-  </w:t>
      </w:r>
      <w:r w:rsidRPr="00E00934">
        <w:rPr>
          <w:rFonts w:ascii="Times New Roman" w:eastAsia="Lucida Sans Unicode" w:hAnsi="Times New Roman" w:cs="Times New Roman"/>
          <w:b/>
          <w:bCs/>
          <w:kern w:val="0"/>
          <w:sz w:val="22"/>
          <w:szCs w:val="22"/>
          <w:lang w:eastAsia="pl-PL"/>
          <w14:ligatures w14:val="none"/>
        </w:rPr>
        <w:t>118 003,96</w:t>
      </w:r>
      <w:r w:rsidRPr="00E00934">
        <w:rPr>
          <w:rFonts w:ascii="Times New Roman" w:eastAsia="Lucida Sans Unicode" w:hAnsi="Times New Roman" w:cs="Times New Roman"/>
          <w:b/>
          <w:kern w:val="0"/>
          <w:sz w:val="22"/>
          <w:szCs w:val="22"/>
          <w:lang w:eastAsia="pl-PL"/>
          <w14:ligatures w14:val="none"/>
        </w:rPr>
        <w:t xml:space="preserve"> zł</w:t>
      </w:r>
      <w:r w:rsidRPr="00E00934">
        <w:rPr>
          <w:rFonts w:ascii="Times New Roman" w:eastAsia="Lucida Sans Unicode" w:hAnsi="Times New Roman" w:cs="Times New Roman"/>
          <w:kern w:val="0"/>
          <w:sz w:val="22"/>
          <w:szCs w:val="22"/>
          <w:lang w:eastAsia="pl-PL"/>
          <w14:ligatures w14:val="none"/>
        </w:rPr>
        <w:t xml:space="preserve"> (439 składek na  ubezpieczenie zdrowotne - za niektóre osoby pobierające świadczenie pielęgnacyjne oraz specjalny zasiłek opiekuńczy).</w:t>
      </w:r>
    </w:p>
    <w:p w14:paraId="5B203E59" w14:textId="77777777" w:rsidR="004F4589" w:rsidRDefault="004F4589"/>
    <w:sectPr w:rsidR="004F4589" w:rsidSect="00E00934">
      <w:footerReference w:type="default" r:id="rI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5955508"/>
      <w:docPartObj>
        <w:docPartGallery w:val="Page Numbers (Bottom of Page)"/>
        <w:docPartUnique/>
      </w:docPartObj>
    </w:sdtPr>
    <w:sdtContent>
      <w:p w14:paraId="5EAC0F0B" w14:textId="77777777" w:rsidR="00E00934" w:rsidRDefault="00E00934">
        <w:pPr>
          <w:pStyle w:val="Stopka"/>
          <w:jc w:val="center"/>
        </w:pPr>
        <w:r>
          <w:fldChar w:fldCharType="begin"/>
        </w:r>
        <w:r>
          <w:instrText>PAGE   \* MERGEFORMAT</w:instrText>
        </w:r>
        <w:r>
          <w:fldChar w:fldCharType="separate"/>
        </w:r>
        <w:r>
          <w:t>2</w:t>
        </w:r>
        <w:r>
          <w:fldChar w:fldCharType="end"/>
        </w:r>
      </w:p>
    </w:sdtContent>
  </w:sdt>
  <w:p w14:paraId="09CA0FC3" w14:textId="77777777" w:rsidR="00E00934" w:rsidRDefault="00E00934">
    <w:pPr>
      <w:pStyle w:val="Stopka"/>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56"/>
    <w:lvl w:ilvl="0">
      <w:start w:val="1"/>
      <w:numFmt w:val="bullet"/>
      <w:lvlText w:val=""/>
      <w:lvlJc w:val="left"/>
      <w:pPr>
        <w:tabs>
          <w:tab w:val="num" w:pos="298"/>
        </w:tabs>
        <w:ind w:left="298" w:hanging="283"/>
      </w:pPr>
      <w:rPr>
        <w:rFonts w:ascii="Wingdings" w:hAnsi="Wingdings" w:cs="StarSymbol"/>
        <w:sz w:val="18"/>
        <w:szCs w:val="18"/>
      </w:rPr>
    </w:lvl>
    <w:lvl w:ilvl="1">
      <w:start w:val="1"/>
      <w:numFmt w:val="bullet"/>
      <w:lvlText w:val="·"/>
      <w:lvlJc w:val="left"/>
      <w:pPr>
        <w:tabs>
          <w:tab w:val="num" w:pos="582"/>
        </w:tabs>
        <w:ind w:left="582" w:hanging="283"/>
      </w:pPr>
      <w:rPr>
        <w:rFonts w:ascii="Symbol" w:hAnsi="Symbol" w:cs="StarSymbol"/>
        <w:sz w:val="18"/>
        <w:szCs w:val="18"/>
      </w:rPr>
    </w:lvl>
    <w:lvl w:ilvl="2">
      <w:start w:val="1"/>
      <w:numFmt w:val="bullet"/>
      <w:lvlText w:val="·"/>
      <w:lvlJc w:val="left"/>
      <w:pPr>
        <w:tabs>
          <w:tab w:val="num" w:pos="865"/>
        </w:tabs>
        <w:ind w:left="865" w:hanging="283"/>
      </w:pPr>
      <w:rPr>
        <w:rFonts w:ascii="Symbol" w:hAnsi="Symbol" w:cs="StarSymbol"/>
        <w:sz w:val="18"/>
        <w:szCs w:val="18"/>
      </w:rPr>
    </w:lvl>
    <w:lvl w:ilvl="3">
      <w:start w:val="1"/>
      <w:numFmt w:val="bullet"/>
      <w:lvlText w:val="·"/>
      <w:lvlJc w:val="left"/>
      <w:pPr>
        <w:tabs>
          <w:tab w:val="num" w:pos="1149"/>
        </w:tabs>
        <w:ind w:left="1149" w:hanging="283"/>
      </w:pPr>
      <w:rPr>
        <w:rFonts w:ascii="Symbol" w:hAnsi="Symbol" w:cs="StarSymbol"/>
        <w:sz w:val="18"/>
        <w:szCs w:val="18"/>
      </w:rPr>
    </w:lvl>
    <w:lvl w:ilvl="4">
      <w:start w:val="1"/>
      <w:numFmt w:val="bullet"/>
      <w:lvlText w:val="·"/>
      <w:lvlJc w:val="left"/>
      <w:pPr>
        <w:tabs>
          <w:tab w:val="num" w:pos="1432"/>
        </w:tabs>
        <w:ind w:left="1432" w:hanging="283"/>
      </w:pPr>
      <w:rPr>
        <w:rFonts w:ascii="Symbol" w:hAnsi="Symbol" w:cs="StarSymbol"/>
        <w:sz w:val="18"/>
        <w:szCs w:val="18"/>
      </w:rPr>
    </w:lvl>
    <w:lvl w:ilvl="5">
      <w:start w:val="1"/>
      <w:numFmt w:val="bullet"/>
      <w:lvlText w:val="·"/>
      <w:lvlJc w:val="left"/>
      <w:pPr>
        <w:tabs>
          <w:tab w:val="num" w:pos="1716"/>
        </w:tabs>
        <w:ind w:left="1716" w:hanging="283"/>
      </w:pPr>
      <w:rPr>
        <w:rFonts w:ascii="Symbol" w:hAnsi="Symbol" w:cs="StarSymbol"/>
        <w:sz w:val="18"/>
        <w:szCs w:val="18"/>
      </w:rPr>
    </w:lvl>
    <w:lvl w:ilvl="6">
      <w:start w:val="1"/>
      <w:numFmt w:val="bullet"/>
      <w:lvlText w:val="·"/>
      <w:lvlJc w:val="left"/>
      <w:pPr>
        <w:tabs>
          <w:tab w:val="num" w:pos="1999"/>
        </w:tabs>
        <w:ind w:left="1999" w:hanging="283"/>
      </w:pPr>
      <w:rPr>
        <w:rFonts w:ascii="Symbol" w:hAnsi="Symbol" w:cs="StarSymbol"/>
        <w:sz w:val="18"/>
        <w:szCs w:val="18"/>
      </w:rPr>
    </w:lvl>
    <w:lvl w:ilvl="7">
      <w:start w:val="1"/>
      <w:numFmt w:val="bullet"/>
      <w:lvlText w:val="·"/>
      <w:lvlJc w:val="left"/>
      <w:pPr>
        <w:tabs>
          <w:tab w:val="num" w:pos="2283"/>
        </w:tabs>
        <w:ind w:left="2283" w:hanging="283"/>
      </w:pPr>
      <w:rPr>
        <w:rFonts w:ascii="Symbol" w:hAnsi="Symbol" w:cs="StarSymbol"/>
        <w:sz w:val="18"/>
        <w:szCs w:val="18"/>
      </w:rPr>
    </w:lvl>
    <w:lvl w:ilvl="8">
      <w:start w:val="1"/>
      <w:numFmt w:val="bullet"/>
      <w:lvlText w:val="·"/>
      <w:lvlJc w:val="left"/>
      <w:pPr>
        <w:tabs>
          <w:tab w:val="num" w:pos="2566"/>
        </w:tabs>
        <w:ind w:left="2566" w:hanging="283"/>
      </w:pPr>
      <w:rPr>
        <w:rFonts w:ascii="Symbol" w:hAnsi="Symbol" w:cs="StarSymbol"/>
        <w:sz w:val="18"/>
        <w:szCs w:val="18"/>
      </w:rPr>
    </w:lvl>
  </w:abstractNum>
  <w:abstractNum w:abstractNumId="1" w15:restartNumberingAfterBreak="0">
    <w:nsid w:val="00000006"/>
    <w:multiLevelType w:val="multilevel"/>
    <w:tmpl w:val="FB5A31AC"/>
    <w:name w:val="WW8Num33"/>
    <w:lvl w:ilvl="0">
      <w:start w:val="1"/>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2" w15:restartNumberingAfterBreak="0">
    <w:nsid w:val="00000007"/>
    <w:multiLevelType w:val="multilevel"/>
    <w:tmpl w:val="00000007"/>
    <w:name w:val="WW8Num34"/>
    <w:lvl w:ilvl="0">
      <w:start w:val="3"/>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9"/>
    <w:multiLevelType w:val="multilevel"/>
    <w:tmpl w:val="00000009"/>
    <w:name w:val="WW8Num36"/>
    <w:lvl w:ilvl="0">
      <w:start w:val="5"/>
      <w:numFmt w:val="decimal"/>
      <w:lvlText w:val="%1."/>
      <w:lvlJc w:val="left"/>
      <w:pPr>
        <w:tabs>
          <w:tab w:val="num" w:pos="283"/>
        </w:tabs>
        <w:ind w:left="283" w:hanging="283"/>
      </w:pPr>
    </w:lvl>
    <w:lvl w:ilvl="1">
      <w:start w:val="5"/>
      <w:numFmt w:val="decimal"/>
      <w:lvlText w:val="%2."/>
      <w:lvlJc w:val="left"/>
      <w:pPr>
        <w:tabs>
          <w:tab w:val="num" w:pos="567"/>
        </w:tabs>
        <w:ind w:left="567" w:hanging="283"/>
      </w:pPr>
    </w:lvl>
    <w:lvl w:ilvl="2">
      <w:start w:val="5"/>
      <w:numFmt w:val="decimal"/>
      <w:lvlText w:val="%3."/>
      <w:lvlJc w:val="left"/>
      <w:pPr>
        <w:tabs>
          <w:tab w:val="num" w:pos="850"/>
        </w:tabs>
        <w:ind w:left="850" w:hanging="283"/>
      </w:pPr>
    </w:lvl>
    <w:lvl w:ilvl="3">
      <w:start w:val="5"/>
      <w:numFmt w:val="decimal"/>
      <w:lvlText w:val="%4."/>
      <w:lvlJc w:val="left"/>
      <w:pPr>
        <w:tabs>
          <w:tab w:val="num" w:pos="1134"/>
        </w:tabs>
        <w:ind w:left="1134" w:hanging="283"/>
      </w:pPr>
    </w:lvl>
    <w:lvl w:ilvl="4">
      <w:start w:val="5"/>
      <w:numFmt w:val="decimal"/>
      <w:lvlText w:val="%5."/>
      <w:lvlJc w:val="left"/>
      <w:pPr>
        <w:tabs>
          <w:tab w:val="num" w:pos="1417"/>
        </w:tabs>
        <w:ind w:left="1417" w:hanging="283"/>
      </w:pPr>
    </w:lvl>
    <w:lvl w:ilvl="5">
      <w:start w:val="5"/>
      <w:numFmt w:val="decimal"/>
      <w:lvlText w:val="%6."/>
      <w:lvlJc w:val="left"/>
      <w:pPr>
        <w:tabs>
          <w:tab w:val="num" w:pos="1701"/>
        </w:tabs>
        <w:ind w:left="1701" w:hanging="283"/>
      </w:pPr>
    </w:lvl>
    <w:lvl w:ilvl="6">
      <w:start w:val="5"/>
      <w:numFmt w:val="decimal"/>
      <w:lvlText w:val="%7."/>
      <w:lvlJc w:val="left"/>
      <w:pPr>
        <w:tabs>
          <w:tab w:val="num" w:pos="1984"/>
        </w:tabs>
        <w:ind w:left="1984" w:hanging="283"/>
      </w:pPr>
    </w:lvl>
    <w:lvl w:ilvl="7">
      <w:start w:val="5"/>
      <w:numFmt w:val="decimal"/>
      <w:lvlText w:val="%8."/>
      <w:lvlJc w:val="left"/>
      <w:pPr>
        <w:tabs>
          <w:tab w:val="num" w:pos="2268"/>
        </w:tabs>
        <w:ind w:left="2268" w:hanging="283"/>
      </w:pPr>
    </w:lvl>
    <w:lvl w:ilvl="8">
      <w:start w:val="5"/>
      <w:numFmt w:val="decimal"/>
      <w:lvlText w:val="%9."/>
      <w:lvlJc w:val="left"/>
      <w:pPr>
        <w:tabs>
          <w:tab w:val="num" w:pos="2551"/>
        </w:tabs>
        <w:ind w:left="2551" w:hanging="283"/>
      </w:pPr>
    </w:lvl>
  </w:abstractNum>
  <w:abstractNum w:abstractNumId="4" w15:restartNumberingAfterBreak="0">
    <w:nsid w:val="0000000B"/>
    <w:multiLevelType w:val="multilevel"/>
    <w:tmpl w:val="0000000B"/>
    <w:name w:val="WW8Num38"/>
    <w:lvl w:ilvl="0">
      <w:start w:val="7"/>
      <w:numFmt w:val="decimal"/>
      <w:lvlText w:val="%1."/>
      <w:lvlJc w:val="left"/>
      <w:pPr>
        <w:tabs>
          <w:tab w:val="num" w:pos="283"/>
        </w:tabs>
        <w:ind w:left="283" w:hanging="283"/>
      </w:pPr>
    </w:lvl>
    <w:lvl w:ilvl="1">
      <w:start w:val="7"/>
      <w:numFmt w:val="decimal"/>
      <w:lvlText w:val="%2."/>
      <w:lvlJc w:val="left"/>
      <w:pPr>
        <w:tabs>
          <w:tab w:val="num" w:pos="567"/>
        </w:tabs>
        <w:ind w:left="567" w:hanging="283"/>
      </w:pPr>
    </w:lvl>
    <w:lvl w:ilvl="2">
      <w:start w:val="7"/>
      <w:numFmt w:val="decimal"/>
      <w:lvlText w:val="%3."/>
      <w:lvlJc w:val="left"/>
      <w:pPr>
        <w:tabs>
          <w:tab w:val="num" w:pos="850"/>
        </w:tabs>
        <w:ind w:left="850" w:hanging="283"/>
      </w:pPr>
    </w:lvl>
    <w:lvl w:ilvl="3">
      <w:start w:val="7"/>
      <w:numFmt w:val="decimal"/>
      <w:lvlText w:val="%4."/>
      <w:lvlJc w:val="left"/>
      <w:pPr>
        <w:tabs>
          <w:tab w:val="num" w:pos="1134"/>
        </w:tabs>
        <w:ind w:left="1134" w:hanging="283"/>
      </w:pPr>
    </w:lvl>
    <w:lvl w:ilvl="4">
      <w:start w:val="7"/>
      <w:numFmt w:val="decimal"/>
      <w:lvlText w:val="%5."/>
      <w:lvlJc w:val="left"/>
      <w:pPr>
        <w:tabs>
          <w:tab w:val="num" w:pos="1417"/>
        </w:tabs>
        <w:ind w:left="1417" w:hanging="283"/>
      </w:pPr>
    </w:lvl>
    <w:lvl w:ilvl="5">
      <w:start w:val="7"/>
      <w:numFmt w:val="decimal"/>
      <w:lvlText w:val="%6."/>
      <w:lvlJc w:val="left"/>
      <w:pPr>
        <w:tabs>
          <w:tab w:val="num" w:pos="1701"/>
        </w:tabs>
        <w:ind w:left="1701" w:hanging="283"/>
      </w:pPr>
    </w:lvl>
    <w:lvl w:ilvl="6">
      <w:start w:val="7"/>
      <w:numFmt w:val="decimal"/>
      <w:lvlText w:val="%7."/>
      <w:lvlJc w:val="left"/>
      <w:pPr>
        <w:tabs>
          <w:tab w:val="num" w:pos="1984"/>
        </w:tabs>
        <w:ind w:left="1984" w:hanging="283"/>
      </w:pPr>
    </w:lvl>
    <w:lvl w:ilvl="7">
      <w:start w:val="7"/>
      <w:numFmt w:val="decimal"/>
      <w:lvlText w:val="%8."/>
      <w:lvlJc w:val="left"/>
      <w:pPr>
        <w:tabs>
          <w:tab w:val="num" w:pos="2268"/>
        </w:tabs>
        <w:ind w:left="2268" w:hanging="283"/>
      </w:pPr>
    </w:lvl>
    <w:lvl w:ilvl="8">
      <w:start w:val="7"/>
      <w:numFmt w:val="decimal"/>
      <w:lvlText w:val="%9."/>
      <w:lvlJc w:val="left"/>
      <w:pPr>
        <w:tabs>
          <w:tab w:val="num" w:pos="2551"/>
        </w:tabs>
        <w:ind w:left="2551" w:hanging="283"/>
      </w:pPr>
    </w:lvl>
  </w:abstractNum>
  <w:abstractNum w:abstractNumId="5" w15:restartNumberingAfterBreak="0">
    <w:nsid w:val="0000000C"/>
    <w:multiLevelType w:val="multilevel"/>
    <w:tmpl w:val="58DA1942"/>
    <w:name w:val="WW8Num39"/>
    <w:lvl w:ilvl="0">
      <w:start w:val="1"/>
      <w:numFmt w:val="bullet"/>
      <w:lvlText w:val=""/>
      <w:lvlJc w:val="left"/>
      <w:pPr>
        <w:tabs>
          <w:tab w:val="num" w:pos="926"/>
        </w:tabs>
        <w:ind w:left="926" w:hanging="283"/>
      </w:pPr>
      <w:rPr>
        <w:rFonts w:ascii="Symbol" w:hAnsi="Symbol" w:hint="default"/>
        <w:sz w:val="18"/>
        <w:szCs w:val="18"/>
      </w:rPr>
    </w:lvl>
    <w:lvl w:ilvl="1">
      <w:start w:val="1"/>
      <w:numFmt w:val="bullet"/>
      <w:lvlText w:val="·"/>
      <w:lvlJc w:val="left"/>
      <w:pPr>
        <w:tabs>
          <w:tab w:val="num" w:pos="1210"/>
        </w:tabs>
        <w:ind w:left="1210" w:hanging="283"/>
      </w:pPr>
      <w:rPr>
        <w:rFonts w:ascii="Symbol" w:hAnsi="Symbol" w:cs="StarSymbol"/>
        <w:sz w:val="18"/>
        <w:szCs w:val="18"/>
      </w:rPr>
    </w:lvl>
    <w:lvl w:ilvl="2">
      <w:start w:val="1"/>
      <w:numFmt w:val="bullet"/>
      <w:lvlText w:val="·"/>
      <w:lvlJc w:val="left"/>
      <w:pPr>
        <w:tabs>
          <w:tab w:val="num" w:pos="1493"/>
        </w:tabs>
        <w:ind w:left="1493" w:hanging="283"/>
      </w:pPr>
      <w:rPr>
        <w:rFonts w:ascii="Symbol" w:hAnsi="Symbol" w:cs="StarSymbol"/>
        <w:sz w:val="18"/>
        <w:szCs w:val="18"/>
      </w:rPr>
    </w:lvl>
    <w:lvl w:ilvl="3">
      <w:start w:val="1"/>
      <w:numFmt w:val="bullet"/>
      <w:lvlText w:val="·"/>
      <w:lvlJc w:val="left"/>
      <w:pPr>
        <w:tabs>
          <w:tab w:val="num" w:pos="1777"/>
        </w:tabs>
        <w:ind w:left="1777" w:hanging="283"/>
      </w:pPr>
      <w:rPr>
        <w:rFonts w:ascii="Symbol" w:hAnsi="Symbol" w:cs="StarSymbol"/>
        <w:sz w:val="18"/>
        <w:szCs w:val="18"/>
      </w:rPr>
    </w:lvl>
    <w:lvl w:ilvl="4">
      <w:start w:val="1"/>
      <w:numFmt w:val="bullet"/>
      <w:lvlText w:val="·"/>
      <w:lvlJc w:val="left"/>
      <w:pPr>
        <w:tabs>
          <w:tab w:val="num" w:pos="2060"/>
        </w:tabs>
        <w:ind w:left="2060" w:hanging="283"/>
      </w:pPr>
      <w:rPr>
        <w:rFonts w:ascii="Symbol" w:hAnsi="Symbol" w:cs="StarSymbol"/>
        <w:sz w:val="18"/>
        <w:szCs w:val="18"/>
      </w:rPr>
    </w:lvl>
    <w:lvl w:ilvl="5">
      <w:start w:val="1"/>
      <w:numFmt w:val="bullet"/>
      <w:lvlText w:val="·"/>
      <w:lvlJc w:val="left"/>
      <w:pPr>
        <w:tabs>
          <w:tab w:val="num" w:pos="2344"/>
        </w:tabs>
        <w:ind w:left="2344" w:hanging="283"/>
      </w:pPr>
      <w:rPr>
        <w:rFonts w:ascii="Symbol" w:hAnsi="Symbol" w:cs="StarSymbol"/>
        <w:sz w:val="18"/>
        <w:szCs w:val="18"/>
      </w:rPr>
    </w:lvl>
    <w:lvl w:ilvl="6">
      <w:start w:val="1"/>
      <w:numFmt w:val="bullet"/>
      <w:lvlText w:val="·"/>
      <w:lvlJc w:val="left"/>
      <w:pPr>
        <w:tabs>
          <w:tab w:val="num" w:pos="2627"/>
        </w:tabs>
        <w:ind w:left="2627" w:hanging="283"/>
      </w:pPr>
      <w:rPr>
        <w:rFonts w:ascii="Symbol" w:hAnsi="Symbol" w:cs="StarSymbol"/>
        <w:sz w:val="18"/>
        <w:szCs w:val="18"/>
      </w:rPr>
    </w:lvl>
    <w:lvl w:ilvl="7">
      <w:start w:val="1"/>
      <w:numFmt w:val="bullet"/>
      <w:lvlText w:val="·"/>
      <w:lvlJc w:val="left"/>
      <w:pPr>
        <w:tabs>
          <w:tab w:val="num" w:pos="2911"/>
        </w:tabs>
        <w:ind w:left="2911" w:hanging="283"/>
      </w:pPr>
      <w:rPr>
        <w:rFonts w:ascii="Symbol" w:hAnsi="Symbol" w:cs="StarSymbol"/>
        <w:sz w:val="18"/>
        <w:szCs w:val="18"/>
      </w:rPr>
    </w:lvl>
    <w:lvl w:ilvl="8">
      <w:start w:val="1"/>
      <w:numFmt w:val="bullet"/>
      <w:lvlText w:val="·"/>
      <w:lvlJc w:val="left"/>
      <w:pPr>
        <w:tabs>
          <w:tab w:val="num" w:pos="3194"/>
        </w:tabs>
        <w:ind w:left="3194" w:hanging="283"/>
      </w:pPr>
      <w:rPr>
        <w:rFonts w:ascii="Symbol" w:hAnsi="Symbol" w:cs="StarSymbol"/>
        <w:sz w:val="18"/>
        <w:szCs w:val="18"/>
      </w:rPr>
    </w:lvl>
  </w:abstractNum>
  <w:abstractNum w:abstractNumId="6" w15:restartNumberingAfterBreak="0">
    <w:nsid w:val="00000011"/>
    <w:multiLevelType w:val="multilevel"/>
    <w:tmpl w:val="C59CA374"/>
    <w:name w:val="WW8Num58"/>
    <w:lvl w:ilvl="0">
      <w:start w:val="1"/>
      <w:numFmt w:val="bullet"/>
      <w:lvlText w:val=""/>
      <w:lvlJc w:val="left"/>
      <w:pPr>
        <w:tabs>
          <w:tab w:val="num" w:pos="283"/>
        </w:tabs>
        <w:ind w:left="283" w:hanging="283"/>
      </w:pPr>
      <w:rPr>
        <w:rFonts w:ascii="Symbol" w:hAnsi="Symbol" w:hint="default"/>
        <w:color w:val="auto"/>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7" w15:restartNumberingAfterBreak="0">
    <w:nsid w:val="00000014"/>
    <w:multiLevelType w:val="multilevel"/>
    <w:tmpl w:val="DBAA83D0"/>
    <w:lvl w:ilvl="0">
      <w:start w:val="1"/>
      <w:numFmt w:val="upperRoman"/>
      <w:lvlText w:val="%1."/>
      <w:lvlJc w:val="left"/>
      <w:pPr>
        <w:tabs>
          <w:tab w:val="num" w:pos="283"/>
        </w:tabs>
        <w:ind w:left="283" w:hanging="283"/>
      </w:pPr>
      <w:rPr>
        <w:rFonts w:hint="default"/>
        <w:b/>
      </w:rPr>
    </w:lvl>
    <w:lvl w:ilvl="1">
      <w:start w:val="1"/>
      <w:numFmt w:val="decimal"/>
      <w:lvlText w:val="%2."/>
      <w:lvlJc w:val="left"/>
      <w:pPr>
        <w:tabs>
          <w:tab w:val="num" w:pos="567"/>
        </w:tabs>
        <w:ind w:left="567" w:hanging="283"/>
      </w:pPr>
      <w:rPr>
        <w:rFonts w:hint="default"/>
        <w:color w:val="auto"/>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8" w15:restartNumberingAfterBreak="0">
    <w:nsid w:val="00000015"/>
    <w:multiLevelType w:val="multilevel"/>
    <w:tmpl w:val="00000015"/>
    <w:lvl w:ilvl="0">
      <w:start w:val="1"/>
      <w:numFmt w:val="bullet"/>
      <w:lvlText w:val=""/>
      <w:lvlJc w:val="left"/>
      <w:pPr>
        <w:tabs>
          <w:tab w:val="num" w:pos="283"/>
        </w:tabs>
        <w:ind w:left="283" w:hanging="283"/>
      </w:pPr>
      <w:rPr>
        <w:rFonts w:ascii="Wingdings" w:hAnsi="Wingdings"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9" w15:restartNumberingAfterBreak="0">
    <w:nsid w:val="00000016"/>
    <w:multiLevelType w:val="multilevel"/>
    <w:tmpl w:val="00000016"/>
    <w:lvl w:ilvl="0">
      <w:start w:val="1"/>
      <w:numFmt w:val="bullet"/>
      <w:lvlText w:val=""/>
      <w:lvlJc w:val="left"/>
      <w:pPr>
        <w:tabs>
          <w:tab w:val="num" w:pos="283"/>
        </w:tabs>
        <w:ind w:left="283" w:hanging="283"/>
      </w:pPr>
      <w:rPr>
        <w:rFonts w:ascii="Wingdings" w:hAnsi="Wingdings"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0" w15:restartNumberingAfterBreak="0">
    <w:nsid w:val="00000017"/>
    <w:multiLevelType w:val="multilevel"/>
    <w:tmpl w:val="00000017"/>
    <w:lvl w:ilvl="0">
      <w:start w:val="1"/>
      <w:numFmt w:val="bullet"/>
      <w:lvlText w:val=""/>
      <w:lvlJc w:val="left"/>
      <w:pPr>
        <w:tabs>
          <w:tab w:val="num" w:pos="283"/>
        </w:tabs>
        <w:ind w:left="283" w:hanging="283"/>
      </w:pPr>
      <w:rPr>
        <w:rFonts w:ascii="Wingdings" w:hAnsi="Wingdings"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1" w15:restartNumberingAfterBreak="0">
    <w:nsid w:val="00000018"/>
    <w:multiLevelType w:val="multilevel"/>
    <w:tmpl w:val="00000018"/>
    <w:lvl w:ilvl="0">
      <w:start w:val="1"/>
      <w:numFmt w:val="bullet"/>
      <w:lvlText w:val=""/>
      <w:lvlJc w:val="left"/>
      <w:pPr>
        <w:tabs>
          <w:tab w:val="num" w:pos="283"/>
        </w:tabs>
        <w:ind w:left="283" w:hanging="283"/>
      </w:pPr>
      <w:rPr>
        <w:rFonts w:ascii="Wingdings" w:hAnsi="Wingdings"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2" w15:restartNumberingAfterBreak="0">
    <w:nsid w:val="0000001B"/>
    <w:multiLevelType w:val="multilevel"/>
    <w:tmpl w:val="0000001B"/>
    <w:lvl w:ilvl="0">
      <w:start w:val="1"/>
      <w:numFmt w:val="bullet"/>
      <w:lvlText w:val=""/>
      <w:lvlJc w:val="left"/>
      <w:pPr>
        <w:tabs>
          <w:tab w:val="num" w:pos="283"/>
        </w:tabs>
        <w:ind w:left="283" w:hanging="283"/>
      </w:pPr>
      <w:rPr>
        <w:rFonts w:ascii="Wingdings" w:hAnsi="Wingdings"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3" w15:restartNumberingAfterBreak="0">
    <w:nsid w:val="00000026"/>
    <w:multiLevelType w:val="multilevel"/>
    <w:tmpl w:val="4806710A"/>
    <w:lvl w:ilvl="0">
      <w:start w:val="1"/>
      <w:numFmt w:val="bullet"/>
      <w:lvlText w:val=""/>
      <w:lvlJc w:val="left"/>
      <w:pPr>
        <w:tabs>
          <w:tab w:val="num" w:pos="566"/>
        </w:tabs>
        <w:ind w:left="566" w:hanging="283"/>
      </w:pPr>
      <w:rPr>
        <w:rFonts w:ascii="Symbol" w:hAnsi="Symbol" w:hint="default"/>
        <w:sz w:val="18"/>
        <w:szCs w:val="18"/>
      </w:rPr>
    </w:lvl>
    <w:lvl w:ilvl="1">
      <w:start w:val="1"/>
      <w:numFmt w:val="bullet"/>
      <w:lvlText w:val=""/>
      <w:lvlJc w:val="left"/>
      <w:pPr>
        <w:tabs>
          <w:tab w:val="num" w:pos="850"/>
        </w:tabs>
        <w:ind w:left="850" w:hanging="283"/>
      </w:pPr>
      <w:rPr>
        <w:rFonts w:ascii="Symbol" w:hAnsi="Symbol" w:cs="StarSymbol"/>
        <w:sz w:val="18"/>
        <w:szCs w:val="18"/>
      </w:rPr>
    </w:lvl>
    <w:lvl w:ilvl="2">
      <w:start w:val="1"/>
      <w:numFmt w:val="bullet"/>
      <w:lvlText w:val=""/>
      <w:lvlJc w:val="left"/>
      <w:pPr>
        <w:tabs>
          <w:tab w:val="num" w:pos="1133"/>
        </w:tabs>
        <w:ind w:left="1133" w:hanging="283"/>
      </w:pPr>
      <w:rPr>
        <w:rFonts w:ascii="Symbol" w:hAnsi="Symbol" w:cs="StarSymbol"/>
        <w:sz w:val="18"/>
        <w:szCs w:val="18"/>
      </w:rPr>
    </w:lvl>
    <w:lvl w:ilvl="3">
      <w:start w:val="1"/>
      <w:numFmt w:val="bullet"/>
      <w:lvlText w:val=""/>
      <w:lvlJc w:val="left"/>
      <w:pPr>
        <w:tabs>
          <w:tab w:val="num" w:pos="1417"/>
        </w:tabs>
        <w:ind w:left="1417" w:hanging="283"/>
      </w:pPr>
      <w:rPr>
        <w:rFonts w:ascii="Symbol" w:hAnsi="Symbol" w:cs="StarSymbol"/>
        <w:sz w:val="18"/>
        <w:szCs w:val="18"/>
      </w:rPr>
    </w:lvl>
    <w:lvl w:ilvl="4">
      <w:start w:val="1"/>
      <w:numFmt w:val="bullet"/>
      <w:lvlText w:val=""/>
      <w:lvlJc w:val="left"/>
      <w:pPr>
        <w:tabs>
          <w:tab w:val="num" w:pos="1700"/>
        </w:tabs>
        <w:ind w:left="1700" w:hanging="283"/>
      </w:pPr>
      <w:rPr>
        <w:rFonts w:ascii="Symbol" w:hAnsi="Symbol" w:cs="StarSymbol"/>
        <w:sz w:val="18"/>
        <w:szCs w:val="18"/>
      </w:rPr>
    </w:lvl>
    <w:lvl w:ilvl="5">
      <w:start w:val="1"/>
      <w:numFmt w:val="bullet"/>
      <w:lvlText w:val=""/>
      <w:lvlJc w:val="left"/>
      <w:pPr>
        <w:tabs>
          <w:tab w:val="num" w:pos="1984"/>
        </w:tabs>
        <w:ind w:left="1984" w:hanging="283"/>
      </w:pPr>
      <w:rPr>
        <w:rFonts w:ascii="Symbol" w:hAnsi="Symbol" w:cs="StarSymbol"/>
        <w:sz w:val="18"/>
        <w:szCs w:val="18"/>
      </w:rPr>
    </w:lvl>
    <w:lvl w:ilvl="6">
      <w:start w:val="1"/>
      <w:numFmt w:val="bullet"/>
      <w:lvlText w:val=""/>
      <w:lvlJc w:val="left"/>
      <w:pPr>
        <w:tabs>
          <w:tab w:val="num" w:pos="2267"/>
        </w:tabs>
        <w:ind w:left="2267" w:hanging="283"/>
      </w:pPr>
      <w:rPr>
        <w:rFonts w:ascii="Symbol" w:hAnsi="Symbol" w:cs="StarSymbol"/>
        <w:sz w:val="18"/>
        <w:szCs w:val="18"/>
      </w:rPr>
    </w:lvl>
    <w:lvl w:ilvl="7">
      <w:start w:val="1"/>
      <w:numFmt w:val="bullet"/>
      <w:lvlText w:val=""/>
      <w:lvlJc w:val="left"/>
      <w:pPr>
        <w:tabs>
          <w:tab w:val="num" w:pos="2551"/>
        </w:tabs>
        <w:ind w:left="2551" w:hanging="283"/>
      </w:pPr>
      <w:rPr>
        <w:rFonts w:ascii="Symbol" w:hAnsi="Symbol" w:cs="StarSymbol"/>
        <w:sz w:val="18"/>
        <w:szCs w:val="18"/>
      </w:rPr>
    </w:lvl>
    <w:lvl w:ilvl="8">
      <w:start w:val="1"/>
      <w:numFmt w:val="bullet"/>
      <w:lvlText w:val=""/>
      <w:lvlJc w:val="left"/>
      <w:pPr>
        <w:tabs>
          <w:tab w:val="num" w:pos="2834"/>
        </w:tabs>
        <w:ind w:left="2834" w:hanging="283"/>
      </w:pPr>
      <w:rPr>
        <w:rFonts w:ascii="Symbol" w:hAnsi="Symbol" w:cs="StarSymbol"/>
        <w:sz w:val="18"/>
        <w:szCs w:val="18"/>
      </w:rPr>
    </w:lvl>
  </w:abstractNum>
  <w:abstractNum w:abstractNumId="14" w15:restartNumberingAfterBreak="0">
    <w:nsid w:val="00000027"/>
    <w:multiLevelType w:val="multilevel"/>
    <w:tmpl w:val="8E8E4E54"/>
    <w:lvl w:ilvl="0">
      <w:start w:val="1"/>
      <w:numFmt w:val="bullet"/>
      <w:lvlText w:val=""/>
      <w:lvlJc w:val="left"/>
      <w:pPr>
        <w:tabs>
          <w:tab w:val="num" w:pos="566"/>
        </w:tabs>
        <w:ind w:left="566" w:hanging="283"/>
      </w:pPr>
      <w:rPr>
        <w:rFonts w:ascii="Symbol" w:hAnsi="Symbol" w:hint="default"/>
        <w:sz w:val="18"/>
        <w:szCs w:val="18"/>
      </w:rPr>
    </w:lvl>
    <w:lvl w:ilvl="1">
      <w:start w:val="1"/>
      <w:numFmt w:val="bullet"/>
      <w:lvlText w:val=""/>
      <w:lvlJc w:val="left"/>
      <w:pPr>
        <w:tabs>
          <w:tab w:val="num" w:pos="850"/>
        </w:tabs>
        <w:ind w:left="850" w:hanging="283"/>
      </w:pPr>
      <w:rPr>
        <w:rFonts w:ascii="Symbol" w:hAnsi="Symbol" w:cs="StarSymbol"/>
        <w:sz w:val="18"/>
        <w:szCs w:val="18"/>
      </w:rPr>
    </w:lvl>
    <w:lvl w:ilvl="2">
      <w:start w:val="1"/>
      <w:numFmt w:val="bullet"/>
      <w:lvlText w:val=""/>
      <w:lvlJc w:val="left"/>
      <w:pPr>
        <w:tabs>
          <w:tab w:val="num" w:pos="1133"/>
        </w:tabs>
        <w:ind w:left="1133" w:hanging="283"/>
      </w:pPr>
      <w:rPr>
        <w:rFonts w:ascii="Symbol" w:hAnsi="Symbol" w:cs="StarSymbol"/>
        <w:sz w:val="18"/>
        <w:szCs w:val="18"/>
      </w:rPr>
    </w:lvl>
    <w:lvl w:ilvl="3">
      <w:start w:val="1"/>
      <w:numFmt w:val="bullet"/>
      <w:lvlText w:val=""/>
      <w:lvlJc w:val="left"/>
      <w:pPr>
        <w:tabs>
          <w:tab w:val="num" w:pos="1417"/>
        </w:tabs>
        <w:ind w:left="1417" w:hanging="283"/>
      </w:pPr>
      <w:rPr>
        <w:rFonts w:ascii="Symbol" w:hAnsi="Symbol" w:cs="StarSymbol"/>
        <w:sz w:val="18"/>
        <w:szCs w:val="18"/>
      </w:rPr>
    </w:lvl>
    <w:lvl w:ilvl="4">
      <w:start w:val="1"/>
      <w:numFmt w:val="bullet"/>
      <w:lvlText w:val=""/>
      <w:lvlJc w:val="left"/>
      <w:pPr>
        <w:tabs>
          <w:tab w:val="num" w:pos="1700"/>
        </w:tabs>
        <w:ind w:left="1700" w:hanging="283"/>
      </w:pPr>
      <w:rPr>
        <w:rFonts w:ascii="Symbol" w:hAnsi="Symbol" w:cs="StarSymbol"/>
        <w:sz w:val="18"/>
        <w:szCs w:val="18"/>
      </w:rPr>
    </w:lvl>
    <w:lvl w:ilvl="5">
      <w:start w:val="1"/>
      <w:numFmt w:val="bullet"/>
      <w:lvlText w:val=""/>
      <w:lvlJc w:val="left"/>
      <w:pPr>
        <w:tabs>
          <w:tab w:val="num" w:pos="1984"/>
        </w:tabs>
        <w:ind w:left="1984" w:hanging="283"/>
      </w:pPr>
      <w:rPr>
        <w:rFonts w:ascii="Symbol" w:hAnsi="Symbol" w:cs="StarSymbol"/>
        <w:sz w:val="18"/>
        <w:szCs w:val="18"/>
      </w:rPr>
    </w:lvl>
    <w:lvl w:ilvl="6">
      <w:start w:val="1"/>
      <w:numFmt w:val="bullet"/>
      <w:lvlText w:val=""/>
      <w:lvlJc w:val="left"/>
      <w:pPr>
        <w:tabs>
          <w:tab w:val="num" w:pos="2267"/>
        </w:tabs>
        <w:ind w:left="2267" w:hanging="283"/>
      </w:pPr>
      <w:rPr>
        <w:rFonts w:ascii="Symbol" w:hAnsi="Symbol" w:cs="StarSymbol"/>
        <w:sz w:val="18"/>
        <w:szCs w:val="18"/>
      </w:rPr>
    </w:lvl>
    <w:lvl w:ilvl="7">
      <w:start w:val="1"/>
      <w:numFmt w:val="bullet"/>
      <w:lvlText w:val=""/>
      <w:lvlJc w:val="left"/>
      <w:pPr>
        <w:tabs>
          <w:tab w:val="num" w:pos="2551"/>
        </w:tabs>
        <w:ind w:left="2551" w:hanging="283"/>
      </w:pPr>
      <w:rPr>
        <w:rFonts w:ascii="Symbol" w:hAnsi="Symbol" w:cs="StarSymbol"/>
        <w:sz w:val="18"/>
        <w:szCs w:val="18"/>
      </w:rPr>
    </w:lvl>
    <w:lvl w:ilvl="8">
      <w:start w:val="1"/>
      <w:numFmt w:val="bullet"/>
      <w:lvlText w:val=""/>
      <w:lvlJc w:val="left"/>
      <w:pPr>
        <w:tabs>
          <w:tab w:val="num" w:pos="2834"/>
        </w:tabs>
        <w:ind w:left="2834" w:hanging="283"/>
      </w:pPr>
      <w:rPr>
        <w:rFonts w:ascii="Symbol" w:hAnsi="Symbol" w:cs="StarSymbol"/>
        <w:sz w:val="18"/>
        <w:szCs w:val="18"/>
      </w:rPr>
    </w:lvl>
  </w:abstractNum>
  <w:abstractNum w:abstractNumId="15" w15:restartNumberingAfterBreak="0">
    <w:nsid w:val="00000028"/>
    <w:multiLevelType w:val="multilevel"/>
    <w:tmpl w:val="1884FC40"/>
    <w:lvl w:ilvl="0">
      <w:start w:val="1"/>
      <w:numFmt w:val="bullet"/>
      <w:lvlText w:val=""/>
      <w:lvlJc w:val="left"/>
      <w:pPr>
        <w:tabs>
          <w:tab w:val="num" w:pos="566"/>
        </w:tabs>
        <w:ind w:left="566" w:hanging="283"/>
      </w:pPr>
      <w:rPr>
        <w:rFonts w:ascii="Symbol" w:hAnsi="Symbol" w:hint="default"/>
        <w:sz w:val="18"/>
        <w:szCs w:val="18"/>
      </w:rPr>
    </w:lvl>
    <w:lvl w:ilvl="1">
      <w:start w:val="1"/>
      <w:numFmt w:val="bullet"/>
      <w:lvlText w:val=""/>
      <w:lvlJc w:val="left"/>
      <w:pPr>
        <w:tabs>
          <w:tab w:val="num" w:pos="850"/>
        </w:tabs>
        <w:ind w:left="850" w:hanging="283"/>
      </w:pPr>
      <w:rPr>
        <w:rFonts w:ascii="Symbol" w:hAnsi="Symbol" w:cs="StarSymbol"/>
        <w:sz w:val="18"/>
        <w:szCs w:val="18"/>
      </w:rPr>
    </w:lvl>
    <w:lvl w:ilvl="2">
      <w:start w:val="1"/>
      <w:numFmt w:val="bullet"/>
      <w:lvlText w:val=""/>
      <w:lvlJc w:val="left"/>
      <w:pPr>
        <w:tabs>
          <w:tab w:val="num" w:pos="1133"/>
        </w:tabs>
        <w:ind w:left="1133" w:hanging="283"/>
      </w:pPr>
      <w:rPr>
        <w:rFonts w:ascii="Symbol" w:hAnsi="Symbol" w:cs="StarSymbol"/>
        <w:sz w:val="18"/>
        <w:szCs w:val="18"/>
      </w:rPr>
    </w:lvl>
    <w:lvl w:ilvl="3">
      <w:start w:val="1"/>
      <w:numFmt w:val="bullet"/>
      <w:lvlText w:val=""/>
      <w:lvlJc w:val="left"/>
      <w:pPr>
        <w:tabs>
          <w:tab w:val="num" w:pos="1417"/>
        </w:tabs>
        <w:ind w:left="1417" w:hanging="283"/>
      </w:pPr>
      <w:rPr>
        <w:rFonts w:ascii="Symbol" w:hAnsi="Symbol" w:cs="StarSymbol"/>
        <w:sz w:val="18"/>
        <w:szCs w:val="18"/>
      </w:rPr>
    </w:lvl>
    <w:lvl w:ilvl="4">
      <w:start w:val="1"/>
      <w:numFmt w:val="bullet"/>
      <w:lvlText w:val=""/>
      <w:lvlJc w:val="left"/>
      <w:pPr>
        <w:tabs>
          <w:tab w:val="num" w:pos="1700"/>
        </w:tabs>
        <w:ind w:left="1700" w:hanging="283"/>
      </w:pPr>
      <w:rPr>
        <w:rFonts w:ascii="Symbol" w:hAnsi="Symbol" w:cs="StarSymbol"/>
        <w:sz w:val="18"/>
        <w:szCs w:val="18"/>
      </w:rPr>
    </w:lvl>
    <w:lvl w:ilvl="5">
      <w:start w:val="1"/>
      <w:numFmt w:val="bullet"/>
      <w:lvlText w:val=""/>
      <w:lvlJc w:val="left"/>
      <w:pPr>
        <w:tabs>
          <w:tab w:val="num" w:pos="1984"/>
        </w:tabs>
        <w:ind w:left="1984" w:hanging="283"/>
      </w:pPr>
      <w:rPr>
        <w:rFonts w:ascii="Symbol" w:hAnsi="Symbol" w:cs="StarSymbol"/>
        <w:sz w:val="18"/>
        <w:szCs w:val="18"/>
      </w:rPr>
    </w:lvl>
    <w:lvl w:ilvl="6">
      <w:start w:val="1"/>
      <w:numFmt w:val="bullet"/>
      <w:lvlText w:val=""/>
      <w:lvlJc w:val="left"/>
      <w:pPr>
        <w:tabs>
          <w:tab w:val="num" w:pos="2267"/>
        </w:tabs>
        <w:ind w:left="2267" w:hanging="283"/>
      </w:pPr>
      <w:rPr>
        <w:rFonts w:ascii="Symbol" w:hAnsi="Symbol" w:cs="StarSymbol"/>
        <w:sz w:val="18"/>
        <w:szCs w:val="18"/>
      </w:rPr>
    </w:lvl>
    <w:lvl w:ilvl="7">
      <w:start w:val="1"/>
      <w:numFmt w:val="bullet"/>
      <w:lvlText w:val=""/>
      <w:lvlJc w:val="left"/>
      <w:pPr>
        <w:tabs>
          <w:tab w:val="num" w:pos="2551"/>
        </w:tabs>
        <w:ind w:left="2551" w:hanging="283"/>
      </w:pPr>
      <w:rPr>
        <w:rFonts w:ascii="Symbol" w:hAnsi="Symbol" w:cs="StarSymbol"/>
        <w:sz w:val="18"/>
        <w:szCs w:val="18"/>
      </w:rPr>
    </w:lvl>
    <w:lvl w:ilvl="8">
      <w:start w:val="1"/>
      <w:numFmt w:val="bullet"/>
      <w:lvlText w:val=""/>
      <w:lvlJc w:val="left"/>
      <w:pPr>
        <w:tabs>
          <w:tab w:val="num" w:pos="2834"/>
        </w:tabs>
        <w:ind w:left="2834" w:hanging="283"/>
      </w:pPr>
      <w:rPr>
        <w:rFonts w:ascii="Symbol" w:hAnsi="Symbol" w:cs="StarSymbol"/>
        <w:sz w:val="18"/>
        <w:szCs w:val="18"/>
      </w:rPr>
    </w:lvl>
  </w:abstractNum>
  <w:abstractNum w:abstractNumId="16" w15:restartNumberingAfterBreak="0">
    <w:nsid w:val="09D56DBD"/>
    <w:multiLevelType w:val="hybridMultilevel"/>
    <w:tmpl w:val="7124FAD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0B12565C"/>
    <w:multiLevelType w:val="hybridMultilevel"/>
    <w:tmpl w:val="62CC85A8"/>
    <w:name w:val="WW8Num3322"/>
    <w:lvl w:ilvl="0" w:tplc="4E6E62E6">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18" w15:restartNumberingAfterBreak="0">
    <w:nsid w:val="0B311A4C"/>
    <w:multiLevelType w:val="hybridMultilevel"/>
    <w:tmpl w:val="006A288E"/>
    <w:lvl w:ilvl="0" w:tplc="7FC2B63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13265DB3"/>
    <w:multiLevelType w:val="hybridMultilevel"/>
    <w:tmpl w:val="770C7D62"/>
    <w:lvl w:ilvl="0" w:tplc="4E6E62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42627D9"/>
    <w:multiLevelType w:val="multilevel"/>
    <w:tmpl w:val="EC64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3F05E6"/>
    <w:multiLevelType w:val="hybridMultilevel"/>
    <w:tmpl w:val="F21600B6"/>
    <w:lvl w:ilvl="0" w:tplc="CFC8A4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2F4172A"/>
    <w:multiLevelType w:val="multilevel"/>
    <w:tmpl w:val="CBCE2A46"/>
    <w:lvl w:ilvl="0">
      <w:start w:val="3"/>
      <w:numFmt w:val="upperRoman"/>
      <w:lvlText w:val="%1."/>
      <w:lvlJc w:val="right"/>
      <w:pPr>
        <w:tabs>
          <w:tab w:val="num" w:pos="283"/>
        </w:tabs>
        <w:ind w:left="283" w:hanging="283"/>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23" w15:restartNumberingAfterBreak="0">
    <w:nsid w:val="25D80A7B"/>
    <w:multiLevelType w:val="hybridMultilevel"/>
    <w:tmpl w:val="7A66FFD2"/>
    <w:lvl w:ilvl="0" w:tplc="CFC8A4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7CE31EE"/>
    <w:multiLevelType w:val="hybridMultilevel"/>
    <w:tmpl w:val="61D490F8"/>
    <w:lvl w:ilvl="0" w:tplc="16D2FD06">
      <w:start w:val="2"/>
      <w:numFmt w:val="upperRoman"/>
      <w:lvlText w:val="%1."/>
      <w:lvlJc w:val="righ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292518CD"/>
    <w:multiLevelType w:val="hybridMultilevel"/>
    <w:tmpl w:val="2CCA8D2A"/>
    <w:lvl w:ilvl="0" w:tplc="4E6E62E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29914EA7"/>
    <w:multiLevelType w:val="hybridMultilevel"/>
    <w:tmpl w:val="BBF88D3E"/>
    <w:lvl w:ilvl="0" w:tplc="137CF43E">
      <w:start w:val="1"/>
      <w:numFmt w:val="bullet"/>
      <w:lvlText w:val=""/>
      <w:lvlJc w:val="left"/>
      <w:pPr>
        <w:ind w:left="360" w:hanging="360"/>
      </w:pPr>
      <w:rPr>
        <w:rFonts w:ascii="Symbol" w:hAnsi="Symbol" w:hint="default"/>
        <w:color w:val="auto"/>
      </w:rPr>
    </w:lvl>
    <w:lvl w:ilvl="1" w:tplc="04150003">
      <w:start w:val="1"/>
      <w:numFmt w:val="decimal"/>
      <w:lvlText w:val="%2."/>
      <w:lvlJc w:val="left"/>
      <w:pPr>
        <w:tabs>
          <w:tab w:val="num" w:pos="1080"/>
        </w:tabs>
        <w:ind w:left="1080" w:hanging="360"/>
      </w:pPr>
    </w:lvl>
    <w:lvl w:ilvl="2" w:tplc="04150005">
      <w:start w:val="1"/>
      <w:numFmt w:val="decimal"/>
      <w:lvlText w:val="%3."/>
      <w:lvlJc w:val="left"/>
      <w:pPr>
        <w:tabs>
          <w:tab w:val="num" w:pos="1800"/>
        </w:tabs>
        <w:ind w:left="1800" w:hanging="360"/>
      </w:pPr>
    </w:lvl>
    <w:lvl w:ilvl="3" w:tplc="04150001">
      <w:start w:val="1"/>
      <w:numFmt w:val="decimal"/>
      <w:lvlText w:val="%4."/>
      <w:lvlJc w:val="left"/>
      <w:pPr>
        <w:tabs>
          <w:tab w:val="num" w:pos="2520"/>
        </w:tabs>
        <w:ind w:left="2520" w:hanging="360"/>
      </w:pPr>
    </w:lvl>
    <w:lvl w:ilvl="4" w:tplc="04150003">
      <w:start w:val="1"/>
      <w:numFmt w:val="decimal"/>
      <w:lvlText w:val="%5."/>
      <w:lvlJc w:val="left"/>
      <w:pPr>
        <w:tabs>
          <w:tab w:val="num" w:pos="3240"/>
        </w:tabs>
        <w:ind w:left="3240" w:hanging="360"/>
      </w:pPr>
    </w:lvl>
    <w:lvl w:ilvl="5" w:tplc="04150005">
      <w:start w:val="1"/>
      <w:numFmt w:val="decimal"/>
      <w:lvlText w:val="%6."/>
      <w:lvlJc w:val="left"/>
      <w:pPr>
        <w:tabs>
          <w:tab w:val="num" w:pos="3960"/>
        </w:tabs>
        <w:ind w:left="3960" w:hanging="360"/>
      </w:pPr>
    </w:lvl>
    <w:lvl w:ilvl="6" w:tplc="04150001">
      <w:start w:val="1"/>
      <w:numFmt w:val="decimal"/>
      <w:lvlText w:val="%7."/>
      <w:lvlJc w:val="left"/>
      <w:pPr>
        <w:tabs>
          <w:tab w:val="num" w:pos="4680"/>
        </w:tabs>
        <w:ind w:left="4680" w:hanging="360"/>
      </w:pPr>
    </w:lvl>
    <w:lvl w:ilvl="7" w:tplc="04150003">
      <w:start w:val="1"/>
      <w:numFmt w:val="decimal"/>
      <w:lvlText w:val="%8."/>
      <w:lvlJc w:val="left"/>
      <w:pPr>
        <w:tabs>
          <w:tab w:val="num" w:pos="5400"/>
        </w:tabs>
        <w:ind w:left="5400" w:hanging="360"/>
      </w:pPr>
    </w:lvl>
    <w:lvl w:ilvl="8" w:tplc="04150005">
      <w:start w:val="1"/>
      <w:numFmt w:val="decimal"/>
      <w:lvlText w:val="%9."/>
      <w:lvlJc w:val="left"/>
      <w:pPr>
        <w:tabs>
          <w:tab w:val="num" w:pos="6120"/>
        </w:tabs>
        <w:ind w:left="6120" w:hanging="360"/>
      </w:pPr>
    </w:lvl>
  </w:abstractNum>
  <w:abstractNum w:abstractNumId="27" w15:restartNumberingAfterBreak="0">
    <w:nsid w:val="2BE40FAB"/>
    <w:multiLevelType w:val="multilevel"/>
    <w:tmpl w:val="A7481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CA61C8A"/>
    <w:multiLevelType w:val="multilevel"/>
    <w:tmpl w:val="09043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E314A9F"/>
    <w:multiLevelType w:val="hybridMultilevel"/>
    <w:tmpl w:val="D84EA2C0"/>
    <w:lvl w:ilvl="0" w:tplc="CFC8A4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F0D0616"/>
    <w:multiLevelType w:val="multilevel"/>
    <w:tmpl w:val="64CEC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0EA2138"/>
    <w:multiLevelType w:val="hybridMultilevel"/>
    <w:tmpl w:val="5EDC83DC"/>
    <w:lvl w:ilvl="0" w:tplc="F1168406">
      <w:start w:val="1"/>
      <w:numFmt w:val="decimal"/>
      <w:lvlText w:val="%1)"/>
      <w:lvlJc w:val="left"/>
      <w:pPr>
        <w:ind w:left="660" w:hanging="420"/>
      </w:pPr>
      <w:rPr>
        <w:rFonts w:hint="default"/>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32" w15:restartNumberingAfterBreak="0">
    <w:nsid w:val="42F91C2C"/>
    <w:multiLevelType w:val="multilevel"/>
    <w:tmpl w:val="0BD2E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0B319A"/>
    <w:multiLevelType w:val="hybridMultilevel"/>
    <w:tmpl w:val="98F8EFFA"/>
    <w:lvl w:ilvl="0" w:tplc="CFC8A4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1A149C3"/>
    <w:multiLevelType w:val="hybridMultilevel"/>
    <w:tmpl w:val="CC30DA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2F41833"/>
    <w:multiLevelType w:val="hybridMultilevel"/>
    <w:tmpl w:val="45368D76"/>
    <w:lvl w:ilvl="0" w:tplc="7FC2B634">
      <w:start w:val="1"/>
      <w:numFmt w:val="bullet"/>
      <w:lvlText w:val=""/>
      <w:lvlJc w:val="left"/>
      <w:pPr>
        <w:ind w:left="960" w:hanging="360"/>
      </w:pPr>
      <w:rPr>
        <w:rFonts w:ascii="Symbol" w:hAnsi="Symbol" w:hint="default"/>
      </w:rPr>
    </w:lvl>
    <w:lvl w:ilvl="1" w:tplc="04150003" w:tentative="1">
      <w:start w:val="1"/>
      <w:numFmt w:val="bullet"/>
      <w:lvlText w:val="o"/>
      <w:lvlJc w:val="left"/>
      <w:pPr>
        <w:ind w:left="1680" w:hanging="360"/>
      </w:pPr>
      <w:rPr>
        <w:rFonts w:ascii="Courier New" w:hAnsi="Courier New" w:cs="Courier New" w:hint="default"/>
      </w:rPr>
    </w:lvl>
    <w:lvl w:ilvl="2" w:tplc="04150005" w:tentative="1">
      <w:start w:val="1"/>
      <w:numFmt w:val="bullet"/>
      <w:lvlText w:val=""/>
      <w:lvlJc w:val="left"/>
      <w:pPr>
        <w:ind w:left="2400" w:hanging="360"/>
      </w:pPr>
      <w:rPr>
        <w:rFonts w:ascii="Wingdings" w:hAnsi="Wingdings" w:hint="default"/>
      </w:rPr>
    </w:lvl>
    <w:lvl w:ilvl="3" w:tplc="04150001" w:tentative="1">
      <w:start w:val="1"/>
      <w:numFmt w:val="bullet"/>
      <w:lvlText w:val=""/>
      <w:lvlJc w:val="left"/>
      <w:pPr>
        <w:ind w:left="3120" w:hanging="360"/>
      </w:pPr>
      <w:rPr>
        <w:rFonts w:ascii="Symbol" w:hAnsi="Symbol" w:hint="default"/>
      </w:rPr>
    </w:lvl>
    <w:lvl w:ilvl="4" w:tplc="04150003" w:tentative="1">
      <w:start w:val="1"/>
      <w:numFmt w:val="bullet"/>
      <w:lvlText w:val="o"/>
      <w:lvlJc w:val="left"/>
      <w:pPr>
        <w:ind w:left="3840" w:hanging="360"/>
      </w:pPr>
      <w:rPr>
        <w:rFonts w:ascii="Courier New" w:hAnsi="Courier New" w:cs="Courier New" w:hint="default"/>
      </w:rPr>
    </w:lvl>
    <w:lvl w:ilvl="5" w:tplc="04150005" w:tentative="1">
      <w:start w:val="1"/>
      <w:numFmt w:val="bullet"/>
      <w:lvlText w:val=""/>
      <w:lvlJc w:val="left"/>
      <w:pPr>
        <w:ind w:left="4560" w:hanging="360"/>
      </w:pPr>
      <w:rPr>
        <w:rFonts w:ascii="Wingdings" w:hAnsi="Wingdings" w:hint="default"/>
      </w:rPr>
    </w:lvl>
    <w:lvl w:ilvl="6" w:tplc="04150001" w:tentative="1">
      <w:start w:val="1"/>
      <w:numFmt w:val="bullet"/>
      <w:lvlText w:val=""/>
      <w:lvlJc w:val="left"/>
      <w:pPr>
        <w:ind w:left="5280" w:hanging="360"/>
      </w:pPr>
      <w:rPr>
        <w:rFonts w:ascii="Symbol" w:hAnsi="Symbol" w:hint="default"/>
      </w:rPr>
    </w:lvl>
    <w:lvl w:ilvl="7" w:tplc="04150003" w:tentative="1">
      <w:start w:val="1"/>
      <w:numFmt w:val="bullet"/>
      <w:lvlText w:val="o"/>
      <w:lvlJc w:val="left"/>
      <w:pPr>
        <w:ind w:left="6000" w:hanging="360"/>
      </w:pPr>
      <w:rPr>
        <w:rFonts w:ascii="Courier New" w:hAnsi="Courier New" w:cs="Courier New" w:hint="default"/>
      </w:rPr>
    </w:lvl>
    <w:lvl w:ilvl="8" w:tplc="04150005" w:tentative="1">
      <w:start w:val="1"/>
      <w:numFmt w:val="bullet"/>
      <w:lvlText w:val=""/>
      <w:lvlJc w:val="left"/>
      <w:pPr>
        <w:ind w:left="6720" w:hanging="360"/>
      </w:pPr>
      <w:rPr>
        <w:rFonts w:ascii="Wingdings" w:hAnsi="Wingdings" w:hint="default"/>
      </w:rPr>
    </w:lvl>
  </w:abstractNum>
  <w:abstractNum w:abstractNumId="36" w15:restartNumberingAfterBreak="0">
    <w:nsid w:val="56984D62"/>
    <w:multiLevelType w:val="hybridMultilevel"/>
    <w:tmpl w:val="F80EDE98"/>
    <w:lvl w:ilvl="0" w:tplc="7FC2B6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BCB4030"/>
    <w:multiLevelType w:val="hybridMultilevel"/>
    <w:tmpl w:val="94D2AE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F470173"/>
    <w:multiLevelType w:val="hybridMultilevel"/>
    <w:tmpl w:val="9214AA70"/>
    <w:lvl w:ilvl="0" w:tplc="3F925010">
      <w:start w:val="1"/>
      <w:numFmt w:val="bullet"/>
      <w:lvlText w:val=""/>
      <w:lvlJc w:val="left"/>
      <w:pPr>
        <w:ind w:left="375" w:hanging="360"/>
      </w:pPr>
      <w:rPr>
        <w:rFonts w:ascii="Symbol" w:hAnsi="Symbol" w:hint="default"/>
        <w:color w:val="auto"/>
      </w:rPr>
    </w:lvl>
    <w:lvl w:ilvl="1" w:tplc="04150003" w:tentative="1">
      <w:start w:val="1"/>
      <w:numFmt w:val="bullet"/>
      <w:lvlText w:val="o"/>
      <w:lvlJc w:val="left"/>
      <w:pPr>
        <w:ind w:left="1095" w:hanging="360"/>
      </w:pPr>
      <w:rPr>
        <w:rFonts w:ascii="Courier New" w:hAnsi="Courier New" w:cs="Courier New" w:hint="default"/>
      </w:rPr>
    </w:lvl>
    <w:lvl w:ilvl="2" w:tplc="04150005" w:tentative="1">
      <w:start w:val="1"/>
      <w:numFmt w:val="bullet"/>
      <w:lvlText w:val=""/>
      <w:lvlJc w:val="left"/>
      <w:pPr>
        <w:ind w:left="1815" w:hanging="360"/>
      </w:pPr>
      <w:rPr>
        <w:rFonts w:ascii="Wingdings" w:hAnsi="Wingdings" w:hint="default"/>
      </w:rPr>
    </w:lvl>
    <w:lvl w:ilvl="3" w:tplc="04150001" w:tentative="1">
      <w:start w:val="1"/>
      <w:numFmt w:val="bullet"/>
      <w:lvlText w:val=""/>
      <w:lvlJc w:val="left"/>
      <w:pPr>
        <w:ind w:left="2535" w:hanging="360"/>
      </w:pPr>
      <w:rPr>
        <w:rFonts w:ascii="Symbol" w:hAnsi="Symbol" w:hint="default"/>
      </w:rPr>
    </w:lvl>
    <w:lvl w:ilvl="4" w:tplc="04150003" w:tentative="1">
      <w:start w:val="1"/>
      <w:numFmt w:val="bullet"/>
      <w:lvlText w:val="o"/>
      <w:lvlJc w:val="left"/>
      <w:pPr>
        <w:ind w:left="3255" w:hanging="360"/>
      </w:pPr>
      <w:rPr>
        <w:rFonts w:ascii="Courier New" w:hAnsi="Courier New" w:cs="Courier New" w:hint="default"/>
      </w:rPr>
    </w:lvl>
    <w:lvl w:ilvl="5" w:tplc="04150005" w:tentative="1">
      <w:start w:val="1"/>
      <w:numFmt w:val="bullet"/>
      <w:lvlText w:val=""/>
      <w:lvlJc w:val="left"/>
      <w:pPr>
        <w:ind w:left="3975" w:hanging="360"/>
      </w:pPr>
      <w:rPr>
        <w:rFonts w:ascii="Wingdings" w:hAnsi="Wingdings" w:hint="default"/>
      </w:rPr>
    </w:lvl>
    <w:lvl w:ilvl="6" w:tplc="04150001" w:tentative="1">
      <w:start w:val="1"/>
      <w:numFmt w:val="bullet"/>
      <w:lvlText w:val=""/>
      <w:lvlJc w:val="left"/>
      <w:pPr>
        <w:ind w:left="4695" w:hanging="360"/>
      </w:pPr>
      <w:rPr>
        <w:rFonts w:ascii="Symbol" w:hAnsi="Symbol" w:hint="default"/>
      </w:rPr>
    </w:lvl>
    <w:lvl w:ilvl="7" w:tplc="04150003" w:tentative="1">
      <w:start w:val="1"/>
      <w:numFmt w:val="bullet"/>
      <w:lvlText w:val="o"/>
      <w:lvlJc w:val="left"/>
      <w:pPr>
        <w:ind w:left="5415" w:hanging="360"/>
      </w:pPr>
      <w:rPr>
        <w:rFonts w:ascii="Courier New" w:hAnsi="Courier New" w:cs="Courier New" w:hint="default"/>
      </w:rPr>
    </w:lvl>
    <w:lvl w:ilvl="8" w:tplc="04150005" w:tentative="1">
      <w:start w:val="1"/>
      <w:numFmt w:val="bullet"/>
      <w:lvlText w:val=""/>
      <w:lvlJc w:val="left"/>
      <w:pPr>
        <w:ind w:left="6135" w:hanging="360"/>
      </w:pPr>
      <w:rPr>
        <w:rFonts w:ascii="Wingdings" w:hAnsi="Wingdings" w:hint="default"/>
      </w:rPr>
    </w:lvl>
  </w:abstractNum>
  <w:abstractNum w:abstractNumId="39" w15:restartNumberingAfterBreak="0">
    <w:nsid w:val="65C21E14"/>
    <w:multiLevelType w:val="hybridMultilevel"/>
    <w:tmpl w:val="4A809208"/>
    <w:lvl w:ilvl="0" w:tplc="04150001">
      <w:start w:val="1"/>
      <w:numFmt w:val="bullet"/>
      <w:lvlText w:val=""/>
      <w:lvlJc w:val="left"/>
      <w:pPr>
        <w:ind w:left="960" w:hanging="360"/>
      </w:pPr>
      <w:rPr>
        <w:rFonts w:ascii="Symbol" w:hAnsi="Symbol" w:hint="default"/>
      </w:rPr>
    </w:lvl>
    <w:lvl w:ilvl="1" w:tplc="04150003" w:tentative="1">
      <w:start w:val="1"/>
      <w:numFmt w:val="bullet"/>
      <w:lvlText w:val="o"/>
      <w:lvlJc w:val="left"/>
      <w:pPr>
        <w:ind w:left="1680" w:hanging="360"/>
      </w:pPr>
      <w:rPr>
        <w:rFonts w:ascii="Courier New" w:hAnsi="Courier New" w:cs="Courier New" w:hint="default"/>
      </w:rPr>
    </w:lvl>
    <w:lvl w:ilvl="2" w:tplc="04150005" w:tentative="1">
      <w:start w:val="1"/>
      <w:numFmt w:val="bullet"/>
      <w:lvlText w:val=""/>
      <w:lvlJc w:val="left"/>
      <w:pPr>
        <w:ind w:left="2400" w:hanging="360"/>
      </w:pPr>
      <w:rPr>
        <w:rFonts w:ascii="Wingdings" w:hAnsi="Wingdings" w:hint="default"/>
      </w:rPr>
    </w:lvl>
    <w:lvl w:ilvl="3" w:tplc="04150001" w:tentative="1">
      <w:start w:val="1"/>
      <w:numFmt w:val="bullet"/>
      <w:lvlText w:val=""/>
      <w:lvlJc w:val="left"/>
      <w:pPr>
        <w:ind w:left="3120" w:hanging="360"/>
      </w:pPr>
      <w:rPr>
        <w:rFonts w:ascii="Symbol" w:hAnsi="Symbol" w:hint="default"/>
      </w:rPr>
    </w:lvl>
    <w:lvl w:ilvl="4" w:tplc="04150003" w:tentative="1">
      <w:start w:val="1"/>
      <w:numFmt w:val="bullet"/>
      <w:lvlText w:val="o"/>
      <w:lvlJc w:val="left"/>
      <w:pPr>
        <w:ind w:left="3840" w:hanging="360"/>
      </w:pPr>
      <w:rPr>
        <w:rFonts w:ascii="Courier New" w:hAnsi="Courier New" w:cs="Courier New" w:hint="default"/>
      </w:rPr>
    </w:lvl>
    <w:lvl w:ilvl="5" w:tplc="04150005" w:tentative="1">
      <w:start w:val="1"/>
      <w:numFmt w:val="bullet"/>
      <w:lvlText w:val=""/>
      <w:lvlJc w:val="left"/>
      <w:pPr>
        <w:ind w:left="4560" w:hanging="360"/>
      </w:pPr>
      <w:rPr>
        <w:rFonts w:ascii="Wingdings" w:hAnsi="Wingdings" w:hint="default"/>
      </w:rPr>
    </w:lvl>
    <w:lvl w:ilvl="6" w:tplc="04150001" w:tentative="1">
      <w:start w:val="1"/>
      <w:numFmt w:val="bullet"/>
      <w:lvlText w:val=""/>
      <w:lvlJc w:val="left"/>
      <w:pPr>
        <w:ind w:left="5280" w:hanging="360"/>
      </w:pPr>
      <w:rPr>
        <w:rFonts w:ascii="Symbol" w:hAnsi="Symbol" w:hint="default"/>
      </w:rPr>
    </w:lvl>
    <w:lvl w:ilvl="7" w:tplc="04150003" w:tentative="1">
      <w:start w:val="1"/>
      <w:numFmt w:val="bullet"/>
      <w:lvlText w:val="o"/>
      <w:lvlJc w:val="left"/>
      <w:pPr>
        <w:ind w:left="6000" w:hanging="360"/>
      </w:pPr>
      <w:rPr>
        <w:rFonts w:ascii="Courier New" w:hAnsi="Courier New" w:cs="Courier New" w:hint="default"/>
      </w:rPr>
    </w:lvl>
    <w:lvl w:ilvl="8" w:tplc="04150005" w:tentative="1">
      <w:start w:val="1"/>
      <w:numFmt w:val="bullet"/>
      <w:lvlText w:val=""/>
      <w:lvlJc w:val="left"/>
      <w:pPr>
        <w:ind w:left="6720" w:hanging="360"/>
      </w:pPr>
      <w:rPr>
        <w:rFonts w:ascii="Wingdings" w:hAnsi="Wingdings" w:hint="default"/>
      </w:rPr>
    </w:lvl>
  </w:abstractNum>
  <w:abstractNum w:abstractNumId="40" w15:restartNumberingAfterBreak="0">
    <w:nsid w:val="661F7E47"/>
    <w:multiLevelType w:val="hybridMultilevel"/>
    <w:tmpl w:val="463618E8"/>
    <w:lvl w:ilvl="0" w:tplc="EAF4430A">
      <w:start w:val="4"/>
      <w:numFmt w:val="upperRoman"/>
      <w:lvlText w:val="%1."/>
      <w:lvlJc w:val="righ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6BBD0C0D"/>
    <w:multiLevelType w:val="hybridMultilevel"/>
    <w:tmpl w:val="756AEFF6"/>
    <w:name w:val="WW8Num332"/>
    <w:lvl w:ilvl="0" w:tplc="4E6E62E6">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42" w15:restartNumberingAfterBreak="0">
    <w:nsid w:val="75A91D34"/>
    <w:multiLevelType w:val="hybridMultilevel"/>
    <w:tmpl w:val="CDB89070"/>
    <w:name w:val="WW8Num382"/>
    <w:lvl w:ilvl="0" w:tplc="15326054">
      <w:start w:val="5"/>
      <w:numFmt w:val="upperRoman"/>
      <w:lvlText w:val="%1."/>
      <w:lvlJc w:val="righ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C150EE4"/>
    <w:multiLevelType w:val="hybridMultilevel"/>
    <w:tmpl w:val="B1C8BFF2"/>
    <w:lvl w:ilvl="0" w:tplc="04150001">
      <w:start w:val="1"/>
      <w:numFmt w:val="bullet"/>
      <w:lvlText w:val=""/>
      <w:lvlJc w:val="left"/>
      <w:pPr>
        <w:ind w:left="1280" w:hanging="360"/>
      </w:pPr>
      <w:rPr>
        <w:rFonts w:ascii="Symbol" w:hAnsi="Symbol" w:hint="default"/>
      </w:rPr>
    </w:lvl>
    <w:lvl w:ilvl="1" w:tplc="04150019" w:tentative="1">
      <w:start w:val="1"/>
      <w:numFmt w:val="lowerLetter"/>
      <w:lvlText w:val="%2."/>
      <w:lvlJc w:val="left"/>
      <w:pPr>
        <w:ind w:left="2000" w:hanging="360"/>
      </w:pPr>
    </w:lvl>
    <w:lvl w:ilvl="2" w:tplc="0415001B" w:tentative="1">
      <w:start w:val="1"/>
      <w:numFmt w:val="lowerRoman"/>
      <w:lvlText w:val="%3."/>
      <w:lvlJc w:val="right"/>
      <w:pPr>
        <w:ind w:left="2720" w:hanging="180"/>
      </w:pPr>
    </w:lvl>
    <w:lvl w:ilvl="3" w:tplc="0415000F" w:tentative="1">
      <w:start w:val="1"/>
      <w:numFmt w:val="decimal"/>
      <w:lvlText w:val="%4."/>
      <w:lvlJc w:val="left"/>
      <w:pPr>
        <w:ind w:left="3440" w:hanging="360"/>
      </w:pPr>
    </w:lvl>
    <w:lvl w:ilvl="4" w:tplc="04150019" w:tentative="1">
      <w:start w:val="1"/>
      <w:numFmt w:val="lowerLetter"/>
      <w:lvlText w:val="%5."/>
      <w:lvlJc w:val="left"/>
      <w:pPr>
        <w:ind w:left="4160" w:hanging="360"/>
      </w:pPr>
    </w:lvl>
    <w:lvl w:ilvl="5" w:tplc="0415001B" w:tentative="1">
      <w:start w:val="1"/>
      <w:numFmt w:val="lowerRoman"/>
      <w:lvlText w:val="%6."/>
      <w:lvlJc w:val="right"/>
      <w:pPr>
        <w:ind w:left="4880" w:hanging="180"/>
      </w:pPr>
    </w:lvl>
    <w:lvl w:ilvl="6" w:tplc="0415000F" w:tentative="1">
      <w:start w:val="1"/>
      <w:numFmt w:val="decimal"/>
      <w:lvlText w:val="%7."/>
      <w:lvlJc w:val="left"/>
      <w:pPr>
        <w:ind w:left="5600" w:hanging="360"/>
      </w:pPr>
    </w:lvl>
    <w:lvl w:ilvl="7" w:tplc="04150019" w:tentative="1">
      <w:start w:val="1"/>
      <w:numFmt w:val="lowerLetter"/>
      <w:lvlText w:val="%8."/>
      <w:lvlJc w:val="left"/>
      <w:pPr>
        <w:ind w:left="6320" w:hanging="360"/>
      </w:pPr>
    </w:lvl>
    <w:lvl w:ilvl="8" w:tplc="0415001B" w:tentative="1">
      <w:start w:val="1"/>
      <w:numFmt w:val="lowerRoman"/>
      <w:lvlText w:val="%9."/>
      <w:lvlJc w:val="right"/>
      <w:pPr>
        <w:ind w:left="7040" w:hanging="180"/>
      </w:pPr>
    </w:lvl>
  </w:abstractNum>
  <w:abstractNum w:abstractNumId="44" w15:restartNumberingAfterBreak="0">
    <w:nsid w:val="7F844E0B"/>
    <w:multiLevelType w:val="hybridMultilevel"/>
    <w:tmpl w:val="40D6A732"/>
    <w:lvl w:ilvl="0" w:tplc="04150011">
      <w:start w:val="1"/>
      <w:numFmt w:val="decimal"/>
      <w:lvlText w:val="%1)"/>
      <w:lvlJc w:val="left"/>
      <w:pPr>
        <w:ind w:left="1485" w:hanging="360"/>
      </w:pPr>
      <w:rPr>
        <w:rFonts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num w:numId="1" w16cid:durableId="2054425537">
    <w:abstractNumId w:val="7"/>
  </w:num>
  <w:num w:numId="2" w16cid:durableId="768769446">
    <w:abstractNumId w:val="26"/>
  </w:num>
  <w:num w:numId="3" w16cid:durableId="1400252234">
    <w:abstractNumId w:val="8"/>
  </w:num>
  <w:num w:numId="4" w16cid:durableId="521171726">
    <w:abstractNumId w:val="0"/>
  </w:num>
  <w:num w:numId="5" w16cid:durableId="1662003">
    <w:abstractNumId w:val="9"/>
  </w:num>
  <w:num w:numId="6" w16cid:durableId="717508450">
    <w:abstractNumId w:val="10"/>
  </w:num>
  <w:num w:numId="7" w16cid:durableId="1150749293">
    <w:abstractNumId w:val="11"/>
  </w:num>
  <w:num w:numId="8" w16cid:durableId="508063730">
    <w:abstractNumId w:val="12"/>
  </w:num>
  <w:num w:numId="9" w16cid:durableId="1387216647">
    <w:abstractNumId w:val="44"/>
  </w:num>
  <w:num w:numId="10" w16cid:durableId="46877917">
    <w:abstractNumId w:val="38"/>
  </w:num>
  <w:num w:numId="11" w16cid:durableId="1313677837">
    <w:abstractNumId w:val="1"/>
  </w:num>
  <w:num w:numId="12" w16cid:durableId="60824666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8217005">
    <w:abstractNumId w:val="3"/>
    <w:lvlOverride w:ilvl="0">
      <w:startOverride w:val="4"/>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4" w16cid:durableId="1508521668">
    <w:abstractNumId w:val="4"/>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5" w16cid:durableId="552274974">
    <w:abstractNumId w:val="5"/>
  </w:num>
  <w:num w:numId="16" w16cid:durableId="363101261">
    <w:abstractNumId w:val="13"/>
  </w:num>
  <w:num w:numId="17" w16cid:durableId="1264531616">
    <w:abstractNumId w:val="14"/>
  </w:num>
  <w:num w:numId="18" w16cid:durableId="585188003">
    <w:abstractNumId w:val="15"/>
  </w:num>
  <w:num w:numId="19" w16cid:durableId="126822518">
    <w:abstractNumId w:val="6"/>
  </w:num>
  <w:num w:numId="20" w16cid:durableId="468089318">
    <w:abstractNumId w:val="22"/>
  </w:num>
  <w:num w:numId="21" w16cid:durableId="1578175733">
    <w:abstractNumId w:val="41"/>
  </w:num>
  <w:num w:numId="22" w16cid:durableId="982468987">
    <w:abstractNumId w:val="17"/>
  </w:num>
  <w:num w:numId="23" w16cid:durableId="1881161170">
    <w:abstractNumId w:val="42"/>
  </w:num>
  <w:num w:numId="24" w16cid:durableId="739407724">
    <w:abstractNumId w:val="40"/>
  </w:num>
  <w:num w:numId="25" w16cid:durableId="1470392704">
    <w:abstractNumId w:val="24"/>
  </w:num>
  <w:num w:numId="26" w16cid:durableId="1197961943">
    <w:abstractNumId w:val="29"/>
  </w:num>
  <w:num w:numId="27" w16cid:durableId="1860390082">
    <w:abstractNumId w:val="21"/>
  </w:num>
  <w:num w:numId="28" w16cid:durableId="170687390">
    <w:abstractNumId w:val="23"/>
  </w:num>
  <w:num w:numId="29" w16cid:durableId="2061124483">
    <w:abstractNumId w:val="33"/>
  </w:num>
  <w:num w:numId="30" w16cid:durableId="669521782">
    <w:abstractNumId w:val="19"/>
  </w:num>
  <w:num w:numId="31" w16cid:durableId="283318166">
    <w:abstractNumId w:val="25"/>
  </w:num>
  <w:num w:numId="32" w16cid:durableId="1299409887">
    <w:abstractNumId w:val="37"/>
  </w:num>
  <w:num w:numId="33" w16cid:durableId="1995137006">
    <w:abstractNumId w:val="39"/>
  </w:num>
  <w:num w:numId="34" w16cid:durableId="1211267420">
    <w:abstractNumId w:val="31"/>
  </w:num>
  <w:num w:numId="35" w16cid:durableId="1716663889">
    <w:abstractNumId w:val="35"/>
  </w:num>
  <w:num w:numId="36" w16cid:durableId="1457481062">
    <w:abstractNumId w:val="36"/>
  </w:num>
  <w:num w:numId="37" w16cid:durableId="120418978">
    <w:abstractNumId w:val="18"/>
  </w:num>
  <w:num w:numId="38" w16cid:durableId="820275159">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42165067">
    <w:abstractNumId w:val="16"/>
  </w:num>
  <w:num w:numId="40" w16cid:durableId="1999184369">
    <w:abstractNumId w:val="34"/>
  </w:num>
  <w:num w:numId="41" w16cid:durableId="1209027661">
    <w:abstractNumId w:val="43"/>
  </w:num>
  <w:num w:numId="42" w16cid:durableId="1692879496">
    <w:abstractNumId w:val="32"/>
  </w:num>
  <w:num w:numId="43" w16cid:durableId="1392853097">
    <w:abstractNumId w:val="30"/>
  </w:num>
  <w:num w:numId="44" w16cid:durableId="124010250">
    <w:abstractNumId w:val="27"/>
  </w:num>
  <w:num w:numId="45" w16cid:durableId="289283781">
    <w:abstractNumId w:val="20"/>
  </w:num>
  <w:num w:numId="46" w16cid:durableId="115063191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356"/>
    <w:rsid w:val="00037356"/>
    <w:rsid w:val="004F4589"/>
    <w:rsid w:val="00BB037C"/>
    <w:rsid w:val="00E00934"/>
    <w:rsid w:val="00EF17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37B22D-637F-4276-B449-71D663406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373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373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03735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3735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3735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3735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3735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3735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3735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3735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3735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03735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3735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3735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3735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3735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3735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37356"/>
    <w:rPr>
      <w:rFonts w:eastAsiaTheme="majorEastAsia" w:cstheme="majorBidi"/>
      <w:color w:val="272727" w:themeColor="text1" w:themeTint="D8"/>
    </w:rPr>
  </w:style>
  <w:style w:type="paragraph" w:styleId="Tytu">
    <w:name w:val="Title"/>
    <w:basedOn w:val="Normalny"/>
    <w:next w:val="Normalny"/>
    <w:link w:val="TytuZnak"/>
    <w:uiPriority w:val="10"/>
    <w:qFormat/>
    <w:rsid w:val="000373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3735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3735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3735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37356"/>
    <w:pPr>
      <w:spacing w:before="160"/>
      <w:jc w:val="center"/>
    </w:pPr>
    <w:rPr>
      <w:i/>
      <w:iCs/>
      <w:color w:val="404040" w:themeColor="text1" w:themeTint="BF"/>
    </w:rPr>
  </w:style>
  <w:style w:type="character" w:customStyle="1" w:styleId="CytatZnak">
    <w:name w:val="Cytat Znak"/>
    <w:basedOn w:val="Domylnaczcionkaakapitu"/>
    <w:link w:val="Cytat"/>
    <w:uiPriority w:val="29"/>
    <w:rsid w:val="00037356"/>
    <w:rPr>
      <w:i/>
      <w:iCs/>
      <w:color w:val="404040" w:themeColor="text1" w:themeTint="BF"/>
    </w:rPr>
  </w:style>
  <w:style w:type="paragraph" w:styleId="Akapitzlist">
    <w:name w:val="List Paragraph"/>
    <w:basedOn w:val="Normalny"/>
    <w:uiPriority w:val="34"/>
    <w:qFormat/>
    <w:rsid w:val="00037356"/>
    <w:pPr>
      <w:ind w:left="720"/>
      <w:contextualSpacing/>
    </w:pPr>
  </w:style>
  <w:style w:type="character" w:styleId="Wyrnienieintensywne">
    <w:name w:val="Intense Emphasis"/>
    <w:basedOn w:val="Domylnaczcionkaakapitu"/>
    <w:uiPriority w:val="21"/>
    <w:qFormat/>
    <w:rsid w:val="00037356"/>
    <w:rPr>
      <w:i/>
      <w:iCs/>
      <w:color w:val="0F4761" w:themeColor="accent1" w:themeShade="BF"/>
    </w:rPr>
  </w:style>
  <w:style w:type="paragraph" w:styleId="Cytatintensywny">
    <w:name w:val="Intense Quote"/>
    <w:basedOn w:val="Normalny"/>
    <w:next w:val="Normalny"/>
    <w:link w:val="CytatintensywnyZnak"/>
    <w:uiPriority w:val="30"/>
    <w:qFormat/>
    <w:rsid w:val="000373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37356"/>
    <w:rPr>
      <w:i/>
      <w:iCs/>
      <w:color w:val="0F4761" w:themeColor="accent1" w:themeShade="BF"/>
    </w:rPr>
  </w:style>
  <w:style w:type="character" w:styleId="Odwoanieintensywne">
    <w:name w:val="Intense Reference"/>
    <w:basedOn w:val="Domylnaczcionkaakapitu"/>
    <w:uiPriority w:val="32"/>
    <w:qFormat/>
    <w:rsid w:val="00037356"/>
    <w:rPr>
      <w:b/>
      <w:bCs/>
      <w:smallCaps/>
      <w:color w:val="0F4761" w:themeColor="accent1" w:themeShade="BF"/>
      <w:spacing w:val="5"/>
    </w:rPr>
  </w:style>
  <w:style w:type="numbering" w:customStyle="1" w:styleId="Bezlisty1">
    <w:name w:val="Bez listy1"/>
    <w:next w:val="Bezlisty"/>
    <w:uiPriority w:val="99"/>
    <w:semiHidden/>
    <w:unhideWhenUsed/>
    <w:rsid w:val="00E00934"/>
  </w:style>
  <w:style w:type="paragraph" w:customStyle="1" w:styleId="WW-Zawartotabeli1111111111111111111111">
    <w:name w:val="WW-Zawartość tabeli1111111111111111111111"/>
    <w:basedOn w:val="Tekstpodstawowy"/>
    <w:rsid w:val="00E00934"/>
    <w:pPr>
      <w:suppressLineNumbers/>
      <w:spacing w:after="0"/>
      <w:jc w:val="both"/>
    </w:pPr>
  </w:style>
  <w:style w:type="paragraph" w:styleId="Tekstpodstawowy">
    <w:name w:val="Body Text"/>
    <w:basedOn w:val="Normalny"/>
    <w:link w:val="TekstpodstawowyZnak"/>
    <w:semiHidden/>
    <w:unhideWhenUsed/>
    <w:rsid w:val="00E00934"/>
    <w:pPr>
      <w:widowControl w:val="0"/>
      <w:suppressAutoHyphens/>
      <w:spacing w:after="120" w:line="240" w:lineRule="auto"/>
    </w:pPr>
    <w:rPr>
      <w:rFonts w:ascii="Times New Roman" w:eastAsia="Lucida Sans Unicode" w:hAnsi="Times New Roman" w:cs="Times New Roman"/>
      <w:kern w:val="0"/>
      <w:lang w:eastAsia="pl-PL"/>
      <w14:ligatures w14:val="none"/>
    </w:rPr>
  </w:style>
  <w:style w:type="character" w:customStyle="1" w:styleId="TekstpodstawowyZnak">
    <w:name w:val="Tekst podstawowy Znak"/>
    <w:basedOn w:val="Domylnaczcionkaakapitu"/>
    <w:link w:val="Tekstpodstawowy"/>
    <w:semiHidden/>
    <w:rsid w:val="00E00934"/>
    <w:rPr>
      <w:rFonts w:ascii="Times New Roman" w:eastAsia="Lucida Sans Unicode" w:hAnsi="Times New Roman" w:cs="Times New Roman"/>
      <w:kern w:val="0"/>
      <w:lang w:eastAsia="pl-PL"/>
      <w14:ligatures w14:val="none"/>
    </w:rPr>
  </w:style>
  <w:style w:type="table" w:styleId="Tabela-Siatka">
    <w:name w:val="Table Grid"/>
    <w:basedOn w:val="Standardowy"/>
    <w:uiPriority w:val="59"/>
    <w:rsid w:val="00E00934"/>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W-Absatz-Standardschriftart">
    <w:name w:val="WW-Absatz-Standardschriftart"/>
    <w:rsid w:val="00E00934"/>
  </w:style>
  <w:style w:type="character" w:customStyle="1" w:styleId="WW-Absatz-Standardschriftart1">
    <w:name w:val="WW-Absatz-Standardschriftart1"/>
    <w:rsid w:val="00E00934"/>
  </w:style>
  <w:style w:type="character" w:customStyle="1" w:styleId="WW-Absatz-Standardschriftart11">
    <w:name w:val="WW-Absatz-Standardschriftart11"/>
    <w:rsid w:val="00E00934"/>
  </w:style>
  <w:style w:type="character" w:customStyle="1" w:styleId="WW-Absatz-Standardschriftart111">
    <w:name w:val="WW-Absatz-Standardschriftart111"/>
    <w:rsid w:val="00E00934"/>
  </w:style>
  <w:style w:type="character" w:customStyle="1" w:styleId="WW-Absatz-Standardschriftart1111">
    <w:name w:val="WW-Absatz-Standardschriftart1111"/>
    <w:rsid w:val="00E00934"/>
  </w:style>
  <w:style w:type="character" w:customStyle="1" w:styleId="WW-Absatz-Standardschriftart11111">
    <w:name w:val="WW-Absatz-Standardschriftart11111"/>
    <w:rsid w:val="00E00934"/>
  </w:style>
  <w:style w:type="character" w:customStyle="1" w:styleId="WW-Absatz-Standardschriftart111111">
    <w:name w:val="WW-Absatz-Standardschriftart111111"/>
    <w:rsid w:val="00E00934"/>
  </w:style>
  <w:style w:type="character" w:customStyle="1" w:styleId="WW-Absatz-Standardschriftart1111111">
    <w:name w:val="WW-Absatz-Standardschriftart1111111"/>
    <w:rsid w:val="00E00934"/>
  </w:style>
  <w:style w:type="character" w:customStyle="1" w:styleId="WW-Absatz-Standardschriftart11111111">
    <w:name w:val="WW-Absatz-Standardschriftart11111111"/>
    <w:rsid w:val="00E00934"/>
  </w:style>
  <w:style w:type="character" w:customStyle="1" w:styleId="WW8Num1z0">
    <w:name w:val="WW8Num1z0"/>
    <w:rsid w:val="00E00934"/>
    <w:rPr>
      <w:rFonts w:ascii="StarSymbol" w:hAnsi="StarSymbol" w:cs="StarSymbol"/>
      <w:sz w:val="18"/>
      <w:szCs w:val="18"/>
    </w:rPr>
  </w:style>
  <w:style w:type="character" w:customStyle="1" w:styleId="WW8Num1z1">
    <w:name w:val="WW8Num1z1"/>
    <w:rsid w:val="00E00934"/>
    <w:rPr>
      <w:rFonts w:ascii="Symbol" w:hAnsi="Symbol" w:cs="StarSymbol"/>
      <w:sz w:val="18"/>
      <w:szCs w:val="18"/>
    </w:rPr>
  </w:style>
  <w:style w:type="character" w:customStyle="1" w:styleId="WW8Num2z0">
    <w:name w:val="WW8Num2z0"/>
    <w:rsid w:val="00E00934"/>
    <w:rPr>
      <w:rFonts w:ascii="StarSymbol" w:hAnsi="StarSymbol" w:cs="StarSymbol"/>
      <w:sz w:val="18"/>
      <w:szCs w:val="18"/>
    </w:rPr>
  </w:style>
  <w:style w:type="character" w:customStyle="1" w:styleId="WW8Num2z1">
    <w:name w:val="WW8Num2z1"/>
    <w:rsid w:val="00E00934"/>
    <w:rPr>
      <w:rFonts w:ascii="Symbol" w:hAnsi="Symbol" w:cs="StarSymbol"/>
      <w:sz w:val="18"/>
      <w:szCs w:val="18"/>
    </w:rPr>
  </w:style>
  <w:style w:type="character" w:customStyle="1" w:styleId="WW-Absatz-Standardschriftart111111111">
    <w:name w:val="WW-Absatz-Standardschriftart111111111"/>
    <w:rsid w:val="00E00934"/>
  </w:style>
  <w:style w:type="character" w:customStyle="1" w:styleId="WW-WW8Num1z0">
    <w:name w:val="WW-WW8Num1z0"/>
    <w:rsid w:val="00E00934"/>
    <w:rPr>
      <w:rFonts w:ascii="StarSymbol" w:hAnsi="StarSymbol" w:cs="StarSymbol"/>
      <w:sz w:val="18"/>
      <w:szCs w:val="18"/>
    </w:rPr>
  </w:style>
  <w:style w:type="character" w:customStyle="1" w:styleId="WW-WW8Num1z1">
    <w:name w:val="WW-WW8Num1z1"/>
    <w:rsid w:val="00E00934"/>
    <w:rPr>
      <w:rFonts w:ascii="Symbol" w:hAnsi="Symbol" w:cs="StarSymbol"/>
      <w:sz w:val="18"/>
      <w:szCs w:val="18"/>
    </w:rPr>
  </w:style>
  <w:style w:type="character" w:customStyle="1" w:styleId="WW-WW8Num2z0">
    <w:name w:val="WW-WW8Num2z0"/>
    <w:rsid w:val="00E00934"/>
    <w:rPr>
      <w:rFonts w:ascii="StarSymbol" w:hAnsi="StarSymbol" w:cs="StarSymbol"/>
      <w:sz w:val="18"/>
      <w:szCs w:val="18"/>
    </w:rPr>
  </w:style>
  <w:style w:type="character" w:customStyle="1" w:styleId="WW-WW8Num2z1">
    <w:name w:val="WW-WW8Num2z1"/>
    <w:rsid w:val="00E00934"/>
    <w:rPr>
      <w:rFonts w:ascii="Symbol" w:hAnsi="Symbol" w:cs="StarSymbol"/>
      <w:sz w:val="18"/>
      <w:szCs w:val="18"/>
    </w:rPr>
  </w:style>
  <w:style w:type="character" w:customStyle="1" w:styleId="WW-Absatz-Standardschriftart1111111111">
    <w:name w:val="WW-Absatz-Standardschriftart1111111111"/>
    <w:rsid w:val="00E00934"/>
  </w:style>
  <w:style w:type="character" w:customStyle="1" w:styleId="WW-WW8Num1z01">
    <w:name w:val="WW-WW8Num1z01"/>
    <w:rsid w:val="00E00934"/>
    <w:rPr>
      <w:rFonts w:ascii="StarSymbol" w:hAnsi="StarSymbol" w:cs="StarSymbol"/>
      <w:sz w:val="18"/>
      <w:szCs w:val="18"/>
    </w:rPr>
  </w:style>
  <w:style w:type="character" w:customStyle="1" w:styleId="WW-WW8Num1z11">
    <w:name w:val="WW-WW8Num1z11"/>
    <w:rsid w:val="00E00934"/>
    <w:rPr>
      <w:rFonts w:ascii="Symbol" w:hAnsi="Symbol" w:cs="StarSymbol"/>
      <w:sz w:val="18"/>
      <w:szCs w:val="18"/>
    </w:rPr>
  </w:style>
  <w:style w:type="character" w:customStyle="1" w:styleId="WW-WW8Num2z01">
    <w:name w:val="WW-WW8Num2z01"/>
    <w:rsid w:val="00E00934"/>
    <w:rPr>
      <w:rFonts w:ascii="StarSymbol" w:hAnsi="StarSymbol" w:cs="StarSymbol"/>
      <w:sz w:val="18"/>
      <w:szCs w:val="18"/>
    </w:rPr>
  </w:style>
  <w:style w:type="character" w:customStyle="1" w:styleId="WW-WW8Num2z11">
    <w:name w:val="WW-WW8Num2z11"/>
    <w:rsid w:val="00E00934"/>
    <w:rPr>
      <w:rFonts w:ascii="Symbol" w:hAnsi="Symbol" w:cs="StarSymbol"/>
      <w:sz w:val="18"/>
      <w:szCs w:val="18"/>
    </w:rPr>
  </w:style>
  <w:style w:type="character" w:customStyle="1" w:styleId="WW-Absatz-Standardschriftart11111111111">
    <w:name w:val="WW-Absatz-Standardschriftart11111111111"/>
    <w:rsid w:val="00E00934"/>
  </w:style>
  <w:style w:type="character" w:customStyle="1" w:styleId="WW-WW8Num1z011">
    <w:name w:val="WW-WW8Num1z011"/>
    <w:rsid w:val="00E00934"/>
    <w:rPr>
      <w:rFonts w:ascii="StarSymbol" w:hAnsi="StarSymbol" w:cs="StarSymbol"/>
      <w:sz w:val="18"/>
      <w:szCs w:val="18"/>
    </w:rPr>
  </w:style>
  <w:style w:type="character" w:customStyle="1" w:styleId="WW-WW8Num1z111">
    <w:name w:val="WW-WW8Num1z111"/>
    <w:rsid w:val="00E00934"/>
    <w:rPr>
      <w:rFonts w:ascii="Symbol" w:hAnsi="Symbol" w:cs="StarSymbol"/>
      <w:sz w:val="18"/>
      <w:szCs w:val="18"/>
    </w:rPr>
  </w:style>
  <w:style w:type="character" w:customStyle="1" w:styleId="WW-WW8Num2z011">
    <w:name w:val="WW-WW8Num2z011"/>
    <w:rsid w:val="00E00934"/>
    <w:rPr>
      <w:rFonts w:ascii="StarSymbol" w:hAnsi="StarSymbol" w:cs="StarSymbol"/>
      <w:sz w:val="18"/>
      <w:szCs w:val="18"/>
    </w:rPr>
  </w:style>
  <w:style w:type="character" w:customStyle="1" w:styleId="WW-WW8Num2z111">
    <w:name w:val="WW-WW8Num2z111"/>
    <w:rsid w:val="00E00934"/>
    <w:rPr>
      <w:rFonts w:ascii="Symbol" w:hAnsi="Symbol" w:cs="StarSymbol"/>
      <w:sz w:val="18"/>
      <w:szCs w:val="18"/>
    </w:rPr>
  </w:style>
  <w:style w:type="character" w:customStyle="1" w:styleId="WW-Absatz-Standardschriftart111111111111">
    <w:name w:val="WW-Absatz-Standardschriftart111111111111"/>
    <w:rsid w:val="00E00934"/>
  </w:style>
  <w:style w:type="character" w:customStyle="1" w:styleId="WW-WW8Num1z0111">
    <w:name w:val="WW-WW8Num1z0111"/>
    <w:rsid w:val="00E00934"/>
    <w:rPr>
      <w:rFonts w:ascii="StarSymbol" w:hAnsi="StarSymbol" w:cs="StarSymbol"/>
      <w:sz w:val="18"/>
      <w:szCs w:val="18"/>
    </w:rPr>
  </w:style>
  <w:style w:type="character" w:customStyle="1" w:styleId="WW-WW8Num1z1111">
    <w:name w:val="WW-WW8Num1z1111"/>
    <w:rsid w:val="00E00934"/>
    <w:rPr>
      <w:rFonts w:ascii="Symbol" w:hAnsi="Symbol" w:cs="StarSymbol"/>
      <w:sz w:val="18"/>
      <w:szCs w:val="18"/>
    </w:rPr>
  </w:style>
  <w:style w:type="character" w:customStyle="1" w:styleId="WW-WW8Num2z0111">
    <w:name w:val="WW-WW8Num2z0111"/>
    <w:rsid w:val="00E00934"/>
    <w:rPr>
      <w:rFonts w:ascii="StarSymbol" w:hAnsi="StarSymbol" w:cs="StarSymbol"/>
      <w:sz w:val="18"/>
      <w:szCs w:val="18"/>
    </w:rPr>
  </w:style>
  <w:style w:type="character" w:customStyle="1" w:styleId="WW-WW8Num2z1111">
    <w:name w:val="WW-WW8Num2z1111"/>
    <w:rsid w:val="00E00934"/>
    <w:rPr>
      <w:rFonts w:ascii="Symbol" w:hAnsi="Symbol" w:cs="StarSymbol"/>
      <w:sz w:val="18"/>
      <w:szCs w:val="18"/>
    </w:rPr>
  </w:style>
  <w:style w:type="character" w:customStyle="1" w:styleId="WW-Absatz-Standardschriftart1111111111111">
    <w:name w:val="WW-Absatz-Standardschriftart1111111111111"/>
    <w:rsid w:val="00E00934"/>
  </w:style>
  <w:style w:type="character" w:customStyle="1" w:styleId="WW-WW8Num1z01111">
    <w:name w:val="WW-WW8Num1z01111"/>
    <w:rsid w:val="00E00934"/>
    <w:rPr>
      <w:rFonts w:ascii="StarSymbol" w:hAnsi="StarSymbol" w:cs="StarSymbol"/>
      <w:sz w:val="18"/>
      <w:szCs w:val="18"/>
    </w:rPr>
  </w:style>
  <w:style w:type="character" w:customStyle="1" w:styleId="WW-WW8Num1z11111">
    <w:name w:val="WW-WW8Num1z11111"/>
    <w:rsid w:val="00E00934"/>
    <w:rPr>
      <w:rFonts w:ascii="Symbol" w:hAnsi="Symbol" w:cs="StarSymbol"/>
      <w:sz w:val="18"/>
      <w:szCs w:val="18"/>
    </w:rPr>
  </w:style>
  <w:style w:type="character" w:customStyle="1" w:styleId="WW-WW8Num2z01111">
    <w:name w:val="WW-WW8Num2z01111"/>
    <w:rsid w:val="00E00934"/>
    <w:rPr>
      <w:rFonts w:ascii="StarSymbol" w:hAnsi="StarSymbol" w:cs="StarSymbol"/>
      <w:sz w:val="18"/>
      <w:szCs w:val="18"/>
    </w:rPr>
  </w:style>
  <w:style w:type="character" w:customStyle="1" w:styleId="WW-WW8Num2z11111">
    <w:name w:val="WW-WW8Num2z11111"/>
    <w:rsid w:val="00E00934"/>
    <w:rPr>
      <w:rFonts w:ascii="Symbol" w:hAnsi="Symbol" w:cs="StarSymbol"/>
      <w:sz w:val="18"/>
      <w:szCs w:val="18"/>
    </w:rPr>
  </w:style>
  <w:style w:type="character" w:customStyle="1" w:styleId="WW-Absatz-Standardschriftart11111111111111">
    <w:name w:val="WW-Absatz-Standardschriftart11111111111111"/>
    <w:rsid w:val="00E00934"/>
  </w:style>
  <w:style w:type="character" w:customStyle="1" w:styleId="WW-WW8Num1z011111">
    <w:name w:val="WW-WW8Num1z011111"/>
    <w:rsid w:val="00E00934"/>
    <w:rPr>
      <w:rFonts w:ascii="StarSymbol" w:hAnsi="StarSymbol" w:cs="StarSymbol"/>
      <w:sz w:val="18"/>
      <w:szCs w:val="18"/>
    </w:rPr>
  </w:style>
  <w:style w:type="character" w:customStyle="1" w:styleId="WW-WW8Num1z111111">
    <w:name w:val="WW-WW8Num1z111111"/>
    <w:rsid w:val="00E00934"/>
    <w:rPr>
      <w:rFonts w:ascii="Symbol" w:hAnsi="Symbol" w:cs="StarSymbol"/>
      <w:sz w:val="18"/>
      <w:szCs w:val="18"/>
    </w:rPr>
  </w:style>
  <w:style w:type="character" w:customStyle="1" w:styleId="WW-WW8Num2z011111">
    <w:name w:val="WW-WW8Num2z011111"/>
    <w:rsid w:val="00E00934"/>
    <w:rPr>
      <w:rFonts w:ascii="StarSymbol" w:hAnsi="StarSymbol" w:cs="StarSymbol"/>
      <w:sz w:val="18"/>
      <w:szCs w:val="18"/>
    </w:rPr>
  </w:style>
  <w:style w:type="character" w:customStyle="1" w:styleId="WW-WW8Num2z111111">
    <w:name w:val="WW-WW8Num2z111111"/>
    <w:rsid w:val="00E00934"/>
    <w:rPr>
      <w:rFonts w:ascii="Symbol" w:hAnsi="Symbol" w:cs="StarSymbol"/>
      <w:sz w:val="18"/>
      <w:szCs w:val="18"/>
    </w:rPr>
  </w:style>
  <w:style w:type="character" w:customStyle="1" w:styleId="WW-Absatz-Standardschriftart111111111111111">
    <w:name w:val="WW-Absatz-Standardschriftart111111111111111"/>
    <w:rsid w:val="00E00934"/>
  </w:style>
  <w:style w:type="character" w:customStyle="1" w:styleId="WW-WW8Num1z0111111">
    <w:name w:val="WW-WW8Num1z0111111"/>
    <w:rsid w:val="00E00934"/>
    <w:rPr>
      <w:rFonts w:ascii="StarSymbol" w:hAnsi="StarSymbol" w:cs="StarSymbol"/>
      <w:sz w:val="18"/>
      <w:szCs w:val="18"/>
    </w:rPr>
  </w:style>
  <w:style w:type="character" w:customStyle="1" w:styleId="WW-WW8Num1z1111111">
    <w:name w:val="WW-WW8Num1z1111111"/>
    <w:rsid w:val="00E00934"/>
    <w:rPr>
      <w:rFonts w:ascii="Symbol" w:hAnsi="Symbol" w:cs="StarSymbol"/>
      <w:sz w:val="18"/>
      <w:szCs w:val="18"/>
    </w:rPr>
  </w:style>
  <w:style w:type="character" w:customStyle="1" w:styleId="WW-WW8Num2z0111111">
    <w:name w:val="WW-WW8Num2z0111111"/>
    <w:rsid w:val="00E00934"/>
    <w:rPr>
      <w:rFonts w:ascii="StarSymbol" w:hAnsi="StarSymbol" w:cs="StarSymbol"/>
      <w:sz w:val="18"/>
      <w:szCs w:val="18"/>
    </w:rPr>
  </w:style>
  <w:style w:type="character" w:customStyle="1" w:styleId="WW-WW8Num2z1111111">
    <w:name w:val="WW-WW8Num2z1111111"/>
    <w:rsid w:val="00E00934"/>
    <w:rPr>
      <w:rFonts w:ascii="Symbol" w:hAnsi="Symbol" w:cs="StarSymbol"/>
      <w:sz w:val="18"/>
      <w:szCs w:val="18"/>
    </w:rPr>
  </w:style>
  <w:style w:type="character" w:customStyle="1" w:styleId="WW-Absatz-Standardschriftart1111111111111111">
    <w:name w:val="WW-Absatz-Standardschriftart1111111111111111"/>
    <w:rsid w:val="00E00934"/>
  </w:style>
  <w:style w:type="character" w:customStyle="1" w:styleId="WW-WW8Num1z01111111">
    <w:name w:val="WW-WW8Num1z01111111"/>
    <w:rsid w:val="00E00934"/>
    <w:rPr>
      <w:rFonts w:ascii="StarSymbol" w:hAnsi="StarSymbol" w:cs="StarSymbol"/>
      <w:sz w:val="18"/>
      <w:szCs w:val="18"/>
    </w:rPr>
  </w:style>
  <w:style w:type="character" w:customStyle="1" w:styleId="WW-WW8Num1z11111111">
    <w:name w:val="WW-WW8Num1z11111111"/>
    <w:rsid w:val="00E00934"/>
    <w:rPr>
      <w:rFonts w:ascii="Symbol" w:hAnsi="Symbol" w:cs="StarSymbol"/>
      <w:sz w:val="18"/>
      <w:szCs w:val="18"/>
    </w:rPr>
  </w:style>
  <w:style w:type="character" w:customStyle="1" w:styleId="WW-WW8Num2z01111111">
    <w:name w:val="WW-WW8Num2z01111111"/>
    <w:rsid w:val="00E00934"/>
    <w:rPr>
      <w:rFonts w:ascii="StarSymbol" w:hAnsi="StarSymbol" w:cs="StarSymbol"/>
      <w:sz w:val="18"/>
      <w:szCs w:val="18"/>
    </w:rPr>
  </w:style>
  <w:style w:type="character" w:customStyle="1" w:styleId="WW-WW8Num2z11111111">
    <w:name w:val="WW-WW8Num2z11111111"/>
    <w:rsid w:val="00E00934"/>
    <w:rPr>
      <w:rFonts w:ascii="Symbol" w:hAnsi="Symbol" w:cs="StarSymbol"/>
      <w:sz w:val="18"/>
      <w:szCs w:val="18"/>
    </w:rPr>
  </w:style>
  <w:style w:type="character" w:customStyle="1" w:styleId="WW-Absatz-Standardschriftart11111111111111111">
    <w:name w:val="WW-Absatz-Standardschriftart11111111111111111"/>
    <w:rsid w:val="00E00934"/>
  </w:style>
  <w:style w:type="character" w:customStyle="1" w:styleId="WW-WW8Num1z011111111">
    <w:name w:val="WW-WW8Num1z011111111"/>
    <w:rsid w:val="00E00934"/>
    <w:rPr>
      <w:rFonts w:ascii="StarSymbol" w:hAnsi="StarSymbol" w:cs="StarSymbol"/>
      <w:sz w:val="18"/>
      <w:szCs w:val="18"/>
    </w:rPr>
  </w:style>
  <w:style w:type="character" w:customStyle="1" w:styleId="WW-WW8Num1z111111111">
    <w:name w:val="WW-WW8Num1z111111111"/>
    <w:rsid w:val="00E00934"/>
    <w:rPr>
      <w:rFonts w:ascii="Symbol" w:hAnsi="Symbol" w:cs="StarSymbol"/>
      <w:sz w:val="18"/>
      <w:szCs w:val="18"/>
    </w:rPr>
  </w:style>
  <w:style w:type="character" w:customStyle="1" w:styleId="WW-WW8Num2z011111111">
    <w:name w:val="WW-WW8Num2z011111111"/>
    <w:rsid w:val="00E00934"/>
    <w:rPr>
      <w:rFonts w:ascii="StarSymbol" w:hAnsi="StarSymbol" w:cs="StarSymbol"/>
      <w:sz w:val="18"/>
      <w:szCs w:val="18"/>
    </w:rPr>
  </w:style>
  <w:style w:type="character" w:customStyle="1" w:styleId="WW-WW8Num2z111111111">
    <w:name w:val="WW-WW8Num2z111111111"/>
    <w:rsid w:val="00E00934"/>
    <w:rPr>
      <w:rFonts w:ascii="Symbol" w:hAnsi="Symbol" w:cs="StarSymbol"/>
      <w:sz w:val="18"/>
      <w:szCs w:val="18"/>
    </w:rPr>
  </w:style>
  <w:style w:type="character" w:customStyle="1" w:styleId="WW-Absatz-Standardschriftart111111111111111111">
    <w:name w:val="WW-Absatz-Standardschriftart111111111111111111"/>
    <w:rsid w:val="00E00934"/>
  </w:style>
  <w:style w:type="character" w:customStyle="1" w:styleId="WW-WW8Num1z0111111111">
    <w:name w:val="WW-WW8Num1z0111111111"/>
    <w:rsid w:val="00E00934"/>
    <w:rPr>
      <w:rFonts w:ascii="StarSymbol" w:hAnsi="StarSymbol" w:cs="StarSymbol"/>
      <w:sz w:val="18"/>
      <w:szCs w:val="18"/>
    </w:rPr>
  </w:style>
  <w:style w:type="character" w:customStyle="1" w:styleId="WW-WW8Num1z1111111111">
    <w:name w:val="WW-WW8Num1z1111111111"/>
    <w:rsid w:val="00E00934"/>
    <w:rPr>
      <w:rFonts w:ascii="Symbol" w:hAnsi="Symbol" w:cs="StarSymbol"/>
      <w:sz w:val="18"/>
      <w:szCs w:val="18"/>
    </w:rPr>
  </w:style>
  <w:style w:type="character" w:customStyle="1" w:styleId="WW-WW8Num2z0111111111">
    <w:name w:val="WW-WW8Num2z0111111111"/>
    <w:rsid w:val="00E00934"/>
    <w:rPr>
      <w:rFonts w:ascii="StarSymbol" w:hAnsi="StarSymbol" w:cs="StarSymbol"/>
      <w:sz w:val="18"/>
      <w:szCs w:val="18"/>
    </w:rPr>
  </w:style>
  <w:style w:type="character" w:customStyle="1" w:styleId="WW-WW8Num2z1111111111">
    <w:name w:val="WW-WW8Num2z1111111111"/>
    <w:rsid w:val="00E00934"/>
    <w:rPr>
      <w:rFonts w:ascii="Symbol" w:hAnsi="Symbol" w:cs="StarSymbol"/>
      <w:sz w:val="18"/>
      <w:szCs w:val="18"/>
    </w:rPr>
  </w:style>
  <w:style w:type="character" w:customStyle="1" w:styleId="WW-Absatz-Standardschriftart1111111111111111111">
    <w:name w:val="WW-Absatz-Standardschriftart1111111111111111111"/>
    <w:rsid w:val="00E00934"/>
  </w:style>
  <w:style w:type="character" w:customStyle="1" w:styleId="WW-WW8Num1z01111111111">
    <w:name w:val="WW-WW8Num1z01111111111"/>
    <w:rsid w:val="00E00934"/>
    <w:rPr>
      <w:rFonts w:ascii="StarSymbol" w:hAnsi="StarSymbol" w:cs="StarSymbol"/>
      <w:sz w:val="18"/>
      <w:szCs w:val="18"/>
    </w:rPr>
  </w:style>
  <w:style w:type="character" w:customStyle="1" w:styleId="WW-WW8Num1z11111111111">
    <w:name w:val="WW-WW8Num1z11111111111"/>
    <w:rsid w:val="00E00934"/>
    <w:rPr>
      <w:rFonts w:ascii="Symbol" w:hAnsi="Symbol" w:cs="StarSymbol"/>
      <w:sz w:val="18"/>
      <w:szCs w:val="18"/>
    </w:rPr>
  </w:style>
  <w:style w:type="character" w:customStyle="1" w:styleId="WW-WW8Num2z01111111111">
    <w:name w:val="WW-WW8Num2z01111111111"/>
    <w:rsid w:val="00E00934"/>
    <w:rPr>
      <w:rFonts w:ascii="StarSymbol" w:hAnsi="StarSymbol" w:cs="StarSymbol"/>
      <w:sz w:val="18"/>
      <w:szCs w:val="18"/>
    </w:rPr>
  </w:style>
  <w:style w:type="character" w:customStyle="1" w:styleId="WW-WW8Num2z11111111111">
    <w:name w:val="WW-WW8Num2z11111111111"/>
    <w:rsid w:val="00E00934"/>
    <w:rPr>
      <w:rFonts w:ascii="Symbol" w:hAnsi="Symbol" w:cs="StarSymbol"/>
      <w:sz w:val="18"/>
      <w:szCs w:val="18"/>
    </w:rPr>
  </w:style>
  <w:style w:type="character" w:customStyle="1" w:styleId="WW-Absatz-Standardschriftart11111111111111111111">
    <w:name w:val="WW-Absatz-Standardschriftart11111111111111111111"/>
    <w:rsid w:val="00E00934"/>
  </w:style>
  <w:style w:type="character" w:customStyle="1" w:styleId="WW-WW8Num1z011111111111">
    <w:name w:val="WW-WW8Num1z011111111111"/>
    <w:rsid w:val="00E00934"/>
    <w:rPr>
      <w:rFonts w:ascii="StarSymbol" w:hAnsi="StarSymbol" w:cs="StarSymbol"/>
      <w:sz w:val="18"/>
      <w:szCs w:val="18"/>
    </w:rPr>
  </w:style>
  <w:style w:type="character" w:customStyle="1" w:styleId="WW-WW8Num1z111111111111">
    <w:name w:val="WW-WW8Num1z111111111111"/>
    <w:rsid w:val="00E00934"/>
    <w:rPr>
      <w:rFonts w:ascii="Symbol" w:hAnsi="Symbol" w:cs="StarSymbol"/>
      <w:sz w:val="18"/>
      <w:szCs w:val="18"/>
    </w:rPr>
  </w:style>
  <w:style w:type="character" w:customStyle="1" w:styleId="WW-WW8Num2z011111111111">
    <w:name w:val="WW-WW8Num2z011111111111"/>
    <w:rsid w:val="00E00934"/>
    <w:rPr>
      <w:rFonts w:ascii="StarSymbol" w:hAnsi="StarSymbol" w:cs="StarSymbol"/>
      <w:sz w:val="18"/>
      <w:szCs w:val="18"/>
    </w:rPr>
  </w:style>
  <w:style w:type="character" w:customStyle="1" w:styleId="WW-WW8Num2z111111111111">
    <w:name w:val="WW-WW8Num2z111111111111"/>
    <w:rsid w:val="00E00934"/>
    <w:rPr>
      <w:rFonts w:ascii="Symbol" w:hAnsi="Symbol" w:cs="StarSymbol"/>
      <w:sz w:val="18"/>
      <w:szCs w:val="18"/>
    </w:rPr>
  </w:style>
  <w:style w:type="character" w:customStyle="1" w:styleId="WW-Absatz-Standardschriftart111111111111111111111">
    <w:name w:val="WW-Absatz-Standardschriftart111111111111111111111"/>
    <w:rsid w:val="00E00934"/>
  </w:style>
  <w:style w:type="character" w:customStyle="1" w:styleId="WW-WW8Num1z0111111111111">
    <w:name w:val="WW-WW8Num1z0111111111111"/>
    <w:rsid w:val="00E00934"/>
    <w:rPr>
      <w:rFonts w:ascii="StarSymbol" w:hAnsi="StarSymbol" w:cs="StarSymbol"/>
      <w:sz w:val="18"/>
      <w:szCs w:val="18"/>
    </w:rPr>
  </w:style>
  <w:style w:type="character" w:customStyle="1" w:styleId="WW-WW8Num1z1111111111111">
    <w:name w:val="WW-WW8Num1z1111111111111"/>
    <w:rsid w:val="00E00934"/>
    <w:rPr>
      <w:rFonts w:ascii="Symbol" w:hAnsi="Symbol" w:cs="StarSymbol"/>
      <w:sz w:val="18"/>
      <w:szCs w:val="18"/>
    </w:rPr>
  </w:style>
  <w:style w:type="character" w:customStyle="1" w:styleId="WW-WW8Num2z0111111111111">
    <w:name w:val="WW-WW8Num2z0111111111111"/>
    <w:rsid w:val="00E00934"/>
    <w:rPr>
      <w:rFonts w:ascii="StarSymbol" w:hAnsi="StarSymbol" w:cs="StarSymbol"/>
      <w:sz w:val="18"/>
      <w:szCs w:val="18"/>
    </w:rPr>
  </w:style>
  <w:style w:type="character" w:customStyle="1" w:styleId="WW-WW8Num2z1111111111111">
    <w:name w:val="WW-WW8Num2z1111111111111"/>
    <w:rsid w:val="00E00934"/>
    <w:rPr>
      <w:rFonts w:ascii="Symbol" w:hAnsi="Symbol" w:cs="StarSymbol"/>
      <w:sz w:val="18"/>
      <w:szCs w:val="18"/>
    </w:rPr>
  </w:style>
  <w:style w:type="character" w:customStyle="1" w:styleId="WW-Absatz-Standardschriftart1111111111111111111111">
    <w:name w:val="WW-Absatz-Standardschriftart1111111111111111111111"/>
    <w:rsid w:val="00E00934"/>
  </w:style>
  <w:style w:type="character" w:customStyle="1" w:styleId="WW-Absatz-Standardschriftart11111111111111111111111">
    <w:name w:val="WW-Absatz-Standardschriftart11111111111111111111111"/>
    <w:rsid w:val="00E00934"/>
  </w:style>
  <w:style w:type="character" w:customStyle="1" w:styleId="WW-Absatz-Standardschriftart111111111111111111111111">
    <w:name w:val="WW-Absatz-Standardschriftart111111111111111111111111"/>
    <w:rsid w:val="00E00934"/>
  </w:style>
  <w:style w:type="character" w:customStyle="1" w:styleId="WW-Absatz-Standardschriftart1111111111111111111111111">
    <w:name w:val="WW-Absatz-Standardschriftart1111111111111111111111111"/>
    <w:rsid w:val="00E00934"/>
  </w:style>
  <w:style w:type="character" w:customStyle="1" w:styleId="WW-Absatz-Standardschriftart11111111111111111111111111">
    <w:name w:val="WW-Absatz-Standardschriftart11111111111111111111111111"/>
    <w:rsid w:val="00E00934"/>
  </w:style>
  <w:style w:type="character" w:customStyle="1" w:styleId="WW-Absatz-Standardschriftart111111111111111111111111111">
    <w:name w:val="WW-Absatz-Standardschriftart111111111111111111111111111"/>
    <w:rsid w:val="00E00934"/>
  </w:style>
  <w:style w:type="character" w:customStyle="1" w:styleId="WW-Absatz-Standardschriftart1111111111111111111111111111">
    <w:name w:val="WW-Absatz-Standardschriftart1111111111111111111111111111"/>
    <w:rsid w:val="00E00934"/>
  </w:style>
  <w:style w:type="character" w:customStyle="1" w:styleId="WW-WW8Num2z01111111111111">
    <w:name w:val="WW-WW8Num2z01111111111111"/>
    <w:rsid w:val="00E00934"/>
    <w:rPr>
      <w:b w:val="0"/>
    </w:rPr>
  </w:style>
  <w:style w:type="character" w:customStyle="1" w:styleId="WW8Num3z0">
    <w:name w:val="WW8Num3z0"/>
    <w:rsid w:val="00E00934"/>
    <w:rPr>
      <w:rFonts w:ascii="Symbol" w:hAnsi="Symbol"/>
    </w:rPr>
  </w:style>
  <w:style w:type="character" w:customStyle="1" w:styleId="WW8Num5z0">
    <w:name w:val="WW8Num5z0"/>
    <w:rsid w:val="00E00934"/>
    <w:rPr>
      <w:rFonts w:ascii="Symbol" w:hAnsi="Symbol"/>
    </w:rPr>
  </w:style>
  <w:style w:type="character" w:customStyle="1" w:styleId="WW8Num6z0">
    <w:name w:val="WW8Num6z0"/>
    <w:rsid w:val="00E00934"/>
    <w:rPr>
      <w:b w:val="0"/>
    </w:rPr>
  </w:style>
  <w:style w:type="character" w:customStyle="1" w:styleId="WW8Num8z0">
    <w:name w:val="WW8Num8z0"/>
    <w:rsid w:val="00E00934"/>
    <w:rPr>
      <w:rFonts w:ascii="Symbol" w:hAnsi="Symbol"/>
    </w:rPr>
  </w:style>
  <w:style w:type="character" w:customStyle="1" w:styleId="WW8Num9z0">
    <w:name w:val="WW8Num9z0"/>
    <w:rsid w:val="00E00934"/>
    <w:rPr>
      <w:rFonts w:ascii="Wingdings" w:hAnsi="Wingdings" w:cs="StarSymbol"/>
      <w:sz w:val="18"/>
      <w:szCs w:val="18"/>
    </w:rPr>
  </w:style>
  <w:style w:type="character" w:customStyle="1" w:styleId="WW8Num10z0">
    <w:name w:val="WW8Num10z0"/>
    <w:rsid w:val="00E00934"/>
    <w:rPr>
      <w:rFonts w:ascii="Wingdings" w:hAnsi="Wingdings" w:cs="StarSymbol"/>
      <w:sz w:val="18"/>
      <w:szCs w:val="18"/>
    </w:rPr>
  </w:style>
  <w:style w:type="character" w:customStyle="1" w:styleId="WW8Num10z1">
    <w:name w:val="WW8Num10z1"/>
    <w:rsid w:val="00E00934"/>
    <w:rPr>
      <w:rFonts w:ascii="Symbol" w:hAnsi="Symbol" w:cs="StarSymbol"/>
      <w:sz w:val="18"/>
      <w:szCs w:val="18"/>
    </w:rPr>
  </w:style>
  <w:style w:type="character" w:customStyle="1" w:styleId="WW8Num11z0">
    <w:name w:val="WW8Num11z0"/>
    <w:rsid w:val="00E00934"/>
    <w:rPr>
      <w:rFonts w:ascii="Wingdings" w:hAnsi="Wingdings" w:cs="StarSymbol"/>
      <w:sz w:val="18"/>
      <w:szCs w:val="18"/>
    </w:rPr>
  </w:style>
  <w:style w:type="character" w:customStyle="1" w:styleId="WW8Num11z1">
    <w:name w:val="WW8Num11z1"/>
    <w:rsid w:val="00E00934"/>
    <w:rPr>
      <w:rFonts w:ascii="Symbol" w:hAnsi="Symbol" w:cs="StarSymbol"/>
      <w:sz w:val="18"/>
      <w:szCs w:val="18"/>
    </w:rPr>
  </w:style>
  <w:style w:type="character" w:customStyle="1" w:styleId="WW8Num12z0">
    <w:name w:val="WW8Num12z0"/>
    <w:rsid w:val="00E00934"/>
    <w:rPr>
      <w:rFonts w:ascii="Wingdings" w:hAnsi="Wingdings" w:cs="StarSymbol"/>
      <w:sz w:val="18"/>
      <w:szCs w:val="18"/>
    </w:rPr>
  </w:style>
  <w:style w:type="character" w:customStyle="1" w:styleId="WW-Absatz-Standardschriftart11111111111111111111111111111">
    <w:name w:val="WW-Absatz-Standardschriftart11111111111111111111111111111"/>
    <w:rsid w:val="00E00934"/>
  </w:style>
  <w:style w:type="character" w:customStyle="1" w:styleId="WW-WW8Num2z011111111111111">
    <w:name w:val="WW-WW8Num2z011111111111111"/>
    <w:rsid w:val="00E00934"/>
    <w:rPr>
      <w:b w:val="0"/>
    </w:rPr>
  </w:style>
  <w:style w:type="character" w:customStyle="1" w:styleId="WW-WW8Num3z0">
    <w:name w:val="WW-WW8Num3z0"/>
    <w:rsid w:val="00E00934"/>
    <w:rPr>
      <w:rFonts w:ascii="Symbol" w:hAnsi="Symbol"/>
    </w:rPr>
  </w:style>
  <w:style w:type="character" w:customStyle="1" w:styleId="WW-WW8Num5z0">
    <w:name w:val="WW-WW8Num5z0"/>
    <w:rsid w:val="00E00934"/>
    <w:rPr>
      <w:rFonts w:ascii="Symbol" w:hAnsi="Symbol"/>
    </w:rPr>
  </w:style>
  <w:style w:type="character" w:customStyle="1" w:styleId="WW-WW8Num6z0">
    <w:name w:val="WW-WW8Num6z0"/>
    <w:rsid w:val="00E00934"/>
    <w:rPr>
      <w:b w:val="0"/>
    </w:rPr>
  </w:style>
  <w:style w:type="character" w:customStyle="1" w:styleId="WW-WW8Num8z0">
    <w:name w:val="WW-WW8Num8z0"/>
    <w:rsid w:val="00E00934"/>
    <w:rPr>
      <w:rFonts w:ascii="Symbol" w:hAnsi="Symbol"/>
    </w:rPr>
  </w:style>
  <w:style w:type="character" w:customStyle="1" w:styleId="WW-WW8Num9z0">
    <w:name w:val="WW-WW8Num9z0"/>
    <w:rsid w:val="00E00934"/>
    <w:rPr>
      <w:rFonts w:ascii="Wingdings" w:hAnsi="Wingdings" w:cs="StarSymbol"/>
      <w:sz w:val="18"/>
      <w:szCs w:val="18"/>
    </w:rPr>
  </w:style>
  <w:style w:type="character" w:customStyle="1" w:styleId="WW-WW8Num10z0">
    <w:name w:val="WW-WW8Num10z0"/>
    <w:rsid w:val="00E00934"/>
    <w:rPr>
      <w:rFonts w:ascii="Wingdings" w:hAnsi="Wingdings" w:cs="StarSymbol"/>
      <w:sz w:val="18"/>
      <w:szCs w:val="18"/>
    </w:rPr>
  </w:style>
  <w:style w:type="character" w:customStyle="1" w:styleId="WW-WW8Num10z1">
    <w:name w:val="WW-WW8Num10z1"/>
    <w:rsid w:val="00E00934"/>
    <w:rPr>
      <w:rFonts w:ascii="Symbol" w:hAnsi="Symbol" w:cs="StarSymbol"/>
      <w:sz w:val="18"/>
      <w:szCs w:val="18"/>
    </w:rPr>
  </w:style>
  <w:style w:type="character" w:customStyle="1" w:styleId="WW-WW8Num11z0">
    <w:name w:val="WW-WW8Num11z0"/>
    <w:rsid w:val="00E00934"/>
    <w:rPr>
      <w:rFonts w:ascii="Wingdings" w:hAnsi="Wingdings" w:cs="StarSymbol"/>
      <w:sz w:val="18"/>
      <w:szCs w:val="18"/>
    </w:rPr>
  </w:style>
  <w:style w:type="character" w:customStyle="1" w:styleId="WW-WW8Num11z1">
    <w:name w:val="WW-WW8Num11z1"/>
    <w:rsid w:val="00E00934"/>
    <w:rPr>
      <w:rFonts w:ascii="Symbol" w:hAnsi="Symbol" w:cs="StarSymbol"/>
      <w:sz w:val="18"/>
      <w:szCs w:val="18"/>
    </w:rPr>
  </w:style>
  <w:style w:type="character" w:customStyle="1" w:styleId="WW-WW8Num12z0">
    <w:name w:val="WW-WW8Num12z0"/>
    <w:rsid w:val="00E00934"/>
    <w:rPr>
      <w:rFonts w:ascii="Wingdings" w:hAnsi="Wingdings" w:cs="StarSymbol"/>
      <w:sz w:val="18"/>
      <w:szCs w:val="18"/>
    </w:rPr>
  </w:style>
  <w:style w:type="character" w:customStyle="1" w:styleId="WW-Absatz-Standardschriftart111111111111111111111111111111">
    <w:name w:val="WW-Absatz-Standardschriftart111111111111111111111111111111"/>
    <w:rsid w:val="00E00934"/>
  </w:style>
  <w:style w:type="character" w:customStyle="1" w:styleId="WW-WW8Num2z0111111111111111">
    <w:name w:val="WW-WW8Num2z0111111111111111"/>
    <w:rsid w:val="00E00934"/>
    <w:rPr>
      <w:b w:val="0"/>
    </w:rPr>
  </w:style>
  <w:style w:type="character" w:customStyle="1" w:styleId="WW-WW8Num3z01">
    <w:name w:val="WW-WW8Num3z01"/>
    <w:rsid w:val="00E00934"/>
    <w:rPr>
      <w:rFonts w:ascii="Symbol" w:hAnsi="Symbol"/>
    </w:rPr>
  </w:style>
  <w:style w:type="character" w:customStyle="1" w:styleId="WW-WW8Num5z01">
    <w:name w:val="WW-WW8Num5z01"/>
    <w:rsid w:val="00E00934"/>
    <w:rPr>
      <w:rFonts w:ascii="Symbol" w:hAnsi="Symbol"/>
    </w:rPr>
  </w:style>
  <w:style w:type="character" w:customStyle="1" w:styleId="WW-WW8Num6z01">
    <w:name w:val="WW-WW8Num6z01"/>
    <w:rsid w:val="00E00934"/>
    <w:rPr>
      <w:b w:val="0"/>
    </w:rPr>
  </w:style>
  <w:style w:type="character" w:customStyle="1" w:styleId="WW-WW8Num8z01">
    <w:name w:val="WW-WW8Num8z01"/>
    <w:rsid w:val="00E00934"/>
    <w:rPr>
      <w:rFonts w:ascii="Symbol" w:hAnsi="Symbol"/>
    </w:rPr>
  </w:style>
  <w:style w:type="character" w:customStyle="1" w:styleId="WW-WW8Num9z01">
    <w:name w:val="WW-WW8Num9z01"/>
    <w:rsid w:val="00E00934"/>
    <w:rPr>
      <w:rFonts w:ascii="Symbol" w:hAnsi="Symbol"/>
    </w:rPr>
  </w:style>
  <w:style w:type="character" w:customStyle="1" w:styleId="WW-WW8Num10z01">
    <w:name w:val="WW-WW8Num10z01"/>
    <w:rsid w:val="00E00934"/>
    <w:rPr>
      <w:rFonts w:ascii="Wingdings" w:hAnsi="Wingdings" w:cs="StarSymbol"/>
      <w:sz w:val="18"/>
      <w:szCs w:val="18"/>
    </w:rPr>
  </w:style>
  <w:style w:type="character" w:customStyle="1" w:styleId="WW-WW8Num11z01">
    <w:name w:val="WW-WW8Num11z01"/>
    <w:rsid w:val="00E00934"/>
    <w:rPr>
      <w:rFonts w:ascii="Wingdings" w:hAnsi="Wingdings" w:cs="StarSymbol"/>
      <w:sz w:val="18"/>
      <w:szCs w:val="18"/>
    </w:rPr>
  </w:style>
  <w:style w:type="character" w:customStyle="1" w:styleId="WW-WW8Num11z11">
    <w:name w:val="WW-WW8Num11z11"/>
    <w:rsid w:val="00E00934"/>
    <w:rPr>
      <w:rFonts w:ascii="Symbol" w:hAnsi="Symbol" w:cs="StarSymbol"/>
      <w:sz w:val="18"/>
      <w:szCs w:val="18"/>
    </w:rPr>
  </w:style>
  <w:style w:type="character" w:customStyle="1" w:styleId="WW-WW8Num12z01">
    <w:name w:val="WW-WW8Num12z01"/>
    <w:rsid w:val="00E00934"/>
    <w:rPr>
      <w:rFonts w:ascii="Wingdings" w:hAnsi="Wingdings" w:cs="StarSymbol"/>
      <w:sz w:val="18"/>
      <w:szCs w:val="18"/>
    </w:rPr>
  </w:style>
  <w:style w:type="character" w:customStyle="1" w:styleId="WW8Num12z1">
    <w:name w:val="WW8Num12z1"/>
    <w:rsid w:val="00E00934"/>
    <w:rPr>
      <w:rFonts w:ascii="Symbol" w:hAnsi="Symbol" w:cs="StarSymbol"/>
      <w:sz w:val="18"/>
      <w:szCs w:val="18"/>
    </w:rPr>
  </w:style>
  <w:style w:type="character" w:customStyle="1" w:styleId="WW-Absatz-Standardschriftart1111111111111111111111111111111">
    <w:name w:val="WW-Absatz-Standardschriftart1111111111111111111111111111111"/>
    <w:rsid w:val="00E00934"/>
  </w:style>
  <w:style w:type="character" w:customStyle="1" w:styleId="WW-WW8Num2z01111111111111111">
    <w:name w:val="WW-WW8Num2z01111111111111111"/>
    <w:rsid w:val="00E00934"/>
    <w:rPr>
      <w:b w:val="0"/>
    </w:rPr>
  </w:style>
  <w:style w:type="character" w:customStyle="1" w:styleId="WW-WW8Num3z011">
    <w:name w:val="WW-WW8Num3z011"/>
    <w:rsid w:val="00E00934"/>
    <w:rPr>
      <w:rFonts w:ascii="Symbol" w:hAnsi="Symbol"/>
    </w:rPr>
  </w:style>
  <w:style w:type="character" w:customStyle="1" w:styleId="WW-WW8Num5z011">
    <w:name w:val="WW-WW8Num5z011"/>
    <w:rsid w:val="00E00934"/>
    <w:rPr>
      <w:rFonts w:ascii="Symbol" w:hAnsi="Symbol"/>
    </w:rPr>
  </w:style>
  <w:style w:type="character" w:customStyle="1" w:styleId="WW-WW8Num6z011">
    <w:name w:val="WW-WW8Num6z011"/>
    <w:rsid w:val="00E00934"/>
    <w:rPr>
      <w:b w:val="0"/>
    </w:rPr>
  </w:style>
  <w:style w:type="character" w:customStyle="1" w:styleId="WW-WW8Num8z011">
    <w:name w:val="WW-WW8Num8z011"/>
    <w:rsid w:val="00E00934"/>
    <w:rPr>
      <w:rFonts w:ascii="Symbol" w:hAnsi="Symbol"/>
    </w:rPr>
  </w:style>
  <w:style w:type="character" w:customStyle="1" w:styleId="WW-WW8Num9z011">
    <w:name w:val="WW-WW8Num9z011"/>
    <w:rsid w:val="00E00934"/>
    <w:rPr>
      <w:rFonts w:ascii="Symbol" w:hAnsi="Symbol"/>
    </w:rPr>
  </w:style>
  <w:style w:type="character" w:customStyle="1" w:styleId="WW-Absatz-Standardschriftart11111111111111111111111111111111">
    <w:name w:val="WW-Absatz-Standardschriftart11111111111111111111111111111111"/>
    <w:rsid w:val="00E00934"/>
  </w:style>
  <w:style w:type="character" w:customStyle="1" w:styleId="WW-WW8Num3z0111">
    <w:name w:val="WW-WW8Num3z0111"/>
    <w:rsid w:val="00E00934"/>
    <w:rPr>
      <w:b w:val="0"/>
    </w:rPr>
  </w:style>
  <w:style w:type="character" w:customStyle="1" w:styleId="WW8Num4z0">
    <w:name w:val="WW8Num4z0"/>
    <w:rsid w:val="00E00934"/>
    <w:rPr>
      <w:rFonts w:ascii="Symbol" w:hAnsi="Symbol"/>
    </w:rPr>
  </w:style>
  <w:style w:type="character" w:customStyle="1" w:styleId="WW8Num4z1">
    <w:name w:val="WW8Num4z1"/>
    <w:rsid w:val="00E00934"/>
    <w:rPr>
      <w:rFonts w:ascii="Courier New" w:hAnsi="Courier New" w:cs="Courier New"/>
    </w:rPr>
  </w:style>
  <w:style w:type="character" w:customStyle="1" w:styleId="WW8Num4z2">
    <w:name w:val="WW8Num4z2"/>
    <w:rsid w:val="00E00934"/>
    <w:rPr>
      <w:rFonts w:ascii="Wingdings" w:hAnsi="Wingdings"/>
    </w:rPr>
  </w:style>
  <w:style w:type="character" w:customStyle="1" w:styleId="WW-WW8Num6z0111">
    <w:name w:val="WW-WW8Num6z0111"/>
    <w:rsid w:val="00E00934"/>
    <w:rPr>
      <w:rFonts w:ascii="Symbol" w:hAnsi="Symbol"/>
    </w:rPr>
  </w:style>
  <w:style w:type="character" w:customStyle="1" w:styleId="WW8Num7z0">
    <w:name w:val="WW8Num7z0"/>
    <w:rsid w:val="00E00934"/>
    <w:rPr>
      <w:b w:val="0"/>
    </w:rPr>
  </w:style>
  <w:style w:type="character" w:customStyle="1" w:styleId="WW-WW8Num10z011">
    <w:name w:val="WW-WW8Num10z011"/>
    <w:rsid w:val="00E00934"/>
    <w:rPr>
      <w:rFonts w:ascii="Symbol" w:hAnsi="Symbol"/>
    </w:rPr>
  </w:style>
  <w:style w:type="character" w:customStyle="1" w:styleId="WW-WW8Num10z11">
    <w:name w:val="WW-WW8Num10z11"/>
    <w:rsid w:val="00E00934"/>
    <w:rPr>
      <w:rFonts w:ascii="Courier New" w:hAnsi="Courier New" w:cs="Courier New"/>
    </w:rPr>
  </w:style>
  <w:style w:type="character" w:customStyle="1" w:styleId="WW8Num10z2">
    <w:name w:val="WW8Num10z2"/>
    <w:rsid w:val="00E00934"/>
    <w:rPr>
      <w:rFonts w:ascii="Wingdings" w:hAnsi="Wingdings"/>
    </w:rPr>
  </w:style>
  <w:style w:type="character" w:customStyle="1" w:styleId="WW-WW8Num11z011">
    <w:name w:val="WW-WW8Num11z011"/>
    <w:rsid w:val="00E00934"/>
    <w:rPr>
      <w:rFonts w:ascii="Symbol" w:hAnsi="Symbol"/>
    </w:rPr>
  </w:style>
  <w:style w:type="character" w:customStyle="1" w:styleId="WW8NumSt1z0">
    <w:name w:val="WW8NumSt1z0"/>
    <w:rsid w:val="00E00934"/>
    <w:rPr>
      <w:rFonts w:ascii="Symbol" w:hAnsi="Symbol"/>
    </w:rPr>
  </w:style>
  <w:style w:type="character" w:customStyle="1" w:styleId="WW-Domylnaczcionkaakapitu">
    <w:name w:val="WW-Domyślna czcionka akapitu"/>
    <w:rsid w:val="00E00934"/>
  </w:style>
  <w:style w:type="character" w:customStyle="1" w:styleId="Znakinumeracji">
    <w:name w:val="Znaki numeracji"/>
    <w:rsid w:val="00E00934"/>
  </w:style>
  <w:style w:type="character" w:customStyle="1" w:styleId="WW-Znakinumeracji">
    <w:name w:val="WW-Znaki numeracji"/>
    <w:rsid w:val="00E00934"/>
  </w:style>
  <w:style w:type="character" w:customStyle="1" w:styleId="WW-Znakinumeracji1">
    <w:name w:val="WW-Znaki numeracji1"/>
    <w:rsid w:val="00E00934"/>
  </w:style>
  <w:style w:type="character" w:customStyle="1" w:styleId="WW-Znakinumeracji11">
    <w:name w:val="WW-Znaki numeracji11"/>
    <w:rsid w:val="00E00934"/>
  </w:style>
  <w:style w:type="character" w:customStyle="1" w:styleId="WW-Znakinumeracji111">
    <w:name w:val="WW-Znaki numeracji111"/>
    <w:rsid w:val="00E00934"/>
  </w:style>
  <w:style w:type="character" w:customStyle="1" w:styleId="WW-Znakinumeracji1111">
    <w:name w:val="WW-Znaki numeracji1111"/>
    <w:rsid w:val="00E00934"/>
  </w:style>
  <w:style w:type="character" w:customStyle="1" w:styleId="WW-Znakinumeracji11111">
    <w:name w:val="WW-Znaki numeracji11111"/>
    <w:rsid w:val="00E00934"/>
  </w:style>
  <w:style w:type="character" w:customStyle="1" w:styleId="WW-Znakinumeracji111111">
    <w:name w:val="WW-Znaki numeracji111111"/>
    <w:rsid w:val="00E00934"/>
  </w:style>
  <w:style w:type="character" w:customStyle="1" w:styleId="WW-Znakinumeracji1111111">
    <w:name w:val="WW-Znaki numeracji1111111"/>
    <w:rsid w:val="00E00934"/>
  </w:style>
  <w:style w:type="character" w:customStyle="1" w:styleId="WW-Znakinumeracji11111111">
    <w:name w:val="WW-Znaki numeracji11111111"/>
    <w:rsid w:val="00E00934"/>
  </w:style>
  <w:style w:type="character" w:customStyle="1" w:styleId="WW-Znakinumeracji111111111">
    <w:name w:val="WW-Znaki numeracji111111111"/>
    <w:rsid w:val="00E00934"/>
  </w:style>
  <w:style w:type="character" w:customStyle="1" w:styleId="WW-Znakinumeracji1111111111">
    <w:name w:val="WW-Znaki numeracji1111111111"/>
    <w:rsid w:val="00E00934"/>
  </w:style>
  <w:style w:type="character" w:customStyle="1" w:styleId="WW-Znakinumeracji11111111111">
    <w:name w:val="WW-Znaki numeracji11111111111"/>
    <w:rsid w:val="00E00934"/>
  </w:style>
  <w:style w:type="character" w:customStyle="1" w:styleId="WW-Znakinumeracji111111111111">
    <w:name w:val="WW-Znaki numeracji111111111111"/>
    <w:rsid w:val="00E00934"/>
  </w:style>
  <w:style w:type="character" w:customStyle="1" w:styleId="WW-Znakinumeracji1111111111111">
    <w:name w:val="WW-Znaki numeracji1111111111111"/>
    <w:rsid w:val="00E00934"/>
  </w:style>
  <w:style w:type="character" w:customStyle="1" w:styleId="WW-Znakinumeracji11111111111111">
    <w:name w:val="WW-Znaki numeracji11111111111111"/>
    <w:rsid w:val="00E00934"/>
  </w:style>
  <w:style w:type="character" w:customStyle="1" w:styleId="WW-Znakinumeracji111111111111111">
    <w:name w:val="WW-Znaki numeracji111111111111111"/>
    <w:rsid w:val="00E00934"/>
  </w:style>
  <w:style w:type="character" w:customStyle="1" w:styleId="WW-Znakinumeracji1111111111111111">
    <w:name w:val="WW-Znaki numeracji1111111111111111"/>
    <w:rsid w:val="00E00934"/>
  </w:style>
  <w:style w:type="character" w:customStyle="1" w:styleId="WW-Znakinumeracji11111111111111111">
    <w:name w:val="WW-Znaki numeracji11111111111111111"/>
    <w:rsid w:val="00E00934"/>
  </w:style>
  <w:style w:type="character" w:customStyle="1" w:styleId="WW-Znakinumeracji111111111111111111">
    <w:name w:val="WW-Znaki numeracji111111111111111111"/>
    <w:rsid w:val="00E00934"/>
  </w:style>
  <w:style w:type="character" w:customStyle="1" w:styleId="WW-Znakinumeracji1111111111111111111">
    <w:name w:val="WW-Znaki numeracji1111111111111111111"/>
    <w:rsid w:val="00E00934"/>
  </w:style>
  <w:style w:type="character" w:customStyle="1" w:styleId="WW-Znakinumeracji11111111111111111111">
    <w:name w:val="WW-Znaki numeracji11111111111111111111"/>
    <w:rsid w:val="00E00934"/>
  </w:style>
  <w:style w:type="character" w:customStyle="1" w:styleId="WW-Znakinumeracji111111111111111111111">
    <w:name w:val="WW-Znaki numeracji111111111111111111111"/>
    <w:rsid w:val="00E00934"/>
  </w:style>
  <w:style w:type="character" w:customStyle="1" w:styleId="WW-Znakinumeracji1111111111111111111111">
    <w:name w:val="WW-Znaki numeracji1111111111111111111111"/>
    <w:rsid w:val="00E00934"/>
  </w:style>
  <w:style w:type="character" w:customStyle="1" w:styleId="WW-Znakinumeracji11111111111111111111111">
    <w:name w:val="WW-Znaki numeracji11111111111111111111111"/>
    <w:rsid w:val="00E00934"/>
  </w:style>
  <w:style w:type="character" w:customStyle="1" w:styleId="WW-Znakinumeracji111111111111111111111111">
    <w:name w:val="WW-Znaki numeracji111111111111111111111111"/>
    <w:rsid w:val="00E00934"/>
  </w:style>
  <w:style w:type="character" w:customStyle="1" w:styleId="WW-Znakinumeracji1111111111111111111111111">
    <w:name w:val="WW-Znaki numeracji1111111111111111111111111"/>
    <w:rsid w:val="00E00934"/>
  </w:style>
  <w:style w:type="character" w:customStyle="1" w:styleId="WW-Znakinumeracji11111111111111111111111111">
    <w:name w:val="WW-Znaki numeracji11111111111111111111111111"/>
    <w:rsid w:val="00E00934"/>
  </w:style>
  <w:style w:type="character" w:customStyle="1" w:styleId="WW-Znakinumeracji111111111111111111111111111">
    <w:name w:val="WW-Znaki numeracji111111111111111111111111111"/>
    <w:rsid w:val="00E00934"/>
  </w:style>
  <w:style w:type="character" w:customStyle="1" w:styleId="WW-Znakinumeracji1111111111111111111111111111">
    <w:name w:val="WW-Znaki numeracji1111111111111111111111111111"/>
    <w:rsid w:val="00E00934"/>
  </w:style>
  <w:style w:type="character" w:customStyle="1" w:styleId="WW-Znakinumeracji11111111111111111111111111111">
    <w:name w:val="WW-Znaki numeracji11111111111111111111111111111"/>
    <w:rsid w:val="00E00934"/>
  </w:style>
  <w:style w:type="character" w:customStyle="1" w:styleId="WW-Znakinumeracji111111111111111111111111111111">
    <w:name w:val="WW-Znaki numeracji111111111111111111111111111111"/>
    <w:rsid w:val="00E00934"/>
  </w:style>
  <w:style w:type="character" w:customStyle="1" w:styleId="WW-Znakinumeracji1111111111111111111111111111111">
    <w:name w:val="WW-Znaki numeracji1111111111111111111111111111111"/>
    <w:rsid w:val="00E00934"/>
  </w:style>
  <w:style w:type="character" w:customStyle="1" w:styleId="Symbolewypunktowania">
    <w:name w:val="Symbole wypunktowania"/>
    <w:rsid w:val="00E00934"/>
    <w:rPr>
      <w:rFonts w:ascii="StarSymbol" w:eastAsia="StarSymbol" w:hAnsi="StarSymbol" w:cs="StarSymbol"/>
      <w:sz w:val="18"/>
      <w:szCs w:val="18"/>
    </w:rPr>
  </w:style>
  <w:style w:type="character" w:customStyle="1" w:styleId="WW-Symbolewypunktowania">
    <w:name w:val="WW-Symbole wypunktowania"/>
    <w:rsid w:val="00E00934"/>
    <w:rPr>
      <w:rFonts w:ascii="StarSymbol" w:eastAsia="StarSymbol" w:hAnsi="StarSymbol" w:cs="StarSymbol"/>
      <w:sz w:val="18"/>
      <w:szCs w:val="18"/>
    </w:rPr>
  </w:style>
  <w:style w:type="character" w:customStyle="1" w:styleId="WW-Symbolewypunktowania1">
    <w:name w:val="WW-Symbole wypunktowania1"/>
    <w:rsid w:val="00E00934"/>
    <w:rPr>
      <w:rFonts w:ascii="StarSymbol" w:eastAsia="StarSymbol" w:hAnsi="StarSymbol" w:cs="StarSymbol"/>
      <w:sz w:val="18"/>
      <w:szCs w:val="18"/>
    </w:rPr>
  </w:style>
  <w:style w:type="character" w:customStyle="1" w:styleId="WW-Symbolewypunktowania11">
    <w:name w:val="WW-Symbole wypunktowania11"/>
    <w:rsid w:val="00E00934"/>
    <w:rPr>
      <w:rFonts w:ascii="StarSymbol" w:eastAsia="StarSymbol" w:hAnsi="StarSymbol" w:cs="StarSymbol"/>
      <w:sz w:val="18"/>
      <w:szCs w:val="18"/>
    </w:rPr>
  </w:style>
  <w:style w:type="character" w:customStyle="1" w:styleId="WW-Symbolewypunktowania111">
    <w:name w:val="WW-Symbole wypunktowania111"/>
    <w:rsid w:val="00E00934"/>
    <w:rPr>
      <w:rFonts w:ascii="StarSymbol" w:eastAsia="StarSymbol" w:hAnsi="StarSymbol" w:cs="StarSymbol"/>
      <w:sz w:val="18"/>
      <w:szCs w:val="18"/>
    </w:rPr>
  </w:style>
  <w:style w:type="character" w:customStyle="1" w:styleId="WW-Symbolewypunktowania1111">
    <w:name w:val="WW-Symbole wypunktowania1111"/>
    <w:rsid w:val="00E00934"/>
    <w:rPr>
      <w:rFonts w:ascii="StarSymbol" w:eastAsia="StarSymbol" w:hAnsi="StarSymbol" w:cs="StarSymbol"/>
      <w:sz w:val="18"/>
      <w:szCs w:val="18"/>
    </w:rPr>
  </w:style>
  <w:style w:type="character" w:customStyle="1" w:styleId="WW-Symbolewypunktowania11111">
    <w:name w:val="WW-Symbole wypunktowania11111"/>
    <w:rsid w:val="00E00934"/>
    <w:rPr>
      <w:rFonts w:ascii="StarSymbol" w:eastAsia="StarSymbol" w:hAnsi="StarSymbol" w:cs="StarSymbol"/>
      <w:sz w:val="18"/>
      <w:szCs w:val="18"/>
    </w:rPr>
  </w:style>
  <w:style w:type="character" w:customStyle="1" w:styleId="WW-Symbolewypunktowania111111">
    <w:name w:val="WW-Symbole wypunktowania111111"/>
    <w:rsid w:val="00E00934"/>
    <w:rPr>
      <w:rFonts w:ascii="StarSymbol" w:eastAsia="StarSymbol" w:hAnsi="StarSymbol" w:cs="StarSymbol"/>
      <w:sz w:val="18"/>
      <w:szCs w:val="18"/>
    </w:rPr>
  </w:style>
  <w:style w:type="character" w:customStyle="1" w:styleId="WW-Symbolewypunktowania1111111">
    <w:name w:val="WW-Symbole wypunktowania1111111"/>
    <w:rsid w:val="00E00934"/>
    <w:rPr>
      <w:rFonts w:ascii="StarSymbol" w:eastAsia="StarSymbol" w:hAnsi="StarSymbol" w:cs="StarSymbol"/>
      <w:sz w:val="18"/>
      <w:szCs w:val="18"/>
    </w:rPr>
  </w:style>
  <w:style w:type="character" w:customStyle="1" w:styleId="WW-Symbolewypunktowania11111111">
    <w:name w:val="WW-Symbole wypunktowania11111111"/>
    <w:rsid w:val="00E00934"/>
    <w:rPr>
      <w:rFonts w:ascii="StarSymbol" w:eastAsia="StarSymbol" w:hAnsi="StarSymbol" w:cs="StarSymbol"/>
      <w:sz w:val="18"/>
      <w:szCs w:val="18"/>
    </w:rPr>
  </w:style>
  <w:style w:type="character" w:customStyle="1" w:styleId="WW-Symbolewypunktowania111111111">
    <w:name w:val="WW-Symbole wypunktowania111111111"/>
    <w:rsid w:val="00E00934"/>
    <w:rPr>
      <w:rFonts w:ascii="StarSymbol" w:eastAsia="StarSymbol" w:hAnsi="StarSymbol" w:cs="StarSymbol"/>
      <w:sz w:val="18"/>
      <w:szCs w:val="18"/>
    </w:rPr>
  </w:style>
  <w:style w:type="character" w:customStyle="1" w:styleId="WW-Symbolewypunktowania1111111111">
    <w:name w:val="WW-Symbole wypunktowania1111111111"/>
    <w:rsid w:val="00E00934"/>
    <w:rPr>
      <w:rFonts w:ascii="StarSymbol" w:eastAsia="StarSymbol" w:hAnsi="StarSymbol" w:cs="StarSymbol"/>
      <w:sz w:val="18"/>
      <w:szCs w:val="18"/>
    </w:rPr>
  </w:style>
  <w:style w:type="character" w:customStyle="1" w:styleId="WW-Symbolewypunktowania11111111111">
    <w:name w:val="WW-Symbole wypunktowania11111111111"/>
    <w:rsid w:val="00E00934"/>
    <w:rPr>
      <w:rFonts w:ascii="StarSymbol" w:eastAsia="StarSymbol" w:hAnsi="StarSymbol" w:cs="StarSymbol"/>
      <w:sz w:val="18"/>
      <w:szCs w:val="18"/>
    </w:rPr>
  </w:style>
  <w:style w:type="character" w:customStyle="1" w:styleId="WW-Symbolewypunktowania111111111111">
    <w:name w:val="WW-Symbole wypunktowania111111111111"/>
    <w:rsid w:val="00E00934"/>
    <w:rPr>
      <w:rFonts w:ascii="StarSymbol" w:eastAsia="StarSymbol" w:hAnsi="StarSymbol" w:cs="StarSymbol"/>
      <w:sz w:val="18"/>
      <w:szCs w:val="18"/>
    </w:rPr>
  </w:style>
  <w:style w:type="character" w:customStyle="1" w:styleId="WW-Symbolewypunktowania1111111111111">
    <w:name w:val="WW-Symbole wypunktowania1111111111111"/>
    <w:rsid w:val="00E00934"/>
    <w:rPr>
      <w:rFonts w:ascii="StarSymbol" w:eastAsia="StarSymbol" w:hAnsi="StarSymbol" w:cs="StarSymbol"/>
      <w:sz w:val="18"/>
      <w:szCs w:val="18"/>
    </w:rPr>
  </w:style>
  <w:style w:type="character" w:customStyle="1" w:styleId="WW-Symbolewypunktowania11111111111111">
    <w:name w:val="WW-Symbole wypunktowania11111111111111"/>
    <w:rsid w:val="00E00934"/>
    <w:rPr>
      <w:rFonts w:ascii="StarSymbol" w:eastAsia="StarSymbol" w:hAnsi="StarSymbol" w:cs="StarSymbol"/>
      <w:sz w:val="18"/>
      <w:szCs w:val="18"/>
    </w:rPr>
  </w:style>
  <w:style w:type="character" w:customStyle="1" w:styleId="WW-Symbolewypunktowania111111111111111">
    <w:name w:val="WW-Symbole wypunktowania111111111111111"/>
    <w:rsid w:val="00E00934"/>
    <w:rPr>
      <w:rFonts w:ascii="StarSymbol" w:eastAsia="StarSymbol" w:hAnsi="StarSymbol" w:cs="StarSymbol"/>
      <w:sz w:val="18"/>
      <w:szCs w:val="18"/>
    </w:rPr>
  </w:style>
  <w:style w:type="character" w:customStyle="1" w:styleId="WW-Symbolewypunktowania1111111111111111">
    <w:name w:val="WW-Symbole wypunktowania1111111111111111"/>
    <w:rsid w:val="00E00934"/>
    <w:rPr>
      <w:rFonts w:ascii="StarSymbol" w:eastAsia="StarSymbol" w:hAnsi="StarSymbol" w:cs="StarSymbol"/>
      <w:sz w:val="18"/>
      <w:szCs w:val="18"/>
    </w:rPr>
  </w:style>
  <w:style w:type="character" w:customStyle="1" w:styleId="WW-Symbolewypunktowania11111111111111111">
    <w:name w:val="WW-Symbole wypunktowania11111111111111111"/>
    <w:rsid w:val="00E00934"/>
    <w:rPr>
      <w:rFonts w:ascii="StarSymbol" w:eastAsia="StarSymbol" w:hAnsi="StarSymbol" w:cs="StarSymbol"/>
      <w:sz w:val="18"/>
      <w:szCs w:val="18"/>
    </w:rPr>
  </w:style>
  <w:style w:type="character" w:customStyle="1" w:styleId="WW-Symbolewypunktowania111111111111111111">
    <w:name w:val="WW-Symbole wypunktowania111111111111111111"/>
    <w:rsid w:val="00E00934"/>
    <w:rPr>
      <w:rFonts w:ascii="StarSymbol" w:eastAsia="StarSymbol" w:hAnsi="StarSymbol" w:cs="StarSymbol"/>
      <w:sz w:val="18"/>
      <w:szCs w:val="18"/>
    </w:rPr>
  </w:style>
  <w:style w:type="character" w:customStyle="1" w:styleId="WW-Symbolewypunktowania1111111111111111111">
    <w:name w:val="WW-Symbole wypunktowania1111111111111111111"/>
    <w:rsid w:val="00E00934"/>
    <w:rPr>
      <w:rFonts w:ascii="StarSymbol" w:eastAsia="StarSymbol" w:hAnsi="StarSymbol" w:cs="StarSymbol"/>
      <w:sz w:val="18"/>
      <w:szCs w:val="18"/>
    </w:rPr>
  </w:style>
  <w:style w:type="character" w:customStyle="1" w:styleId="WW-Symbolewypunktowania11111111111111111111">
    <w:name w:val="WW-Symbole wypunktowania11111111111111111111"/>
    <w:rsid w:val="00E00934"/>
    <w:rPr>
      <w:rFonts w:ascii="StarSymbol" w:eastAsia="StarSymbol" w:hAnsi="StarSymbol" w:cs="StarSymbol"/>
      <w:sz w:val="18"/>
      <w:szCs w:val="18"/>
    </w:rPr>
  </w:style>
  <w:style w:type="character" w:customStyle="1" w:styleId="WW-Symbolewypunktowania111111111111111111111">
    <w:name w:val="WW-Symbole wypunktowania111111111111111111111"/>
    <w:rsid w:val="00E00934"/>
    <w:rPr>
      <w:rFonts w:ascii="StarSymbol" w:eastAsia="StarSymbol" w:hAnsi="StarSymbol" w:cs="StarSymbol"/>
      <w:sz w:val="18"/>
      <w:szCs w:val="18"/>
    </w:rPr>
  </w:style>
  <w:style w:type="character" w:customStyle="1" w:styleId="WW-Symbolewypunktowania1111111111111111111111">
    <w:name w:val="WW-Symbole wypunktowania1111111111111111111111"/>
    <w:rsid w:val="00E00934"/>
    <w:rPr>
      <w:rFonts w:ascii="StarSymbol" w:eastAsia="StarSymbol" w:hAnsi="StarSymbol" w:cs="StarSymbol"/>
      <w:sz w:val="18"/>
      <w:szCs w:val="18"/>
    </w:rPr>
  </w:style>
  <w:style w:type="character" w:customStyle="1" w:styleId="WW-Symbolewypunktowania11111111111111111111111">
    <w:name w:val="WW-Symbole wypunktowania11111111111111111111111"/>
    <w:rsid w:val="00E00934"/>
    <w:rPr>
      <w:rFonts w:ascii="StarSymbol" w:eastAsia="StarSymbol" w:hAnsi="StarSymbol" w:cs="StarSymbol"/>
      <w:sz w:val="18"/>
      <w:szCs w:val="18"/>
    </w:rPr>
  </w:style>
  <w:style w:type="character" w:customStyle="1" w:styleId="WW-Symbolewypunktowania111111111111111111111111">
    <w:name w:val="WW-Symbole wypunktowania111111111111111111111111"/>
    <w:rsid w:val="00E00934"/>
    <w:rPr>
      <w:rFonts w:ascii="StarSymbol" w:eastAsia="StarSymbol" w:hAnsi="StarSymbol" w:cs="StarSymbol"/>
      <w:sz w:val="18"/>
      <w:szCs w:val="18"/>
    </w:rPr>
  </w:style>
  <w:style w:type="character" w:customStyle="1" w:styleId="WW-Symbolewypunktowania1111111111111111111111111">
    <w:name w:val="WW-Symbole wypunktowania1111111111111111111111111"/>
    <w:rsid w:val="00E00934"/>
    <w:rPr>
      <w:rFonts w:ascii="StarSymbol" w:eastAsia="StarSymbol" w:hAnsi="StarSymbol" w:cs="StarSymbol"/>
      <w:sz w:val="18"/>
      <w:szCs w:val="18"/>
    </w:rPr>
  </w:style>
  <w:style w:type="character" w:customStyle="1" w:styleId="WW-Symbolewypunktowania11111111111111111111111111">
    <w:name w:val="WW-Symbole wypunktowania11111111111111111111111111"/>
    <w:rsid w:val="00E00934"/>
    <w:rPr>
      <w:rFonts w:ascii="StarSymbol" w:eastAsia="StarSymbol" w:hAnsi="StarSymbol" w:cs="StarSymbol"/>
      <w:sz w:val="18"/>
      <w:szCs w:val="18"/>
    </w:rPr>
  </w:style>
  <w:style w:type="character" w:customStyle="1" w:styleId="WW-Symbolewypunktowania111111111111111111111111111">
    <w:name w:val="WW-Symbole wypunktowania111111111111111111111111111"/>
    <w:rsid w:val="00E00934"/>
    <w:rPr>
      <w:rFonts w:ascii="StarSymbol" w:eastAsia="StarSymbol" w:hAnsi="StarSymbol" w:cs="StarSymbol"/>
      <w:sz w:val="18"/>
      <w:szCs w:val="18"/>
    </w:rPr>
  </w:style>
  <w:style w:type="character" w:customStyle="1" w:styleId="WW-Symbolewypunktowania1111111111111111111111111111">
    <w:name w:val="WW-Symbole wypunktowania1111111111111111111111111111"/>
    <w:rsid w:val="00E00934"/>
    <w:rPr>
      <w:rFonts w:ascii="StarSymbol" w:eastAsia="StarSymbol" w:hAnsi="StarSymbol" w:cs="StarSymbol"/>
      <w:sz w:val="18"/>
      <w:szCs w:val="18"/>
    </w:rPr>
  </w:style>
  <w:style w:type="character" w:customStyle="1" w:styleId="WW-Symbolewypunktowania11111111111111111111111111111">
    <w:name w:val="WW-Symbole wypunktowania11111111111111111111111111111"/>
    <w:rsid w:val="00E00934"/>
    <w:rPr>
      <w:rFonts w:ascii="StarSymbol" w:eastAsia="StarSymbol" w:hAnsi="StarSymbol" w:cs="StarSymbol"/>
      <w:sz w:val="18"/>
      <w:szCs w:val="18"/>
    </w:rPr>
  </w:style>
  <w:style w:type="character" w:customStyle="1" w:styleId="WW-Symbolewypunktowania111111111111111111111111111111">
    <w:name w:val="WW-Symbole wypunktowania111111111111111111111111111111"/>
    <w:rsid w:val="00E00934"/>
    <w:rPr>
      <w:rFonts w:ascii="StarSymbol" w:eastAsia="StarSymbol" w:hAnsi="StarSymbol" w:cs="StarSymbol"/>
      <w:sz w:val="18"/>
      <w:szCs w:val="18"/>
    </w:rPr>
  </w:style>
  <w:style w:type="character" w:customStyle="1" w:styleId="WW-Symbolewypunktowania1111111111111111111111111111111">
    <w:name w:val="WW-Symbole wypunktowania1111111111111111111111111111111"/>
    <w:rsid w:val="00E00934"/>
    <w:rPr>
      <w:rFonts w:ascii="StarSymbol" w:eastAsia="StarSymbol" w:hAnsi="StarSymbol" w:cs="StarSymbol"/>
      <w:sz w:val="18"/>
      <w:szCs w:val="18"/>
    </w:rPr>
  </w:style>
  <w:style w:type="character" w:styleId="Numerwiersza">
    <w:name w:val="line number"/>
    <w:semiHidden/>
    <w:rsid w:val="00E00934"/>
  </w:style>
  <w:style w:type="paragraph" w:styleId="Lista">
    <w:name w:val="List"/>
    <w:basedOn w:val="Tekstpodstawowy"/>
    <w:semiHidden/>
    <w:rsid w:val="00E00934"/>
    <w:pPr>
      <w:widowControl/>
      <w:overflowPunct w:val="0"/>
      <w:autoSpaceDE w:val="0"/>
      <w:textAlignment w:val="baseline"/>
    </w:pPr>
    <w:rPr>
      <w:rFonts w:eastAsia="Times New Roman" w:cs="Tahoma"/>
      <w:sz w:val="20"/>
      <w:szCs w:val="20"/>
      <w:lang w:eastAsia="ar-SA"/>
    </w:rPr>
  </w:style>
  <w:style w:type="paragraph" w:customStyle="1" w:styleId="Podpis1">
    <w:name w:val="Podpis1"/>
    <w:basedOn w:val="Normalny"/>
    <w:rsid w:val="00E00934"/>
    <w:pPr>
      <w:suppressLineNumbers/>
      <w:suppressAutoHyphens/>
      <w:overflowPunct w:val="0"/>
      <w:autoSpaceDE w:val="0"/>
      <w:spacing w:before="120" w:after="120" w:line="240" w:lineRule="auto"/>
      <w:textAlignment w:val="baseline"/>
    </w:pPr>
    <w:rPr>
      <w:rFonts w:ascii="Times New Roman" w:eastAsia="Times New Roman" w:hAnsi="Times New Roman" w:cs="Tahoma"/>
      <w:i/>
      <w:iCs/>
      <w:kern w:val="0"/>
      <w:sz w:val="20"/>
      <w:szCs w:val="20"/>
      <w:lang w:eastAsia="ar-SA"/>
      <w14:ligatures w14:val="none"/>
    </w:rPr>
  </w:style>
  <w:style w:type="paragraph" w:customStyle="1" w:styleId="Indeks">
    <w:name w:val="Indeks"/>
    <w:basedOn w:val="Normalny"/>
    <w:rsid w:val="00E00934"/>
    <w:pPr>
      <w:suppressLineNumbers/>
      <w:suppressAutoHyphens/>
      <w:overflowPunct w:val="0"/>
      <w:autoSpaceDE w:val="0"/>
      <w:spacing w:after="0" w:line="240" w:lineRule="auto"/>
      <w:textAlignment w:val="baseline"/>
    </w:pPr>
    <w:rPr>
      <w:rFonts w:ascii="Times New Roman" w:eastAsia="Times New Roman" w:hAnsi="Times New Roman" w:cs="Tahoma"/>
      <w:kern w:val="0"/>
      <w:sz w:val="20"/>
      <w:szCs w:val="20"/>
      <w:lang w:eastAsia="ar-SA"/>
      <w14:ligatures w14:val="none"/>
    </w:rPr>
  </w:style>
  <w:style w:type="paragraph" w:customStyle="1" w:styleId="WW-Podpis">
    <w:name w:val="WW-Podpis"/>
    <w:basedOn w:val="Normalny"/>
    <w:rsid w:val="00E00934"/>
    <w:pPr>
      <w:suppressLineNumbers/>
      <w:suppressAutoHyphens/>
      <w:overflowPunct w:val="0"/>
      <w:autoSpaceDE w:val="0"/>
      <w:spacing w:before="120" w:after="120" w:line="240" w:lineRule="auto"/>
      <w:textAlignment w:val="baseline"/>
    </w:pPr>
    <w:rPr>
      <w:rFonts w:ascii="Times New Roman" w:eastAsia="Times New Roman" w:hAnsi="Times New Roman" w:cs="Tahoma"/>
      <w:i/>
      <w:iCs/>
      <w:kern w:val="0"/>
      <w:sz w:val="20"/>
      <w:szCs w:val="20"/>
      <w:lang w:eastAsia="ar-SA"/>
      <w14:ligatures w14:val="none"/>
    </w:rPr>
  </w:style>
  <w:style w:type="paragraph" w:customStyle="1" w:styleId="WW-Indeks">
    <w:name w:val="WW-Indeks"/>
    <w:basedOn w:val="Normalny"/>
    <w:rsid w:val="00E00934"/>
    <w:pPr>
      <w:suppressLineNumbers/>
      <w:suppressAutoHyphens/>
      <w:overflowPunct w:val="0"/>
      <w:autoSpaceDE w:val="0"/>
      <w:spacing w:after="0" w:line="240" w:lineRule="auto"/>
      <w:textAlignment w:val="baseline"/>
    </w:pPr>
    <w:rPr>
      <w:rFonts w:ascii="Times New Roman" w:eastAsia="Times New Roman" w:hAnsi="Times New Roman" w:cs="Tahoma"/>
      <w:kern w:val="0"/>
      <w:sz w:val="20"/>
      <w:szCs w:val="20"/>
      <w:lang w:eastAsia="ar-SA"/>
      <w14:ligatures w14:val="none"/>
    </w:rPr>
  </w:style>
  <w:style w:type="paragraph" w:customStyle="1" w:styleId="WW-Podpis1">
    <w:name w:val="WW-Podpis1"/>
    <w:basedOn w:val="Normalny"/>
    <w:rsid w:val="00E00934"/>
    <w:pPr>
      <w:suppressLineNumbers/>
      <w:suppressAutoHyphens/>
      <w:overflowPunct w:val="0"/>
      <w:autoSpaceDE w:val="0"/>
      <w:spacing w:before="120" w:after="120" w:line="240" w:lineRule="auto"/>
      <w:textAlignment w:val="baseline"/>
    </w:pPr>
    <w:rPr>
      <w:rFonts w:ascii="Times New Roman" w:eastAsia="Times New Roman" w:hAnsi="Times New Roman" w:cs="Tahoma"/>
      <w:i/>
      <w:iCs/>
      <w:kern w:val="0"/>
      <w:sz w:val="20"/>
      <w:szCs w:val="20"/>
      <w:lang w:eastAsia="ar-SA"/>
      <w14:ligatures w14:val="none"/>
    </w:rPr>
  </w:style>
  <w:style w:type="paragraph" w:customStyle="1" w:styleId="WW-Indeks1">
    <w:name w:val="WW-Indeks1"/>
    <w:basedOn w:val="Normalny"/>
    <w:rsid w:val="00E00934"/>
    <w:pPr>
      <w:suppressLineNumbers/>
      <w:suppressAutoHyphens/>
      <w:overflowPunct w:val="0"/>
      <w:autoSpaceDE w:val="0"/>
      <w:spacing w:after="0" w:line="240" w:lineRule="auto"/>
      <w:textAlignment w:val="baseline"/>
    </w:pPr>
    <w:rPr>
      <w:rFonts w:ascii="Times New Roman" w:eastAsia="Times New Roman" w:hAnsi="Times New Roman" w:cs="Tahoma"/>
      <w:kern w:val="0"/>
      <w:sz w:val="20"/>
      <w:szCs w:val="20"/>
      <w:lang w:eastAsia="ar-SA"/>
      <w14:ligatures w14:val="none"/>
    </w:rPr>
  </w:style>
  <w:style w:type="paragraph" w:customStyle="1" w:styleId="WW-Podpis11">
    <w:name w:val="WW-Podpis11"/>
    <w:basedOn w:val="Normalny"/>
    <w:rsid w:val="00E00934"/>
    <w:pPr>
      <w:suppressLineNumbers/>
      <w:suppressAutoHyphens/>
      <w:overflowPunct w:val="0"/>
      <w:autoSpaceDE w:val="0"/>
      <w:spacing w:before="120" w:after="120" w:line="240" w:lineRule="auto"/>
      <w:textAlignment w:val="baseline"/>
    </w:pPr>
    <w:rPr>
      <w:rFonts w:ascii="Times New Roman" w:eastAsia="Times New Roman" w:hAnsi="Times New Roman" w:cs="Tahoma"/>
      <w:i/>
      <w:iCs/>
      <w:kern w:val="0"/>
      <w:sz w:val="20"/>
      <w:szCs w:val="20"/>
      <w:lang w:eastAsia="ar-SA"/>
      <w14:ligatures w14:val="none"/>
    </w:rPr>
  </w:style>
  <w:style w:type="paragraph" w:customStyle="1" w:styleId="WW-Indeks11">
    <w:name w:val="WW-Indeks11"/>
    <w:basedOn w:val="Normalny"/>
    <w:rsid w:val="00E00934"/>
    <w:pPr>
      <w:suppressLineNumbers/>
      <w:suppressAutoHyphens/>
      <w:overflowPunct w:val="0"/>
      <w:autoSpaceDE w:val="0"/>
      <w:spacing w:after="0" w:line="240" w:lineRule="auto"/>
      <w:textAlignment w:val="baseline"/>
    </w:pPr>
    <w:rPr>
      <w:rFonts w:ascii="Times New Roman" w:eastAsia="Times New Roman" w:hAnsi="Times New Roman" w:cs="Tahoma"/>
      <w:kern w:val="0"/>
      <w:sz w:val="20"/>
      <w:szCs w:val="20"/>
      <w:lang w:eastAsia="ar-SA"/>
      <w14:ligatures w14:val="none"/>
    </w:rPr>
  </w:style>
  <w:style w:type="paragraph" w:customStyle="1" w:styleId="WW-Podpis111">
    <w:name w:val="WW-Podpis111"/>
    <w:basedOn w:val="Normalny"/>
    <w:rsid w:val="00E00934"/>
    <w:pPr>
      <w:suppressLineNumbers/>
      <w:suppressAutoHyphens/>
      <w:overflowPunct w:val="0"/>
      <w:autoSpaceDE w:val="0"/>
      <w:spacing w:before="120" w:after="120" w:line="240" w:lineRule="auto"/>
      <w:textAlignment w:val="baseline"/>
    </w:pPr>
    <w:rPr>
      <w:rFonts w:ascii="Times New Roman" w:eastAsia="Times New Roman" w:hAnsi="Times New Roman" w:cs="Tahoma"/>
      <w:i/>
      <w:iCs/>
      <w:kern w:val="0"/>
      <w:sz w:val="20"/>
      <w:szCs w:val="20"/>
      <w:lang w:eastAsia="ar-SA"/>
      <w14:ligatures w14:val="none"/>
    </w:rPr>
  </w:style>
  <w:style w:type="paragraph" w:customStyle="1" w:styleId="WW-Indeks111">
    <w:name w:val="WW-Indeks111"/>
    <w:basedOn w:val="Normalny"/>
    <w:rsid w:val="00E00934"/>
    <w:pPr>
      <w:suppressLineNumbers/>
      <w:suppressAutoHyphens/>
      <w:overflowPunct w:val="0"/>
      <w:autoSpaceDE w:val="0"/>
      <w:spacing w:after="0" w:line="240" w:lineRule="auto"/>
      <w:textAlignment w:val="baseline"/>
    </w:pPr>
    <w:rPr>
      <w:rFonts w:ascii="Times New Roman" w:eastAsia="Times New Roman" w:hAnsi="Times New Roman" w:cs="Tahoma"/>
      <w:kern w:val="0"/>
      <w:sz w:val="20"/>
      <w:szCs w:val="20"/>
      <w:lang w:eastAsia="ar-SA"/>
      <w14:ligatures w14:val="none"/>
    </w:rPr>
  </w:style>
  <w:style w:type="paragraph" w:customStyle="1" w:styleId="WW-Podpis1111">
    <w:name w:val="WW-Podpis1111"/>
    <w:basedOn w:val="Normalny"/>
    <w:rsid w:val="00E00934"/>
    <w:pPr>
      <w:suppressLineNumbers/>
      <w:suppressAutoHyphens/>
      <w:overflowPunct w:val="0"/>
      <w:autoSpaceDE w:val="0"/>
      <w:spacing w:before="120" w:after="120" w:line="240" w:lineRule="auto"/>
      <w:textAlignment w:val="baseline"/>
    </w:pPr>
    <w:rPr>
      <w:rFonts w:ascii="Times New Roman" w:eastAsia="Times New Roman" w:hAnsi="Times New Roman" w:cs="Tahoma"/>
      <w:i/>
      <w:iCs/>
      <w:kern w:val="0"/>
      <w:sz w:val="20"/>
      <w:szCs w:val="20"/>
      <w:lang w:eastAsia="ar-SA"/>
      <w14:ligatures w14:val="none"/>
    </w:rPr>
  </w:style>
  <w:style w:type="paragraph" w:customStyle="1" w:styleId="WW-Indeks1111">
    <w:name w:val="WW-Indeks1111"/>
    <w:basedOn w:val="Normalny"/>
    <w:rsid w:val="00E00934"/>
    <w:pPr>
      <w:suppressLineNumbers/>
      <w:suppressAutoHyphens/>
      <w:overflowPunct w:val="0"/>
      <w:autoSpaceDE w:val="0"/>
      <w:spacing w:after="0" w:line="240" w:lineRule="auto"/>
      <w:textAlignment w:val="baseline"/>
    </w:pPr>
    <w:rPr>
      <w:rFonts w:ascii="Times New Roman" w:eastAsia="Times New Roman" w:hAnsi="Times New Roman" w:cs="Tahoma"/>
      <w:kern w:val="0"/>
      <w:sz w:val="20"/>
      <w:szCs w:val="20"/>
      <w:lang w:eastAsia="ar-SA"/>
      <w14:ligatures w14:val="none"/>
    </w:rPr>
  </w:style>
  <w:style w:type="paragraph" w:customStyle="1" w:styleId="WW-Podpis11111">
    <w:name w:val="WW-Podpis11111"/>
    <w:basedOn w:val="Normalny"/>
    <w:rsid w:val="00E00934"/>
    <w:pPr>
      <w:suppressLineNumbers/>
      <w:suppressAutoHyphens/>
      <w:overflowPunct w:val="0"/>
      <w:autoSpaceDE w:val="0"/>
      <w:spacing w:before="120" w:after="120" w:line="240" w:lineRule="auto"/>
      <w:textAlignment w:val="baseline"/>
    </w:pPr>
    <w:rPr>
      <w:rFonts w:ascii="Times New Roman" w:eastAsia="Times New Roman" w:hAnsi="Times New Roman" w:cs="Tahoma"/>
      <w:i/>
      <w:iCs/>
      <w:kern w:val="0"/>
      <w:sz w:val="20"/>
      <w:szCs w:val="20"/>
      <w:lang w:eastAsia="ar-SA"/>
      <w14:ligatures w14:val="none"/>
    </w:rPr>
  </w:style>
  <w:style w:type="paragraph" w:customStyle="1" w:styleId="WW-Indeks11111">
    <w:name w:val="WW-Indeks11111"/>
    <w:basedOn w:val="Normalny"/>
    <w:rsid w:val="00E00934"/>
    <w:pPr>
      <w:suppressLineNumbers/>
      <w:suppressAutoHyphens/>
      <w:overflowPunct w:val="0"/>
      <w:autoSpaceDE w:val="0"/>
      <w:spacing w:after="0" w:line="240" w:lineRule="auto"/>
      <w:textAlignment w:val="baseline"/>
    </w:pPr>
    <w:rPr>
      <w:rFonts w:ascii="Times New Roman" w:eastAsia="Times New Roman" w:hAnsi="Times New Roman" w:cs="Tahoma"/>
      <w:kern w:val="0"/>
      <w:sz w:val="20"/>
      <w:szCs w:val="20"/>
      <w:lang w:eastAsia="ar-SA"/>
      <w14:ligatures w14:val="none"/>
    </w:rPr>
  </w:style>
  <w:style w:type="paragraph" w:customStyle="1" w:styleId="WW-Podpis111111">
    <w:name w:val="WW-Podpis111111"/>
    <w:basedOn w:val="Normalny"/>
    <w:rsid w:val="00E00934"/>
    <w:pPr>
      <w:suppressLineNumbers/>
      <w:suppressAutoHyphens/>
      <w:overflowPunct w:val="0"/>
      <w:autoSpaceDE w:val="0"/>
      <w:spacing w:before="120" w:after="120" w:line="240" w:lineRule="auto"/>
      <w:textAlignment w:val="baseline"/>
    </w:pPr>
    <w:rPr>
      <w:rFonts w:ascii="Times New Roman" w:eastAsia="Times New Roman" w:hAnsi="Times New Roman" w:cs="Tahoma"/>
      <w:i/>
      <w:iCs/>
      <w:kern w:val="0"/>
      <w:sz w:val="20"/>
      <w:szCs w:val="20"/>
      <w:lang w:eastAsia="ar-SA"/>
      <w14:ligatures w14:val="none"/>
    </w:rPr>
  </w:style>
  <w:style w:type="paragraph" w:customStyle="1" w:styleId="WW-Indeks111111">
    <w:name w:val="WW-Indeks111111"/>
    <w:basedOn w:val="Normalny"/>
    <w:rsid w:val="00E00934"/>
    <w:pPr>
      <w:suppressLineNumbers/>
      <w:suppressAutoHyphens/>
      <w:overflowPunct w:val="0"/>
      <w:autoSpaceDE w:val="0"/>
      <w:spacing w:after="0" w:line="240" w:lineRule="auto"/>
      <w:textAlignment w:val="baseline"/>
    </w:pPr>
    <w:rPr>
      <w:rFonts w:ascii="Times New Roman" w:eastAsia="Times New Roman" w:hAnsi="Times New Roman" w:cs="Tahoma"/>
      <w:kern w:val="0"/>
      <w:sz w:val="20"/>
      <w:szCs w:val="20"/>
      <w:lang w:eastAsia="ar-SA"/>
      <w14:ligatures w14:val="none"/>
    </w:rPr>
  </w:style>
  <w:style w:type="paragraph" w:customStyle="1" w:styleId="WW-Podpis1111111">
    <w:name w:val="WW-Podpis1111111"/>
    <w:basedOn w:val="Normalny"/>
    <w:rsid w:val="00E00934"/>
    <w:pPr>
      <w:suppressLineNumbers/>
      <w:suppressAutoHyphens/>
      <w:overflowPunct w:val="0"/>
      <w:autoSpaceDE w:val="0"/>
      <w:spacing w:before="120" w:after="120" w:line="240" w:lineRule="auto"/>
      <w:textAlignment w:val="baseline"/>
    </w:pPr>
    <w:rPr>
      <w:rFonts w:ascii="Times New Roman" w:eastAsia="Times New Roman" w:hAnsi="Times New Roman" w:cs="Tahoma"/>
      <w:i/>
      <w:iCs/>
      <w:kern w:val="0"/>
      <w:sz w:val="20"/>
      <w:szCs w:val="20"/>
      <w:lang w:eastAsia="ar-SA"/>
      <w14:ligatures w14:val="none"/>
    </w:rPr>
  </w:style>
  <w:style w:type="paragraph" w:customStyle="1" w:styleId="WW-Indeks1111111">
    <w:name w:val="WW-Indeks1111111"/>
    <w:basedOn w:val="Normalny"/>
    <w:rsid w:val="00E00934"/>
    <w:pPr>
      <w:suppressLineNumbers/>
      <w:suppressAutoHyphens/>
      <w:overflowPunct w:val="0"/>
      <w:autoSpaceDE w:val="0"/>
      <w:spacing w:after="0" w:line="240" w:lineRule="auto"/>
      <w:textAlignment w:val="baseline"/>
    </w:pPr>
    <w:rPr>
      <w:rFonts w:ascii="Times New Roman" w:eastAsia="Times New Roman" w:hAnsi="Times New Roman" w:cs="Tahoma"/>
      <w:kern w:val="0"/>
      <w:sz w:val="20"/>
      <w:szCs w:val="20"/>
      <w:lang w:eastAsia="ar-SA"/>
      <w14:ligatures w14:val="none"/>
    </w:rPr>
  </w:style>
  <w:style w:type="paragraph" w:customStyle="1" w:styleId="WW-Podpis11111111">
    <w:name w:val="WW-Podpis11111111"/>
    <w:basedOn w:val="Normalny"/>
    <w:rsid w:val="00E00934"/>
    <w:pPr>
      <w:suppressLineNumbers/>
      <w:suppressAutoHyphens/>
      <w:overflowPunct w:val="0"/>
      <w:autoSpaceDE w:val="0"/>
      <w:spacing w:before="120" w:after="120" w:line="240" w:lineRule="auto"/>
      <w:textAlignment w:val="baseline"/>
    </w:pPr>
    <w:rPr>
      <w:rFonts w:ascii="Times New Roman" w:eastAsia="Times New Roman" w:hAnsi="Times New Roman" w:cs="Tahoma"/>
      <w:i/>
      <w:iCs/>
      <w:kern w:val="0"/>
      <w:sz w:val="20"/>
      <w:szCs w:val="20"/>
      <w:lang w:eastAsia="ar-SA"/>
      <w14:ligatures w14:val="none"/>
    </w:rPr>
  </w:style>
  <w:style w:type="paragraph" w:customStyle="1" w:styleId="WW-Indeks11111111">
    <w:name w:val="WW-Indeks11111111"/>
    <w:basedOn w:val="Normalny"/>
    <w:rsid w:val="00E00934"/>
    <w:pPr>
      <w:suppressLineNumbers/>
      <w:suppressAutoHyphens/>
      <w:overflowPunct w:val="0"/>
      <w:autoSpaceDE w:val="0"/>
      <w:spacing w:after="0" w:line="240" w:lineRule="auto"/>
      <w:textAlignment w:val="baseline"/>
    </w:pPr>
    <w:rPr>
      <w:rFonts w:ascii="Times New Roman" w:eastAsia="Times New Roman" w:hAnsi="Times New Roman" w:cs="Tahoma"/>
      <w:kern w:val="0"/>
      <w:sz w:val="20"/>
      <w:szCs w:val="20"/>
      <w:lang w:eastAsia="ar-SA"/>
      <w14:ligatures w14:val="none"/>
    </w:rPr>
  </w:style>
  <w:style w:type="paragraph" w:customStyle="1" w:styleId="WW-Podpis111111111">
    <w:name w:val="WW-Podpis111111111"/>
    <w:basedOn w:val="Normalny"/>
    <w:rsid w:val="00E00934"/>
    <w:pPr>
      <w:suppressLineNumbers/>
      <w:suppressAutoHyphens/>
      <w:overflowPunct w:val="0"/>
      <w:autoSpaceDE w:val="0"/>
      <w:spacing w:before="120" w:after="120" w:line="240" w:lineRule="auto"/>
      <w:textAlignment w:val="baseline"/>
    </w:pPr>
    <w:rPr>
      <w:rFonts w:ascii="Times New Roman" w:eastAsia="Times New Roman" w:hAnsi="Times New Roman" w:cs="Tahoma"/>
      <w:i/>
      <w:iCs/>
      <w:kern w:val="0"/>
      <w:sz w:val="20"/>
      <w:szCs w:val="20"/>
      <w:lang w:eastAsia="ar-SA"/>
      <w14:ligatures w14:val="none"/>
    </w:rPr>
  </w:style>
  <w:style w:type="paragraph" w:customStyle="1" w:styleId="WW-Indeks111111111">
    <w:name w:val="WW-Indeks111111111"/>
    <w:basedOn w:val="Normalny"/>
    <w:rsid w:val="00E00934"/>
    <w:pPr>
      <w:suppressLineNumbers/>
      <w:suppressAutoHyphens/>
      <w:overflowPunct w:val="0"/>
      <w:autoSpaceDE w:val="0"/>
      <w:spacing w:after="0" w:line="240" w:lineRule="auto"/>
      <w:textAlignment w:val="baseline"/>
    </w:pPr>
    <w:rPr>
      <w:rFonts w:ascii="Times New Roman" w:eastAsia="Times New Roman" w:hAnsi="Times New Roman" w:cs="Tahoma"/>
      <w:kern w:val="0"/>
      <w:sz w:val="20"/>
      <w:szCs w:val="20"/>
      <w:lang w:eastAsia="ar-SA"/>
      <w14:ligatures w14:val="none"/>
    </w:rPr>
  </w:style>
  <w:style w:type="paragraph" w:customStyle="1" w:styleId="WW-Podpis1111111111">
    <w:name w:val="WW-Podpis1111111111"/>
    <w:basedOn w:val="Normalny"/>
    <w:rsid w:val="00E00934"/>
    <w:pPr>
      <w:suppressLineNumbers/>
      <w:suppressAutoHyphens/>
      <w:overflowPunct w:val="0"/>
      <w:autoSpaceDE w:val="0"/>
      <w:spacing w:before="120" w:after="120" w:line="240" w:lineRule="auto"/>
      <w:textAlignment w:val="baseline"/>
    </w:pPr>
    <w:rPr>
      <w:rFonts w:ascii="Times New Roman" w:eastAsia="Times New Roman" w:hAnsi="Times New Roman" w:cs="Tahoma"/>
      <w:i/>
      <w:iCs/>
      <w:kern w:val="0"/>
      <w:sz w:val="20"/>
      <w:szCs w:val="20"/>
      <w:lang w:eastAsia="ar-SA"/>
      <w14:ligatures w14:val="none"/>
    </w:rPr>
  </w:style>
  <w:style w:type="paragraph" w:customStyle="1" w:styleId="WW-Indeks1111111111">
    <w:name w:val="WW-Indeks1111111111"/>
    <w:basedOn w:val="Normalny"/>
    <w:rsid w:val="00E00934"/>
    <w:pPr>
      <w:suppressLineNumbers/>
      <w:suppressAutoHyphens/>
      <w:overflowPunct w:val="0"/>
      <w:autoSpaceDE w:val="0"/>
      <w:spacing w:after="0" w:line="240" w:lineRule="auto"/>
      <w:textAlignment w:val="baseline"/>
    </w:pPr>
    <w:rPr>
      <w:rFonts w:ascii="Times New Roman" w:eastAsia="Times New Roman" w:hAnsi="Times New Roman" w:cs="Tahoma"/>
      <w:kern w:val="0"/>
      <w:sz w:val="20"/>
      <w:szCs w:val="20"/>
      <w:lang w:eastAsia="ar-SA"/>
      <w14:ligatures w14:val="none"/>
    </w:rPr>
  </w:style>
  <w:style w:type="paragraph" w:customStyle="1" w:styleId="WW-Podpis11111111111">
    <w:name w:val="WW-Podpis11111111111"/>
    <w:basedOn w:val="Normalny"/>
    <w:rsid w:val="00E00934"/>
    <w:pPr>
      <w:suppressLineNumbers/>
      <w:suppressAutoHyphens/>
      <w:overflowPunct w:val="0"/>
      <w:autoSpaceDE w:val="0"/>
      <w:spacing w:before="120" w:after="120" w:line="240" w:lineRule="auto"/>
      <w:textAlignment w:val="baseline"/>
    </w:pPr>
    <w:rPr>
      <w:rFonts w:ascii="Times New Roman" w:eastAsia="Times New Roman" w:hAnsi="Times New Roman" w:cs="Tahoma"/>
      <w:i/>
      <w:iCs/>
      <w:kern w:val="0"/>
      <w:sz w:val="20"/>
      <w:szCs w:val="20"/>
      <w:lang w:eastAsia="ar-SA"/>
      <w14:ligatures w14:val="none"/>
    </w:rPr>
  </w:style>
  <w:style w:type="paragraph" w:customStyle="1" w:styleId="WW-Indeks11111111111">
    <w:name w:val="WW-Indeks11111111111"/>
    <w:basedOn w:val="Normalny"/>
    <w:rsid w:val="00E00934"/>
    <w:pPr>
      <w:suppressLineNumbers/>
      <w:suppressAutoHyphens/>
      <w:overflowPunct w:val="0"/>
      <w:autoSpaceDE w:val="0"/>
      <w:spacing w:after="0" w:line="240" w:lineRule="auto"/>
      <w:textAlignment w:val="baseline"/>
    </w:pPr>
    <w:rPr>
      <w:rFonts w:ascii="Times New Roman" w:eastAsia="Times New Roman" w:hAnsi="Times New Roman" w:cs="Tahoma"/>
      <w:kern w:val="0"/>
      <w:sz w:val="20"/>
      <w:szCs w:val="20"/>
      <w:lang w:eastAsia="ar-SA"/>
      <w14:ligatures w14:val="none"/>
    </w:rPr>
  </w:style>
  <w:style w:type="paragraph" w:customStyle="1" w:styleId="WW-Podpis111111111111">
    <w:name w:val="WW-Podpis111111111111"/>
    <w:basedOn w:val="Normalny"/>
    <w:rsid w:val="00E00934"/>
    <w:pPr>
      <w:suppressLineNumbers/>
      <w:suppressAutoHyphens/>
      <w:overflowPunct w:val="0"/>
      <w:autoSpaceDE w:val="0"/>
      <w:spacing w:before="120" w:after="120" w:line="240" w:lineRule="auto"/>
      <w:textAlignment w:val="baseline"/>
    </w:pPr>
    <w:rPr>
      <w:rFonts w:ascii="Times New Roman" w:eastAsia="Times New Roman" w:hAnsi="Times New Roman" w:cs="Tahoma"/>
      <w:i/>
      <w:iCs/>
      <w:kern w:val="0"/>
      <w:sz w:val="20"/>
      <w:szCs w:val="20"/>
      <w:lang w:eastAsia="ar-SA"/>
      <w14:ligatures w14:val="none"/>
    </w:rPr>
  </w:style>
  <w:style w:type="paragraph" w:customStyle="1" w:styleId="WW-Indeks111111111111">
    <w:name w:val="WW-Indeks111111111111"/>
    <w:basedOn w:val="Normalny"/>
    <w:rsid w:val="00E00934"/>
    <w:pPr>
      <w:suppressLineNumbers/>
      <w:suppressAutoHyphens/>
      <w:overflowPunct w:val="0"/>
      <w:autoSpaceDE w:val="0"/>
      <w:spacing w:after="0" w:line="240" w:lineRule="auto"/>
      <w:textAlignment w:val="baseline"/>
    </w:pPr>
    <w:rPr>
      <w:rFonts w:ascii="Times New Roman" w:eastAsia="Times New Roman" w:hAnsi="Times New Roman" w:cs="Tahoma"/>
      <w:kern w:val="0"/>
      <w:sz w:val="20"/>
      <w:szCs w:val="20"/>
      <w:lang w:eastAsia="ar-SA"/>
      <w14:ligatures w14:val="none"/>
    </w:rPr>
  </w:style>
  <w:style w:type="paragraph" w:customStyle="1" w:styleId="WW-Podpis1111111111111">
    <w:name w:val="WW-Podpis1111111111111"/>
    <w:basedOn w:val="Normalny"/>
    <w:rsid w:val="00E00934"/>
    <w:pPr>
      <w:suppressLineNumbers/>
      <w:suppressAutoHyphens/>
      <w:overflowPunct w:val="0"/>
      <w:autoSpaceDE w:val="0"/>
      <w:spacing w:before="120" w:after="120" w:line="240" w:lineRule="auto"/>
      <w:textAlignment w:val="baseline"/>
    </w:pPr>
    <w:rPr>
      <w:rFonts w:ascii="Times New Roman" w:eastAsia="Times New Roman" w:hAnsi="Times New Roman" w:cs="Tahoma"/>
      <w:i/>
      <w:iCs/>
      <w:kern w:val="0"/>
      <w:sz w:val="20"/>
      <w:szCs w:val="20"/>
      <w:lang w:eastAsia="ar-SA"/>
      <w14:ligatures w14:val="none"/>
    </w:rPr>
  </w:style>
  <w:style w:type="paragraph" w:customStyle="1" w:styleId="WW-Indeks1111111111111">
    <w:name w:val="WW-Indeks1111111111111"/>
    <w:basedOn w:val="Normalny"/>
    <w:rsid w:val="00E00934"/>
    <w:pPr>
      <w:suppressLineNumbers/>
      <w:suppressAutoHyphens/>
      <w:overflowPunct w:val="0"/>
      <w:autoSpaceDE w:val="0"/>
      <w:spacing w:after="0" w:line="240" w:lineRule="auto"/>
      <w:textAlignment w:val="baseline"/>
    </w:pPr>
    <w:rPr>
      <w:rFonts w:ascii="Times New Roman" w:eastAsia="Times New Roman" w:hAnsi="Times New Roman" w:cs="Tahoma"/>
      <w:kern w:val="0"/>
      <w:sz w:val="20"/>
      <w:szCs w:val="20"/>
      <w:lang w:eastAsia="ar-SA"/>
      <w14:ligatures w14:val="none"/>
    </w:rPr>
  </w:style>
  <w:style w:type="paragraph" w:customStyle="1" w:styleId="WW-Podpis11111111111111">
    <w:name w:val="WW-Podpis11111111111111"/>
    <w:basedOn w:val="Normalny"/>
    <w:rsid w:val="00E00934"/>
    <w:pPr>
      <w:suppressLineNumbers/>
      <w:suppressAutoHyphens/>
      <w:overflowPunct w:val="0"/>
      <w:autoSpaceDE w:val="0"/>
      <w:spacing w:before="120" w:after="120" w:line="240" w:lineRule="auto"/>
      <w:textAlignment w:val="baseline"/>
    </w:pPr>
    <w:rPr>
      <w:rFonts w:ascii="Times New Roman" w:eastAsia="Times New Roman" w:hAnsi="Times New Roman" w:cs="Tahoma"/>
      <w:i/>
      <w:iCs/>
      <w:kern w:val="0"/>
      <w:sz w:val="20"/>
      <w:szCs w:val="20"/>
      <w:lang w:eastAsia="ar-SA"/>
      <w14:ligatures w14:val="none"/>
    </w:rPr>
  </w:style>
  <w:style w:type="paragraph" w:customStyle="1" w:styleId="WW-Indeks11111111111111">
    <w:name w:val="WW-Indeks11111111111111"/>
    <w:basedOn w:val="Normalny"/>
    <w:rsid w:val="00E00934"/>
    <w:pPr>
      <w:suppressLineNumbers/>
      <w:suppressAutoHyphens/>
      <w:overflowPunct w:val="0"/>
      <w:autoSpaceDE w:val="0"/>
      <w:spacing w:after="0" w:line="240" w:lineRule="auto"/>
      <w:textAlignment w:val="baseline"/>
    </w:pPr>
    <w:rPr>
      <w:rFonts w:ascii="Times New Roman" w:eastAsia="Times New Roman" w:hAnsi="Times New Roman" w:cs="Tahoma"/>
      <w:kern w:val="0"/>
      <w:sz w:val="20"/>
      <w:szCs w:val="20"/>
      <w:lang w:eastAsia="ar-SA"/>
      <w14:ligatures w14:val="none"/>
    </w:rPr>
  </w:style>
  <w:style w:type="paragraph" w:customStyle="1" w:styleId="WW-Podpis111111111111111">
    <w:name w:val="WW-Podpis111111111111111"/>
    <w:basedOn w:val="Normalny"/>
    <w:rsid w:val="00E00934"/>
    <w:pPr>
      <w:suppressLineNumbers/>
      <w:suppressAutoHyphens/>
      <w:overflowPunct w:val="0"/>
      <w:autoSpaceDE w:val="0"/>
      <w:spacing w:before="120" w:after="120" w:line="240" w:lineRule="auto"/>
      <w:textAlignment w:val="baseline"/>
    </w:pPr>
    <w:rPr>
      <w:rFonts w:ascii="Times New Roman" w:eastAsia="Times New Roman" w:hAnsi="Times New Roman" w:cs="Tahoma"/>
      <w:i/>
      <w:iCs/>
      <w:kern w:val="0"/>
      <w:sz w:val="20"/>
      <w:szCs w:val="20"/>
      <w:lang w:eastAsia="ar-SA"/>
      <w14:ligatures w14:val="none"/>
    </w:rPr>
  </w:style>
  <w:style w:type="paragraph" w:customStyle="1" w:styleId="WW-Indeks111111111111111">
    <w:name w:val="WW-Indeks111111111111111"/>
    <w:basedOn w:val="Normalny"/>
    <w:rsid w:val="00E00934"/>
    <w:pPr>
      <w:suppressLineNumbers/>
      <w:suppressAutoHyphens/>
      <w:overflowPunct w:val="0"/>
      <w:autoSpaceDE w:val="0"/>
      <w:spacing w:after="0" w:line="240" w:lineRule="auto"/>
      <w:textAlignment w:val="baseline"/>
    </w:pPr>
    <w:rPr>
      <w:rFonts w:ascii="Times New Roman" w:eastAsia="Times New Roman" w:hAnsi="Times New Roman" w:cs="Tahoma"/>
      <w:kern w:val="0"/>
      <w:sz w:val="20"/>
      <w:szCs w:val="20"/>
      <w:lang w:eastAsia="ar-SA"/>
      <w14:ligatures w14:val="none"/>
    </w:rPr>
  </w:style>
  <w:style w:type="paragraph" w:customStyle="1" w:styleId="WW-Podpis1111111111111111">
    <w:name w:val="WW-Podpis1111111111111111"/>
    <w:basedOn w:val="Normalny"/>
    <w:rsid w:val="00E00934"/>
    <w:pPr>
      <w:suppressLineNumbers/>
      <w:suppressAutoHyphens/>
      <w:overflowPunct w:val="0"/>
      <w:autoSpaceDE w:val="0"/>
      <w:spacing w:before="120" w:after="120" w:line="240" w:lineRule="auto"/>
      <w:textAlignment w:val="baseline"/>
    </w:pPr>
    <w:rPr>
      <w:rFonts w:ascii="Times New Roman" w:eastAsia="Times New Roman" w:hAnsi="Times New Roman" w:cs="Tahoma"/>
      <w:i/>
      <w:iCs/>
      <w:kern w:val="0"/>
      <w:sz w:val="20"/>
      <w:szCs w:val="20"/>
      <w:lang w:eastAsia="ar-SA"/>
      <w14:ligatures w14:val="none"/>
    </w:rPr>
  </w:style>
  <w:style w:type="paragraph" w:customStyle="1" w:styleId="WW-Indeks1111111111111111">
    <w:name w:val="WW-Indeks1111111111111111"/>
    <w:basedOn w:val="Normalny"/>
    <w:rsid w:val="00E00934"/>
    <w:pPr>
      <w:suppressLineNumbers/>
      <w:suppressAutoHyphens/>
      <w:overflowPunct w:val="0"/>
      <w:autoSpaceDE w:val="0"/>
      <w:spacing w:after="0" w:line="240" w:lineRule="auto"/>
      <w:textAlignment w:val="baseline"/>
    </w:pPr>
    <w:rPr>
      <w:rFonts w:ascii="Times New Roman" w:eastAsia="Times New Roman" w:hAnsi="Times New Roman" w:cs="Tahoma"/>
      <w:kern w:val="0"/>
      <w:sz w:val="20"/>
      <w:szCs w:val="20"/>
      <w:lang w:eastAsia="ar-SA"/>
      <w14:ligatures w14:val="none"/>
    </w:rPr>
  </w:style>
  <w:style w:type="paragraph" w:customStyle="1" w:styleId="WW-Podpis11111111111111111">
    <w:name w:val="WW-Podpis11111111111111111"/>
    <w:basedOn w:val="Normalny"/>
    <w:rsid w:val="00E00934"/>
    <w:pPr>
      <w:suppressLineNumbers/>
      <w:suppressAutoHyphens/>
      <w:overflowPunct w:val="0"/>
      <w:autoSpaceDE w:val="0"/>
      <w:spacing w:before="120" w:after="120" w:line="240" w:lineRule="auto"/>
      <w:textAlignment w:val="baseline"/>
    </w:pPr>
    <w:rPr>
      <w:rFonts w:ascii="Times New Roman" w:eastAsia="Times New Roman" w:hAnsi="Times New Roman" w:cs="Tahoma"/>
      <w:i/>
      <w:iCs/>
      <w:kern w:val="0"/>
      <w:sz w:val="20"/>
      <w:szCs w:val="20"/>
      <w:lang w:eastAsia="ar-SA"/>
      <w14:ligatures w14:val="none"/>
    </w:rPr>
  </w:style>
  <w:style w:type="paragraph" w:customStyle="1" w:styleId="WW-Indeks11111111111111111">
    <w:name w:val="WW-Indeks11111111111111111"/>
    <w:basedOn w:val="Normalny"/>
    <w:rsid w:val="00E00934"/>
    <w:pPr>
      <w:suppressLineNumbers/>
      <w:suppressAutoHyphens/>
      <w:overflowPunct w:val="0"/>
      <w:autoSpaceDE w:val="0"/>
      <w:spacing w:after="0" w:line="240" w:lineRule="auto"/>
      <w:textAlignment w:val="baseline"/>
    </w:pPr>
    <w:rPr>
      <w:rFonts w:ascii="Times New Roman" w:eastAsia="Times New Roman" w:hAnsi="Times New Roman" w:cs="Tahoma"/>
      <w:kern w:val="0"/>
      <w:sz w:val="20"/>
      <w:szCs w:val="20"/>
      <w:lang w:eastAsia="ar-SA"/>
      <w14:ligatures w14:val="none"/>
    </w:rPr>
  </w:style>
  <w:style w:type="paragraph" w:customStyle="1" w:styleId="WW-Podpis111111111111111111">
    <w:name w:val="WW-Podpis111111111111111111"/>
    <w:basedOn w:val="Normalny"/>
    <w:rsid w:val="00E00934"/>
    <w:pPr>
      <w:suppressLineNumbers/>
      <w:suppressAutoHyphens/>
      <w:overflowPunct w:val="0"/>
      <w:autoSpaceDE w:val="0"/>
      <w:spacing w:before="120" w:after="120" w:line="240" w:lineRule="auto"/>
      <w:textAlignment w:val="baseline"/>
    </w:pPr>
    <w:rPr>
      <w:rFonts w:ascii="Times New Roman" w:eastAsia="Times New Roman" w:hAnsi="Times New Roman" w:cs="Tahoma"/>
      <w:i/>
      <w:iCs/>
      <w:kern w:val="0"/>
      <w:sz w:val="20"/>
      <w:szCs w:val="20"/>
      <w:lang w:eastAsia="ar-SA"/>
      <w14:ligatures w14:val="none"/>
    </w:rPr>
  </w:style>
  <w:style w:type="paragraph" w:customStyle="1" w:styleId="WW-Indeks111111111111111111">
    <w:name w:val="WW-Indeks111111111111111111"/>
    <w:basedOn w:val="Normalny"/>
    <w:rsid w:val="00E00934"/>
    <w:pPr>
      <w:suppressLineNumbers/>
      <w:suppressAutoHyphens/>
      <w:overflowPunct w:val="0"/>
      <w:autoSpaceDE w:val="0"/>
      <w:spacing w:after="0" w:line="240" w:lineRule="auto"/>
      <w:textAlignment w:val="baseline"/>
    </w:pPr>
    <w:rPr>
      <w:rFonts w:ascii="Times New Roman" w:eastAsia="Times New Roman" w:hAnsi="Times New Roman" w:cs="Tahoma"/>
      <w:kern w:val="0"/>
      <w:sz w:val="20"/>
      <w:szCs w:val="20"/>
      <w:lang w:eastAsia="ar-SA"/>
      <w14:ligatures w14:val="none"/>
    </w:rPr>
  </w:style>
  <w:style w:type="paragraph" w:customStyle="1" w:styleId="WW-Podpis1111111111111111111">
    <w:name w:val="WW-Podpis1111111111111111111"/>
    <w:basedOn w:val="Normalny"/>
    <w:rsid w:val="00E00934"/>
    <w:pPr>
      <w:suppressLineNumbers/>
      <w:suppressAutoHyphens/>
      <w:overflowPunct w:val="0"/>
      <w:autoSpaceDE w:val="0"/>
      <w:spacing w:before="120" w:after="120" w:line="240" w:lineRule="auto"/>
      <w:textAlignment w:val="baseline"/>
    </w:pPr>
    <w:rPr>
      <w:rFonts w:ascii="Times New Roman" w:eastAsia="Times New Roman" w:hAnsi="Times New Roman" w:cs="Tahoma"/>
      <w:i/>
      <w:iCs/>
      <w:kern w:val="0"/>
      <w:sz w:val="20"/>
      <w:szCs w:val="20"/>
      <w:lang w:eastAsia="ar-SA"/>
      <w14:ligatures w14:val="none"/>
    </w:rPr>
  </w:style>
  <w:style w:type="paragraph" w:customStyle="1" w:styleId="WW-Indeks1111111111111111111">
    <w:name w:val="WW-Indeks1111111111111111111"/>
    <w:basedOn w:val="Normalny"/>
    <w:rsid w:val="00E00934"/>
    <w:pPr>
      <w:suppressLineNumbers/>
      <w:suppressAutoHyphens/>
      <w:overflowPunct w:val="0"/>
      <w:autoSpaceDE w:val="0"/>
      <w:spacing w:after="0" w:line="240" w:lineRule="auto"/>
      <w:textAlignment w:val="baseline"/>
    </w:pPr>
    <w:rPr>
      <w:rFonts w:ascii="Times New Roman" w:eastAsia="Times New Roman" w:hAnsi="Times New Roman" w:cs="Tahoma"/>
      <w:kern w:val="0"/>
      <w:sz w:val="20"/>
      <w:szCs w:val="20"/>
      <w:lang w:eastAsia="ar-SA"/>
      <w14:ligatures w14:val="none"/>
    </w:rPr>
  </w:style>
  <w:style w:type="paragraph" w:customStyle="1" w:styleId="WW-Podpis11111111111111111111">
    <w:name w:val="WW-Podpis11111111111111111111"/>
    <w:basedOn w:val="Normalny"/>
    <w:rsid w:val="00E00934"/>
    <w:pPr>
      <w:suppressLineNumbers/>
      <w:suppressAutoHyphens/>
      <w:overflowPunct w:val="0"/>
      <w:autoSpaceDE w:val="0"/>
      <w:spacing w:before="120" w:after="120" w:line="240" w:lineRule="auto"/>
      <w:textAlignment w:val="baseline"/>
    </w:pPr>
    <w:rPr>
      <w:rFonts w:ascii="Times New Roman" w:eastAsia="Times New Roman" w:hAnsi="Times New Roman" w:cs="Tahoma"/>
      <w:i/>
      <w:iCs/>
      <w:kern w:val="0"/>
      <w:sz w:val="20"/>
      <w:szCs w:val="20"/>
      <w:lang w:eastAsia="ar-SA"/>
      <w14:ligatures w14:val="none"/>
    </w:rPr>
  </w:style>
  <w:style w:type="paragraph" w:customStyle="1" w:styleId="WW-Indeks11111111111111111111">
    <w:name w:val="WW-Indeks11111111111111111111"/>
    <w:basedOn w:val="Normalny"/>
    <w:rsid w:val="00E00934"/>
    <w:pPr>
      <w:suppressLineNumbers/>
      <w:suppressAutoHyphens/>
      <w:overflowPunct w:val="0"/>
      <w:autoSpaceDE w:val="0"/>
      <w:spacing w:after="0" w:line="240" w:lineRule="auto"/>
      <w:textAlignment w:val="baseline"/>
    </w:pPr>
    <w:rPr>
      <w:rFonts w:ascii="Times New Roman" w:eastAsia="Times New Roman" w:hAnsi="Times New Roman" w:cs="Tahoma"/>
      <w:kern w:val="0"/>
      <w:sz w:val="20"/>
      <w:szCs w:val="20"/>
      <w:lang w:eastAsia="ar-SA"/>
      <w14:ligatures w14:val="none"/>
    </w:rPr>
  </w:style>
  <w:style w:type="paragraph" w:customStyle="1" w:styleId="WW-Podpis111111111111111111111">
    <w:name w:val="WW-Podpis111111111111111111111"/>
    <w:basedOn w:val="Normalny"/>
    <w:rsid w:val="00E00934"/>
    <w:pPr>
      <w:suppressLineNumbers/>
      <w:suppressAutoHyphens/>
      <w:overflowPunct w:val="0"/>
      <w:autoSpaceDE w:val="0"/>
      <w:spacing w:before="120" w:after="120" w:line="240" w:lineRule="auto"/>
      <w:textAlignment w:val="baseline"/>
    </w:pPr>
    <w:rPr>
      <w:rFonts w:ascii="Times New Roman" w:eastAsia="Times New Roman" w:hAnsi="Times New Roman" w:cs="Tahoma"/>
      <w:i/>
      <w:iCs/>
      <w:kern w:val="0"/>
      <w:sz w:val="20"/>
      <w:szCs w:val="20"/>
      <w:lang w:eastAsia="ar-SA"/>
      <w14:ligatures w14:val="none"/>
    </w:rPr>
  </w:style>
  <w:style w:type="paragraph" w:customStyle="1" w:styleId="WW-Indeks111111111111111111111">
    <w:name w:val="WW-Indeks111111111111111111111"/>
    <w:basedOn w:val="Normalny"/>
    <w:rsid w:val="00E00934"/>
    <w:pPr>
      <w:suppressLineNumbers/>
      <w:suppressAutoHyphens/>
      <w:overflowPunct w:val="0"/>
      <w:autoSpaceDE w:val="0"/>
      <w:spacing w:after="0" w:line="240" w:lineRule="auto"/>
      <w:textAlignment w:val="baseline"/>
    </w:pPr>
    <w:rPr>
      <w:rFonts w:ascii="Times New Roman" w:eastAsia="Times New Roman" w:hAnsi="Times New Roman" w:cs="Tahoma"/>
      <w:kern w:val="0"/>
      <w:sz w:val="20"/>
      <w:szCs w:val="20"/>
      <w:lang w:eastAsia="ar-SA"/>
      <w14:ligatures w14:val="none"/>
    </w:rPr>
  </w:style>
  <w:style w:type="paragraph" w:customStyle="1" w:styleId="WW-Podpis1111111111111111111111">
    <w:name w:val="WW-Podpis1111111111111111111111"/>
    <w:basedOn w:val="Normalny"/>
    <w:rsid w:val="00E00934"/>
    <w:pPr>
      <w:suppressLineNumbers/>
      <w:suppressAutoHyphens/>
      <w:overflowPunct w:val="0"/>
      <w:autoSpaceDE w:val="0"/>
      <w:spacing w:before="120" w:after="120" w:line="240" w:lineRule="auto"/>
      <w:textAlignment w:val="baseline"/>
    </w:pPr>
    <w:rPr>
      <w:rFonts w:ascii="Times New Roman" w:eastAsia="Times New Roman" w:hAnsi="Times New Roman" w:cs="Tahoma"/>
      <w:i/>
      <w:iCs/>
      <w:kern w:val="0"/>
      <w:sz w:val="20"/>
      <w:szCs w:val="20"/>
      <w:lang w:eastAsia="ar-SA"/>
      <w14:ligatures w14:val="none"/>
    </w:rPr>
  </w:style>
  <w:style w:type="paragraph" w:customStyle="1" w:styleId="WW-Indeks1111111111111111111111">
    <w:name w:val="WW-Indeks1111111111111111111111"/>
    <w:basedOn w:val="Normalny"/>
    <w:rsid w:val="00E00934"/>
    <w:pPr>
      <w:suppressLineNumbers/>
      <w:suppressAutoHyphens/>
      <w:overflowPunct w:val="0"/>
      <w:autoSpaceDE w:val="0"/>
      <w:spacing w:after="0" w:line="240" w:lineRule="auto"/>
      <w:textAlignment w:val="baseline"/>
    </w:pPr>
    <w:rPr>
      <w:rFonts w:ascii="Times New Roman" w:eastAsia="Times New Roman" w:hAnsi="Times New Roman" w:cs="Tahoma"/>
      <w:kern w:val="0"/>
      <w:sz w:val="20"/>
      <w:szCs w:val="20"/>
      <w:lang w:eastAsia="ar-SA"/>
      <w14:ligatures w14:val="none"/>
    </w:rPr>
  </w:style>
  <w:style w:type="paragraph" w:customStyle="1" w:styleId="WW-Podpis11111111111111111111111">
    <w:name w:val="WW-Podpis11111111111111111111111"/>
    <w:basedOn w:val="Normalny"/>
    <w:rsid w:val="00E00934"/>
    <w:pPr>
      <w:suppressLineNumbers/>
      <w:suppressAutoHyphens/>
      <w:overflowPunct w:val="0"/>
      <w:autoSpaceDE w:val="0"/>
      <w:spacing w:before="120" w:after="120" w:line="240" w:lineRule="auto"/>
      <w:textAlignment w:val="baseline"/>
    </w:pPr>
    <w:rPr>
      <w:rFonts w:ascii="Times New Roman" w:eastAsia="Times New Roman" w:hAnsi="Times New Roman" w:cs="Tahoma"/>
      <w:i/>
      <w:iCs/>
      <w:kern w:val="0"/>
      <w:sz w:val="20"/>
      <w:szCs w:val="20"/>
      <w:lang w:eastAsia="ar-SA"/>
      <w14:ligatures w14:val="none"/>
    </w:rPr>
  </w:style>
  <w:style w:type="paragraph" w:customStyle="1" w:styleId="WW-Indeks11111111111111111111111">
    <w:name w:val="WW-Indeks11111111111111111111111"/>
    <w:basedOn w:val="Normalny"/>
    <w:rsid w:val="00E00934"/>
    <w:pPr>
      <w:suppressLineNumbers/>
      <w:suppressAutoHyphens/>
      <w:overflowPunct w:val="0"/>
      <w:autoSpaceDE w:val="0"/>
      <w:spacing w:after="0" w:line="240" w:lineRule="auto"/>
      <w:textAlignment w:val="baseline"/>
    </w:pPr>
    <w:rPr>
      <w:rFonts w:ascii="Times New Roman" w:eastAsia="Times New Roman" w:hAnsi="Times New Roman" w:cs="Tahoma"/>
      <w:kern w:val="0"/>
      <w:sz w:val="20"/>
      <w:szCs w:val="20"/>
      <w:lang w:eastAsia="ar-SA"/>
      <w14:ligatures w14:val="none"/>
    </w:rPr>
  </w:style>
  <w:style w:type="paragraph" w:customStyle="1" w:styleId="WW-Podpis111111111111111111111111">
    <w:name w:val="WW-Podpis111111111111111111111111"/>
    <w:basedOn w:val="Normalny"/>
    <w:rsid w:val="00E00934"/>
    <w:pPr>
      <w:suppressLineNumbers/>
      <w:suppressAutoHyphens/>
      <w:overflowPunct w:val="0"/>
      <w:autoSpaceDE w:val="0"/>
      <w:spacing w:before="120" w:after="120" w:line="240" w:lineRule="auto"/>
      <w:textAlignment w:val="baseline"/>
    </w:pPr>
    <w:rPr>
      <w:rFonts w:ascii="Times New Roman" w:eastAsia="Times New Roman" w:hAnsi="Times New Roman" w:cs="Tahoma"/>
      <w:i/>
      <w:iCs/>
      <w:kern w:val="0"/>
      <w:sz w:val="20"/>
      <w:szCs w:val="20"/>
      <w:lang w:eastAsia="ar-SA"/>
      <w14:ligatures w14:val="none"/>
    </w:rPr>
  </w:style>
  <w:style w:type="paragraph" w:customStyle="1" w:styleId="WW-Indeks111111111111111111111111">
    <w:name w:val="WW-Indeks111111111111111111111111"/>
    <w:basedOn w:val="Normalny"/>
    <w:rsid w:val="00E00934"/>
    <w:pPr>
      <w:suppressLineNumbers/>
      <w:suppressAutoHyphens/>
      <w:overflowPunct w:val="0"/>
      <w:autoSpaceDE w:val="0"/>
      <w:spacing w:after="0" w:line="240" w:lineRule="auto"/>
      <w:textAlignment w:val="baseline"/>
    </w:pPr>
    <w:rPr>
      <w:rFonts w:ascii="Times New Roman" w:eastAsia="Times New Roman" w:hAnsi="Times New Roman" w:cs="Tahoma"/>
      <w:kern w:val="0"/>
      <w:sz w:val="20"/>
      <w:szCs w:val="20"/>
      <w:lang w:eastAsia="ar-SA"/>
      <w14:ligatures w14:val="none"/>
    </w:rPr>
  </w:style>
  <w:style w:type="paragraph" w:customStyle="1" w:styleId="WW-Podpis1111111111111111111111111">
    <w:name w:val="WW-Podpis1111111111111111111111111"/>
    <w:basedOn w:val="Normalny"/>
    <w:rsid w:val="00E00934"/>
    <w:pPr>
      <w:suppressLineNumbers/>
      <w:suppressAutoHyphens/>
      <w:overflowPunct w:val="0"/>
      <w:autoSpaceDE w:val="0"/>
      <w:spacing w:before="120" w:after="120" w:line="240" w:lineRule="auto"/>
      <w:textAlignment w:val="baseline"/>
    </w:pPr>
    <w:rPr>
      <w:rFonts w:ascii="Times New Roman" w:eastAsia="Times New Roman" w:hAnsi="Times New Roman" w:cs="Tahoma"/>
      <w:i/>
      <w:iCs/>
      <w:kern w:val="0"/>
      <w:sz w:val="20"/>
      <w:szCs w:val="20"/>
      <w:lang w:eastAsia="ar-SA"/>
      <w14:ligatures w14:val="none"/>
    </w:rPr>
  </w:style>
  <w:style w:type="paragraph" w:customStyle="1" w:styleId="WW-Indeks1111111111111111111111111">
    <w:name w:val="WW-Indeks1111111111111111111111111"/>
    <w:basedOn w:val="Normalny"/>
    <w:rsid w:val="00E00934"/>
    <w:pPr>
      <w:suppressLineNumbers/>
      <w:suppressAutoHyphens/>
      <w:overflowPunct w:val="0"/>
      <w:autoSpaceDE w:val="0"/>
      <w:spacing w:after="0" w:line="240" w:lineRule="auto"/>
      <w:textAlignment w:val="baseline"/>
    </w:pPr>
    <w:rPr>
      <w:rFonts w:ascii="Times New Roman" w:eastAsia="Times New Roman" w:hAnsi="Times New Roman" w:cs="Tahoma"/>
      <w:kern w:val="0"/>
      <w:sz w:val="20"/>
      <w:szCs w:val="20"/>
      <w:lang w:eastAsia="ar-SA"/>
      <w14:ligatures w14:val="none"/>
    </w:rPr>
  </w:style>
  <w:style w:type="paragraph" w:customStyle="1" w:styleId="WW-Podpis11111111111111111111111111">
    <w:name w:val="WW-Podpis11111111111111111111111111"/>
    <w:basedOn w:val="Normalny"/>
    <w:rsid w:val="00E00934"/>
    <w:pPr>
      <w:suppressLineNumbers/>
      <w:suppressAutoHyphens/>
      <w:overflowPunct w:val="0"/>
      <w:autoSpaceDE w:val="0"/>
      <w:spacing w:before="120" w:after="120" w:line="240" w:lineRule="auto"/>
      <w:textAlignment w:val="baseline"/>
    </w:pPr>
    <w:rPr>
      <w:rFonts w:ascii="Times New Roman" w:eastAsia="Times New Roman" w:hAnsi="Times New Roman" w:cs="Tahoma"/>
      <w:i/>
      <w:iCs/>
      <w:kern w:val="0"/>
      <w:sz w:val="20"/>
      <w:szCs w:val="20"/>
      <w:lang w:eastAsia="ar-SA"/>
      <w14:ligatures w14:val="none"/>
    </w:rPr>
  </w:style>
  <w:style w:type="paragraph" w:customStyle="1" w:styleId="WW-Indeks11111111111111111111111111">
    <w:name w:val="WW-Indeks11111111111111111111111111"/>
    <w:basedOn w:val="Normalny"/>
    <w:rsid w:val="00E00934"/>
    <w:pPr>
      <w:suppressLineNumbers/>
      <w:suppressAutoHyphens/>
      <w:overflowPunct w:val="0"/>
      <w:autoSpaceDE w:val="0"/>
      <w:spacing w:after="0" w:line="240" w:lineRule="auto"/>
      <w:textAlignment w:val="baseline"/>
    </w:pPr>
    <w:rPr>
      <w:rFonts w:ascii="Times New Roman" w:eastAsia="Times New Roman" w:hAnsi="Times New Roman" w:cs="Tahoma"/>
      <w:kern w:val="0"/>
      <w:sz w:val="20"/>
      <w:szCs w:val="20"/>
      <w:lang w:eastAsia="ar-SA"/>
      <w14:ligatures w14:val="none"/>
    </w:rPr>
  </w:style>
  <w:style w:type="paragraph" w:customStyle="1" w:styleId="WW-Podpis111111111111111111111111111">
    <w:name w:val="WW-Podpis111111111111111111111111111"/>
    <w:basedOn w:val="Normalny"/>
    <w:rsid w:val="00E00934"/>
    <w:pPr>
      <w:suppressLineNumbers/>
      <w:suppressAutoHyphens/>
      <w:overflowPunct w:val="0"/>
      <w:autoSpaceDE w:val="0"/>
      <w:spacing w:before="120" w:after="120" w:line="240" w:lineRule="auto"/>
      <w:textAlignment w:val="baseline"/>
    </w:pPr>
    <w:rPr>
      <w:rFonts w:ascii="Times New Roman" w:eastAsia="Times New Roman" w:hAnsi="Times New Roman" w:cs="Tahoma"/>
      <w:i/>
      <w:iCs/>
      <w:kern w:val="0"/>
      <w:sz w:val="20"/>
      <w:szCs w:val="20"/>
      <w:lang w:eastAsia="ar-SA"/>
      <w14:ligatures w14:val="none"/>
    </w:rPr>
  </w:style>
  <w:style w:type="paragraph" w:customStyle="1" w:styleId="WW-Indeks111111111111111111111111111">
    <w:name w:val="WW-Indeks111111111111111111111111111"/>
    <w:basedOn w:val="Normalny"/>
    <w:rsid w:val="00E00934"/>
    <w:pPr>
      <w:suppressLineNumbers/>
      <w:suppressAutoHyphens/>
      <w:overflowPunct w:val="0"/>
      <w:autoSpaceDE w:val="0"/>
      <w:spacing w:after="0" w:line="240" w:lineRule="auto"/>
      <w:textAlignment w:val="baseline"/>
    </w:pPr>
    <w:rPr>
      <w:rFonts w:ascii="Times New Roman" w:eastAsia="Times New Roman" w:hAnsi="Times New Roman" w:cs="Tahoma"/>
      <w:kern w:val="0"/>
      <w:sz w:val="20"/>
      <w:szCs w:val="20"/>
      <w:lang w:eastAsia="ar-SA"/>
      <w14:ligatures w14:val="none"/>
    </w:rPr>
  </w:style>
  <w:style w:type="paragraph" w:customStyle="1" w:styleId="WW-Podpis1111111111111111111111111111">
    <w:name w:val="WW-Podpis1111111111111111111111111111"/>
    <w:basedOn w:val="Normalny"/>
    <w:rsid w:val="00E00934"/>
    <w:pPr>
      <w:suppressLineNumbers/>
      <w:suppressAutoHyphens/>
      <w:overflowPunct w:val="0"/>
      <w:autoSpaceDE w:val="0"/>
      <w:spacing w:before="120" w:after="120" w:line="240" w:lineRule="auto"/>
      <w:textAlignment w:val="baseline"/>
    </w:pPr>
    <w:rPr>
      <w:rFonts w:ascii="Times New Roman" w:eastAsia="Times New Roman" w:hAnsi="Times New Roman" w:cs="Tahoma"/>
      <w:i/>
      <w:iCs/>
      <w:kern w:val="0"/>
      <w:sz w:val="20"/>
      <w:szCs w:val="20"/>
      <w:lang w:eastAsia="ar-SA"/>
      <w14:ligatures w14:val="none"/>
    </w:rPr>
  </w:style>
  <w:style w:type="paragraph" w:customStyle="1" w:styleId="WW-Indeks1111111111111111111111111111">
    <w:name w:val="WW-Indeks1111111111111111111111111111"/>
    <w:basedOn w:val="Normalny"/>
    <w:rsid w:val="00E00934"/>
    <w:pPr>
      <w:suppressLineNumbers/>
      <w:suppressAutoHyphens/>
      <w:overflowPunct w:val="0"/>
      <w:autoSpaceDE w:val="0"/>
      <w:spacing w:after="0" w:line="240" w:lineRule="auto"/>
      <w:textAlignment w:val="baseline"/>
    </w:pPr>
    <w:rPr>
      <w:rFonts w:ascii="Times New Roman" w:eastAsia="Times New Roman" w:hAnsi="Times New Roman" w:cs="Tahoma"/>
      <w:kern w:val="0"/>
      <w:sz w:val="20"/>
      <w:szCs w:val="20"/>
      <w:lang w:eastAsia="ar-SA"/>
      <w14:ligatures w14:val="none"/>
    </w:rPr>
  </w:style>
  <w:style w:type="paragraph" w:customStyle="1" w:styleId="WW-Podpis11111111111111111111111111111">
    <w:name w:val="WW-Podpis11111111111111111111111111111"/>
    <w:basedOn w:val="Normalny"/>
    <w:rsid w:val="00E00934"/>
    <w:pPr>
      <w:suppressLineNumbers/>
      <w:suppressAutoHyphens/>
      <w:overflowPunct w:val="0"/>
      <w:autoSpaceDE w:val="0"/>
      <w:spacing w:before="120" w:after="120" w:line="240" w:lineRule="auto"/>
      <w:textAlignment w:val="baseline"/>
    </w:pPr>
    <w:rPr>
      <w:rFonts w:ascii="Times New Roman" w:eastAsia="Times New Roman" w:hAnsi="Times New Roman" w:cs="Tahoma"/>
      <w:i/>
      <w:iCs/>
      <w:kern w:val="0"/>
      <w:sz w:val="20"/>
      <w:szCs w:val="20"/>
      <w:lang w:eastAsia="ar-SA"/>
      <w14:ligatures w14:val="none"/>
    </w:rPr>
  </w:style>
  <w:style w:type="paragraph" w:customStyle="1" w:styleId="WW-Indeks11111111111111111111111111111">
    <w:name w:val="WW-Indeks11111111111111111111111111111"/>
    <w:basedOn w:val="Normalny"/>
    <w:rsid w:val="00E00934"/>
    <w:pPr>
      <w:suppressLineNumbers/>
      <w:suppressAutoHyphens/>
      <w:overflowPunct w:val="0"/>
      <w:autoSpaceDE w:val="0"/>
      <w:spacing w:after="0" w:line="240" w:lineRule="auto"/>
      <w:textAlignment w:val="baseline"/>
    </w:pPr>
    <w:rPr>
      <w:rFonts w:ascii="Times New Roman" w:eastAsia="Times New Roman" w:hAnsi="Times New Roman" w:cs="Tahoma"/>
      <w:kern w:val="0"/>
      <w:sz w:val="20"/>
      <w:szCs w:val="20"/>
      <w:lang w:eastAsia="ar-SA"/>
      <w14:ligatures w14:val="none"/>
    </w:rPr>
  </w:style>
  <w:style w:type="paragraph" w:customStyle="1" w:styleId="BodyText21">
    <w:name w:val="Body Text 21"/>
    <w:basedOn w:val="Normalny"/>
    <w:rsid w:val="00E00934"/>
    <w:pPr>
      <w:widowControl w:val="0"/>
      <w:suppressAutoHyphens/>
      <w:overflowPunct w:val="0"/>
      <w:autoSpaceDE w:val="0"/>
      <w:spacing w:after="0" w:line="240" w:lineRule="auto"/>
      <w:textAlignment w:val="baseline"/>
    </w:pPr>
    <w:rPr>
      <w:rFonts w:ascii="Times New Roman" w:eastAsia="Times New Roman" w:hAnsi="Times New Roman" w:cs="Times New Roman"/>
      <w:kern w:val="0"/>
      <w:szCs w:val="20"/>
      <w:lang w:eastAsia="ar-SA"/>
      <w14:ligatures w14:val="none"/>
    </w:rPr>
  </w:style>
  <w:style w:type="paragraph" w:customStyle="1" w:styleId="Zawartotabeli">
    <w:name w:val="Zawartość tabeli"/>
    <w:basedOn w:val="Tekstpodstawowy"/>
    <w:rsid w:val="00E00934"/>
    <w:pPr>
      <w:widowControl/>
      <w:suppressLineNumbers/>
      <w:overflowPunct w:val="0"/>
      <w:autoSpaceDE w:val="0"/>
      <w:textAlignment w:val="baseline"/>
    </w:pPr>
    <w:rPr>
      <w:rFonts w:eastAsia="Times New Roman"/>
      <w:sz w:val="20"/>
      <w:szCs w:val="20"/>
      <w:lang w:eastAsia="ar-SA"/>
    </w:rPr>
  </w:style>
  <w:style w:type="paragraph" w:customStyle="1" w:styleId="WW-Zawartotabeli">
    <w:name w:val="WW-Zawartość tabeli"/>
    <w:basedOn w:val="Tekstpodstawowy"/>
    <w:rsid w:val="00E00934"/>
    <w:pPr>
      <w:widowControl/>
      <w:suppressLineNumbers/>
      <w:overflowPunct w:val="0"/>
      <w:autoSpaceDE w:val="0"/>
      <w:textAlignment w:val="baseline"/>
    </w:pPr>
    <w:rPr>
      <w:rFonts w:eastAsia="Times New Roman"/>
      <w:sz w:val="20"/>
      <w:szCs w:val="20"/>
      <w:lang w:eastAsia="ar-SA"/>
    </w:rPr>
  </w:style>
  <w:style w:type="paragraph" w:customStyle="1" w:styleId="WW-Zawartotabeli1">
    <w:name w:val="WW-Zawartość tabeli1"/>
    <w:basedOn w:val="Tekstpodstawowy"/>
    <w:rsid w:val="00E00934"/>
    <w:pPr>
      <w:widowControl/>
      <w:suppressLineNumbers/>
      <w:overflowPunct w:val="0"/>
      <w:autoSpaceDE w:val="0"/>
      <w:textAlignment w:val="baseline"/>
    </w:pPr>
    <w:rPr>
      <w:rFonts w:eastAsia="Times New Roman"/>
      <w:sz w:val="20"/>
      <w:szCs w:val="20"/>
      <w:lang w:eastAsia="ar-SA"/>
    </w:rPr>
  </w:style>
  <w:style w:type="paragraph" w:customStyle="1" w:styleId="WW-Zawartotabeli11">
    <w:name w:val="WW-Zawartość tabeli11"/>
    <w:basedOn w:val="Tekstpodstawowy"/>
    <w:rsid w:val="00E00934"/>
    <w:pPr>
      <w:widowControl/>
      <w:suppressLineNumbers/>
      <w:overflowPunct w:val="0"/>
      <w:autoSpaceDE w:val="0"/>
      <w:textAlignment w:val="baseline"/>
    </w:pPr>
    <w:rPr>
      <w:rFonts w:eastAsia="Times New Roman"/>
      <w:sz w:val="20"/>
      <w:szCs w:val="20"/>
      <w:lang w:eastAsia="ar-SA"/>
    </w:rPr>
  </w:style>
  <w:style w:type="paragraph" w:customStyle="1" w:styleId="WW-Zawartotabeli111">
    <w:name w:val="WW-Zawartość tabeli111"/>
    <w:basedOn w:val="Tekstpodstawowy"/>
    <w:rsid w:val="00E00934"/>
    <w:pPr>
      <w:widowControl/>
      <w:suppressLineNumbers/>
      <w:overflowPunct w:val="0"/>
      <w:autoSpaceDE w:val="0"/>
      <w:textAlignment w:val="baseline"/>
    </w:pPr>
    <w:rPr>
      <w:rFonts w:eastAsia="Times New Roman"/>
      <w:sz w:val="20"/>
      <w:szCs w:val="20"/>
      <w:lang w:eastAsia="ar-SA"/>
    </w:rPr>
  </w:style>
  <w:style w:type="paragraph" w:customStyle="1" w:styleId="WW-Zawartotabeli1111">
    <w:name w:val="WW-Zawartość tabeli1111"/>
    <w:basedOn w:val="Tekstpodstawowy"/>
    <w:rsid w:val="00E00934"/>
    <w:pPr>
      <w:widowControl/>
      <w:suppressLineNumbers/>
      <w:overflowPunct w:val="0"/>
      <w:autoSpaceDE w:val="0"/>
      <w:textAlignment w:val="baseline"/>
    </w:pPr>
    <w:rPr>
      <w:rFonts w:eastAsia="Times New Roman"/>
      <w:sz w:val="20"/>
      <w:szCs w:val="20"/>
      <w:lang w:eastAsia="ar-SA"/>
    </w:rPr>
  </w:style>
  <w:style w:type="paragraph" w:customStyle="1" w:styleId="WW-Zawartotabeli11111">
    <w:name w:val="WW-Zawartość tabeli11111"/>
    <w:basedOn w:val="Tekstpodstawowy"/>
    <w:rsid w:val="00E00934"/>
    <w:pPr>
      <w:widowControl/>
      <w:suppressLineNumbers/>
      <w:overflowPunct w:val="0"/>
      <w:autoSpaceDE w:val="0"/>
      <w:textAlignment w:val="baseline"/>
    </w:pPr>
    <w:rPr>
      <w:rFonts w:eastAsia="Times New Roman"/>
      <w:sz w:val="20"/>
      <w:szCs w:val="20"/>
      <w:lang w:eastAsia="ar-SA"/>
    </w:rPr>
  </w:style>
  <w:style w:type="paragraph" w:customStyle="1" w:styleId="WW-Zawartotabeli111111">
    <w:name w:val="WW-Zawartość tabeli111111"/>
    <w:basedOn w:val="Tekstpodstawowy"/>
    <w:rsid w:val="00E00934"/>
    <w:pPr>
      <w:widowControl/>
      <w:suppressLineNumbers/>
      <w:overflowPunct w:val="0"/>
      <w:autoSpaceDE w:val="0"/>
      <w:textAlignment w:val="baseline"/>
    </w:pPr>
    <w:rPr>
      <w:rFonts w:eastAsia="Times New Roman"/>
      <w:sz w:val="20"/>
      <w:szCs w:val="20"/>
      <w:lang w:eastAsia="ar-SA"/>
    </w:rPr>
  </w:style>
  <w:style w:type="paragraph" w:customStyle="1" w:styleId="WW-Zawartotabeli1111111">
    <w:name w:val="WW-Zawartość tabeli1111111"/>
    <w:basedOn w:val="Tekstpodstawowy"/>
    <w:rsid w:val="00E00934"/>
    <w:pPr>
      <w:widowControl/>
      <w:suppressLineNumbers/>
      <w:overflowPunct w:val="0"/>
      <w:autoSpaceDE w:val="0"/>
      <w:textAlignment w:val="baseline"/>
    </w:pPr>
    <w:rPr>
      <w:rFonts w:eastAsia="Times New Roman"/>
      <w:sz w:val="20"/>
      <w:szCs w:val="20"/>
      <w:lang w:eastAsia="ar-SA"/>
    </w:rPr>
  </w:style>
  <w:style w:type="paragraph" w:customStyle="1" w:styleId="WW-Zawartotabeli11111111">
    <w:name w:val="WW-Zawartość tabeli11111111"/>
    <w:basedOn w:val="Tekstpodstawowy"/>
    <w:rsid w:val="00E00934"/>
    <w:pPr>
      <w:widowControl/>
      <w:suppressLineNumbers/>
      <w:overflowPunct w:val="0"/>
      <w:autoSpaceDE w:val="0"/>
      <w:textAlignment w:val="baseline"/>
    </w:pPr>
    <w:rPr>
      <w:rFonts w:eastAsia="Times New Roman"/>
      <w:sz w:val="20"/>
      <w:szCs w:val="20"/>
      <w:lang w:eastAsia="ar-SA"/>
    </w:rPr>
  </w:style>
  <w:style w:type="paragraph" w:customStyle="1" w:styleId="WW-Zawartotabeli111111111">
    <w:name w:val="WW-Zawartość tabeli111111111"/>
    <w:basedOn w:val="Tekstpodstawowy"/>
    <w:rsid w:val="00E00934"/>
    <w:pPr>
      <w:widowControl/>
      <w:suppressLineNumbers/>
      <w:overflowPunct w:val="0"/>
      <w:autoSpaceDE w:val="0"/>
      <w:textAlignment w:val="baseline"/>
    </w:pPr>
    <w:rPr>
      <w:rFonts w:eastAsia="Times New Roman"/>
      <w:sz w:val="20"/>
      <w:szCs w:val="20"/>
      <w:lang w:eastAsia="ar-SA"/>
    </w:rPr>
  </w:style>
  <w:style w:type="paragraph" w:customStyle="1" w:styleId="WW-Zawartotabeli1111111111">
    <w:name w:val="WW-Zawartość tabeli1111111111"/>
    <w:basedOn w:val="Tekstpodstawowy"/>
    <w:rsid w:val="00E00934"/>
    <w:pPr>
      <w:widowControl/>
      <w:suppressLineNumbers/>
      <w:overflowPunct w:val="0"/>
      <w:autoSpaceDE w:val="0"/>
      <w:textAlignment w:val="baseline"/>
    </w:pPr>
    <w:rPr>
      <w:rFonts w:eastAsia="Times New Roman"/>
      <w:sz w:val="20"/>
      <w:szCs w:val="20"/>
      <w:lang w:eastAsia="ar-SA"/>
    </w:rPr>
  </w:style>
  <w:style w:type="paragraph" w:customStyle="1" w:styleId="WW-Zawartotabeli11111111111">
    <w:name w:val="WW-Zawartość tabeli11111111111"/>
    <w:basedOn w:val="Tekstpodstawowy"/>
    <w:rsid w:val="00E00934"/>
    <w:pPr>
      <w:widowControl/>
      <w:suppressLineNumbers/>
      <w:overflowPunct w:val="0"/>
      <w:autoSpaceDE w:val="0"/>
      <w:textAlignment w:val="baseline"/>
    </w:pPr>
    <w:rPr>
      <w:rFonts w:eastAsia="Times New Roman"/>
      <w:sz w:val="20"/>
      <w:szCs w:val="20"/>
      <w:lang w:eastAsia="ar-SA"/>
    </w:rPr>
  </w:style>
  <w:style w:type="paragraph" w:customStyle="1" w:styleId="WW-Zawartotabeli111111111111">
    <w:name w:val="WW-Zawartość tabeli111111111111"/>
    <w:basedOn w:val="Tekstpodstawowy"/>
    <w:rsid w:val="00E00934"/>
    <w:pPr>
      <w:widowControl/>
      <w:suppressLineNumbers/>
      <w:overflowPunct w:val="0"/>
      <w:autoSpaceDE w:val="0"/>
      <w:textAlignment w:val="baseline"/>
    </w:pPr>
    <w:rPr>
      <w:rFonts w:eastAsia="Times New Roman"/>
      <w:sz w:val="20"/>
      <w:szCs w:val="20"/>
      <w:lang w:eastAsia="ar-SA"/>
    </w:rPr>
  </w:style>
  <w:style w:type="paragraph" w:customStyle="1" w:styleId="WW-Zawartotabeli1111111111111">
    <w:name w:val="WW-Zawartość tabeli1111111111111"/>
    <w:basedOn w:val="Tekstpodstawowy"/>
    <w:rsid w:val="00E00934"/>
    <w:pPr>
      <w:widowControl/>
      <w:suppressLineNumbers/>
      <w:overflowPunct w:val="0"/>
      <w:autoSpaceDE w:val="0"/>
      <w:textAlignment w:val="baseline"/>
    </w:pPr>
    <w:rPr>
      <w:rFonts w:eastAsia="Times New Roman"/>
      <w:sz w:val="20"/>
      <w:szCs w:val="20"/>
      <w:lang w:eastAsia="ar-SA"/>
    </w:rPr>
  </w:style>
  <w:style w:type="paragraph" w:customStyle="1" w:styleId="WW-Zawartotabeli11111111111111">
    <w:name w:val="WW-Zawartość tabeli11111111111111"/>
    <w:basedOn w:val="Tekstpodstawowy"/>
    <w:rsid w:val="00E00934"/>
    <w:pPr>
      <w:widowControl/>
      <w:suppressLineNumbers/>
      <w:overflowPunct w:val="0"/>
      <w:autoSpaceDE w:val="0"/>
      <w:textAlignment w:val="baseline"/>
    </w:pPr>
    <w:rPr>
      <w:rFonts w:eastAsia="Times New Roman"/>
      <w:sz w:val="20"/>
      <w:szCs w:val="20"/>
      <w:lang w:eastAsia="ar-SA"/>
    </w:rPr>
  </w:style>
  <w:style w:type="paragraph" w:customStyle="1" w:styleId="WW-Zawartotabeli111111111111111">
    <w:name w:val="WW-Zawartość tabeli111111111111111"/>
    <w:basedOn w:val="Tekstpodstawowy"/>
    <w:rsid w:val="00E00934"/>
    <w:pPr>
      <w:widowControl/>
      <w:suppressLineNumbers/>
      <w:overflowPunct w:val="0"/>
      <w:autoSpaceDE w:val="0"/>
      <w:textAlignment w:val="baseline"/>
    </w:pPr>
    <w:rPr>
      <w:rFonts w:eastAsia="Times New Roman"/>
      <w:sz w:val="20"/>
      <w:szCs w:val="20"/>
      <w:lang w:eastAsia="ar-SA"/>
    </w:rPr>
  </w:style>
  <w:style w:type="paragraph" w:customStyle="1" w:styleId="WW-Zawartotabeli1111111111111111">
    <w:name w:val="WW-Zawartość tabeli1111111111111111"/>
    <w:basedOn w:val="Tekstpodstawowy"/>
    <w:rsid w:val="00E00934"/>
    <w:pPr>
      <w:widowControl/>
      <w:suppressLineNumbers/>
      <w:overflowPunct w:val="0"/>
      <w:autoSpaceDE w:val="0"/>
      <w:textAlignment w:val="baseline"/>
    </w:pPr>
    <w:rPr>
      <w:rFonts w:eastAsia="Times New Roman"/>
      <w:sz w:val="20"/>
      <w:szCs w:val="20"/>
      <w:lang w:eastAsia="ar-SA"/>
    </w:rPr>
  </w:style>
  <w:style w:type="paragraph" w:customStyle="1" w:styleId="WW-Zawartotabeli11111111111111111">
    <w:name w:val="WW-Zawartość tabeli11111111111111111"/>
    <w:basedOn w:val="Tekstpodstawowy"/>
    <w:rsid w:val="00E00934"/>
    <w:pPr>
      <w:widowControl/>
      <w:suppressLineNumbers/>
      <w:overflowPunct w:val="0"/>
      <w:autoSpaceDE w:val="0"/>
      <w:textAlignment w:val="baseline"/>
    </w:pPr>
    <w:rPr>
      <w:rFonts w:eastAsia="Times New Roman"/>
      <w:sz w:val="20"/>
      <w:szCs w:val="20"/>
      <w:lang w:eastAsia="ar-SA"/>
    </w:rPr>
  </w:style>
  <w:style w:type="paragraph" w:customStyle="1" w:styleId="WW-Zawartotabeli111111111111111111">
    <w:name w:val="WW-Zawartość tabeli111111111111111111"/>
    <w:basedOn w:val="Tekstpodstawowy"/>
    <w:rsid w:val="00E00934"/>
    <w:pPr>
      <w:widowControl/>
      <w:suppressLineNumbers/>
      <w:overflowPunct w:val="0"/>
      <w:autoSpaceDE w:val="0"/>
      <w:textAlignment w:val="baseline"/>
    </w:pPr>
    <w:rPr>
      <w:rFonts w:eastAsia="Times New Roman"/>
      <w:sz w:val="20"/>
      <w:szCs w:val="20"/>
      <w:lang w:eastAsia="ar-SA"/>
    </w:rPr>
  </w:style>
  <w:style w:type="paragraph" w:customStyle="1" w:styleId="WW-Zawartotabeli1111111111111111111">
    <w:name w:val="WW-Zawartość tabeli1111111111111111111"/>
    <w:basedOn w:val="Tekstpodstawowy"/>
    <w:rsid w:val="00E00934"/>
    <w:pPr>
      <w:widowControl/>
      <w:suppressLineNumbers/>
      <w:overflowPunct w:val="0"/>
      <w:autoSpaceDE w:val="0"/>
      <w:textAlignment w:val="baseline"/>
    </w:pPr>
    <w:rPr>
      <w:rFonts w:eastAsia="Times New Roman"/>
      <w:sz w:val="20"/>
      <w:szCs w:val="20"/>
      <w:lang w:eastAsia="ar-SA"/>
    </w:rPr>
  </w:style>
  <w:style w:type="paragraph" w:customStyle="1" w:styleId="WW-Zawartotabeli11111111111111111111">
    <w:name w:val="WW-Zawartość tabeli11111111111111111111"/>
    <w:basedOn w:val="Tekstpodstawowy"/>
    <w:rsid w:val="00E00934"/>
    <w:pPr>
      <w:widowControl/>
      <w:suppressLineNumbers/>
      <w:overflowPunct w:val="0"/>
      <w:autoSpaceDE w:val="0"/>
      <w:textAlignment w:val="baseline"/>
    </w:pPr>
    <w:rPr>
      <w:rFonts w:eastAsia="Times New Roman"/>
      <w:sz w:val="20"/>
      <w:szCs w:val="20"/>
      <w:lang w:eastAsia="ar-SA"/>
    </w:rPr>
  </w:style>
  <w:style w:type="paragraph" w:customStyle="1" w:styleId="WW-Zawartotabeli111111111111111111111">
    <w:name w:val="WW-Zawartość tabeli111111111111111111111"/>
    <w:basedOn w:val="Tekstpodstawowy"/>
    <w:rsid w:val="00E00934"/>
    <w:pPr>
      <w:widowControl/>
      <w:suppressLineNumbers/>
      <w:overflowPunct w:val="0"/>
      <w:autoSpaceDE w:val="0"/>
      <w:textAlignment w:val="baseline"/>
    </w:pPr>
    <w:rPr>
      <w:rFonts w:eastAsia="Times New Roman"/>
      <w:sz w:val="20"/>
      <w:szCs w:val="20"/>
      <w:lang w:eastAsia="ar-SA"/>
    </w:rPr>
  </w:style>
  <w:style w:type="paragraph" w:customStyle="1" w:styleId="WW-Zawartotabeli11111111111111111111111">
    <w:name w:val="WW-Zawartość tabeli11111111111111111111111"/>
    <w:basedOn w:val="Tekstpodstawowy"/>
    <w:rsid w:val="00E00934"/>
    <w:pPr>
      <w:widowControl/>
      <w:suppressLineNumbers/>
      <w:overflowPunct w:val="0"/>
      <w:autoSpaceDE w:val="0"/>
      <w:textAlignment w:val="baseline"/>
    </w:pPr>
    <w:rPr>
      <w:rFonts w:eastAsia="Times New Roman"/>
      <w:sz w:val="20"/>
      <w:szCs w:val="20"/>
      <w:lang w:eastAsia="ar-SA"/>
    </w:rPr>
  </w:style>
  <w:style w:type="paragraph" w:customStyle="1" w:styleId="WW-Zawartotabeli111111111111111111111111">
    <w:name w:val="WW-Zawartość tabeli111111111111111111111111"/>
    <w:basedOn w:val="Tekstpodstawowy"/>
    <w:rsid w:val="00E00934"/>
    <w:pPr>
      <w:widowControl/>
      <w:suppressLineNumbers/>
      <w:overflowPunct w:val="0"/>
      <w:autoSpaceDE w:val="0"/>
      <w:textAlignment w:val="baseline"/>
    </w:pPr>
    <w:rPr>
      <w:rFonts w:eastAsia="Times New Roman"/>
      <w:sz w:val="20"/>
      <w:szCs w:val="20"/>
      <w:lang w:eastAsia="ar-SA"/>
    </w:rPr>
  </w:style>
  <w:style w:type="paragraph" w:customStyle="1" w:styleId="WW-Zawartotabeli1111111111111111111111111">
    <w:name w:val="WW-Zawartość tabeli1111111111111111111111111"/>
    <w:basedOn w:val="Tekstpodstawowy"/>
    <w:rsid w:val="00E00934"/>
    <w:pPr>
      <w:widowControl/>
      <w:suppressLineNumbers/>
      <w:overflowPunct w:val="0"/>
      <w:autoSpaceDE w:val="0"/>
      <w:textAlignment w:val="baseline"/>
    </w:pPr>
    <w:rPr>
      <w:rFonts w:eastAsia="Times New Roman"/>
      <w:sz w:val="20"/>
      <w:szCs w:val="20"/>
      <w:lang w:eastAsia="ar-SA"/>
    </w:rPr>
  </w:style>
  <w:style w:type="paragraph" w:customStyle="1" w:styleId="WW-Zawartotabeli11111111111111111111111111">
    <w:name w:val="WW-Zawartość tabeli11111111111111111111111111"/>
    <w:basedOn w:val="Tekstpodstawowy"/>
    <w:rsid w:val="00E00934"/>
    <w:pPr>
      <w:widowControl/>
      <w:suppressLineNumbers/>
      <w:overflowPunct w:val="0"/>
      <w:autoSpaceDE w:val="0"/>
      <w:textAlignment w:val="baseline"/>
    </w:pPr>
    <w:rPr>
      <w:rFonts w:eastAsia="Times New Roman"/>
      <w:sz w:val="20"/>
      <w:szCs w:val="20"/>
      <w:lang w:eastAsia="ar-SA"/>
    </w:rPr>
  </w:style>
  <w:style w:type="paragraph" w:customStyle="1" w:styleId="WW-Zawartotabeli111111111111111111111111111">
    <w:name w:val="WW-Zawartość tabeli111111111111111111111111111"/>
    <w:basedOn w:val="Tekstpodstawowy"/>
    <w:rsid w:val="00E00934"/>
    <w:pPr>
      <w:widowControl/>
      <w:suppressLineNumbers/>
      <w:overflowPunct w:val="0"/>
      <w:autoSpaceDE w:val="0"/>
      <w:textAlignment w:val="baseline"/>
    </w:pPr>
    <w:rPr>
      <w:rFonts w:eastAsia="Times New Roman"/>
      <w:sz w:val="20"/>
      <w:szCs w:val="20"/>
      <w:lang w:eastAsia="ar-SA"/>
    </w:rPr>
  </w:style>
  <w:style w:type="paragraph" w:customStyle="1" w:styleId="WW-Zawartotabeli1111111111111111111111111111">
    <w:name w:val="WW-Zawartość tabeli1111111111111111111111111111"/>
    <w:basedOn w:val="Tekstpodstawowy"/>
    <w:rsid w:val="00E00934"/>
    <w:pPr>
      <w:widowControl/>
      <w:suppressLineNumbers/>
      <w:overflowPunct w:val="0"/>
      <w:autoSpaceDE w:val="0"/>
      <w:textAlignment w:val="baseline"/>
    </w:pPr>
    <w:rPr>
      <w:rFonts w:eastAsia="Times New Roman"/>
      <w:sz w:val="20"/>
      <w:szCs w:val="20"/>
      <w:lang w:eastAsia="ar-SA"/>
    </w:rPr>
  </w:style>
  <w:style w:type="paragraph" w:customStyle="1" w:styleId="Nagwektabeli">
    <w:name w:val="Nagłówek tabeli"/>
    <w:basedOn w:val="Zawartotabeli"/>
    <w:rsid w:val="00E00934"/>
    <w:pPr>
      <w:jc w:val="center"/>
    </w:pPr>
    <w:rPr>
      <w:b/>
      <w:bCs/>
      <w:i/>
      <w:iCs/>
    </w:rPr>
  </w:style>
  <w:style w:type="paragraph" w:customStyle="1" w:styleId="WW-Nagwektabeli">
    <w:name w:val="WW-Nagłówek tabeli"/>
    <w:basedOn w:val="WW-Zawartotabeli"/>
    <w:rsid w:val="00E00934"/>
    <w:pPr>
      <w:jc w:val="center"/>
    </w:pPr>
    <w:rPr>
      <w:b/>
      <w:bCs/>
      <w:i/>
      <w:iCs/>
    </w:rPr>
  </w:style>
  <w:style w:type="paragraph" w:customStyle="1" w:styleId="WW-Nagwektabeli1">
    <w:name w:val="WW-Nagłówek tabeli1"/>
    <w:basedOn w:val="WW-Zawartotabeli1"/>
    <w:rsid w:val="00E00934"/>
    <w:pPr>
      <w:jc w:val="center"/>
    </w:pPr>
    <w:rPr>
      <w:b/>
      <w:bCs/>
      <w:i/>
      <w:iCs/>
    </w:rPr>
  </w:style>
  <w:style w:type="paragraph" w:customStyle="1" w:styleId="WW-Nagwektabeli11">
    <w:name w:val="WW-Nagłówek tabeli11"/>
    <w:basedOn w:val="WW-Zawartotabeli11"/>
    <w:rsid w:val="00E00934"/>
    <w:pPr>
      <w:jc w:val="center"/>
    </w:pPr>
    <w:rPr>
      <w:b/>
      <w:bCs/>
      <w:i/>
      <w:iCs/>
    </w:rPr>
  </w:style>
  <w:style w:type="paragraph" w:customStyle="1" w:styleId="WW-Nagwektabeli111">
    <w:name w:val="WW-Nagłówek tabeli111"/>
    <w:basedOn w:val="WW-Zawartotabeli111"/>
    <w:rsid w:val="00E00934"/>
    <w:pPr>
      <w:jc w:val="center"/>
    </w:pPr>
    <w:rPr>
      <w:b/>
      <w:bCs/>
      <w:i/>
      <w:iCs/>
    </w:rPr>
  </w:style>
  <w:style w:type="paragraph" w:customStyle="1" w:styleId="WW-Nagwektabeli1111">
    <w:name w:val="WW-Nagłówek tabeli1111"/>
    <w:basedOn w:val="WW-Zawartotabeli1111"/>
    <w:rsid w:val="00E00934"/>
    <w:pPr>
      <w:jc w:val="center"/>
    </w:pPr>
    <w:rPr>
      <w:b/>
      <w:bCs/>
      <w:i/>
      <w:iCs/>
    </w:rPr>
  </w:style>
  <w:style w:type="paragraph" w:customStyle="1" w:styleId="WW-Nagwektabeli11111">
    <w:name w:val="WW-Nagłówek tabeli11111"/>
    <w:basedOn w:val="WW-Zawartotabeli11111"/>
    <w:rsid w:val="00E00934"/>
    <w:pPr>
      <w:jc w:val="center"/>
    </w:pPr>
    <w:rPr>
      <w:b/>
      <w:bCs/>
      <w:i/>
      <w:iCs/>
    </w:rPr>
  </w:style>
  <w:style w:type="paragraph" w:customStyle="1" w:styleId="WW-Nagwektabeli111111">
    <w:name w:val="WW-Nagłówek tabeli111111"/>
    <w:basedOn w:val="WW-Zawartotabeli111111"/>
    <w:rsid w:val="00E00934"/>
    <w:pPr>
      <w:jc w:val="center"/>
    </w:pPr>
    <w:rPr>
      <w:b/>
      <w:bCs/>
      <w:i/>
      <w:iCs/>
    </w:rPr>
  </w:style>
  <w:style w:type="paragraph" w:customStyle="1" w:styleId="WW-Nagwektabeli1111111">
    <w:name w:val="WW-Nagłówek tabeli1111111"/>
    <w:basedOn w:val="WW-Zawartotabeli1111111"/>
    <w:rsid w:val="00E00934"/>
    <w:pPr>
      <w:jc w:val="center"/>
    </w:pPr>
    <w:rPr>
      <w:b/>
      <w:bCs/>
      <w:i/>
      <w:iCs/>
    </w:rPr>
  </w:style>
  <w:style w:type="paragraph" w:customStyle="1" w:styleId="WW-Nagwektabeli11111111">
    <w:name w:val="WW-Nagłówek tabeli11111111"/>
    <w:basedOn w:val="WW-Zawartotabeli11111111"/>
    <w:rsid w:val="00E00934"/>
    <w:pPr>
      <w:jc w:val="center"/>
    </w:pPr>
    <w:rPr>
      <w:b/>
      <w:bCs/>
      <w:i/>
      <w:iCs/>
    </w:rPr>
  </w:style>
  <w:style w:type="paragraph" w:customStyle="1" w:styleId="WW-Nagwektabeli111111111">
    <w:name w:val="WW-Nagłówek tabeli111111111"/>
    <w:basedOn w:val="WW-Zawartotabeli111111111"/>
    <w:rsid w:val="00E00934"/>
    <w:pPr>
      <w:jc w:val="center"/>
    </w:pPr>
    <w:rPr>
      <w:b/>
      <w:bCs/>
      <w:i/>
      <w:iCs/>
    </w:rPr>
  </w:style>
  <w:style w:type="paragraph" w:customStyle="1" w:styleId="WW-Nagwektabeli1111111111">
    <w:name w:val="WW-Nagłówek tabeli1111111111"/>
    <w:basedOn w:val="WW-Zawartotabeli1111111111"/>
    <w:rsid w:val="00E00934"/>
    <w:pPr>
      <w:jc w:val="center"/>
    </w:pPr>
    <w:rPr>
      <w:b/>
      <w:bCs/>
      <w:i/>
      <w:iCs/>
    </w:rPr>
  </w:style>
  <w:style w:type="paragraph" w:customStyle="1" w:styleId="WW-Nagwektabeli11111111111">
    <w:name w:val="WW-Nagłówek tabeli11111111111"/>
    <w:basedOn w:val="WW-Zawartotabeli11111111111"/>
    <w:rsid w:val="00E00934"/>
    <w:pPr>
      <w:jc w:val="center"/>
    </w:pPr>
    <w:rPr>
      <w:b/>
      <w:bCs/>
      <w:i/>
      <w:iCs/>
    </w:rPr>
  </w:style>
  <w:style w:type="paragraph" w:customStyle="1" w:styleId="WW-Nagwektabeli111111111111">
    <w:name w:val="WW-Nagłówek tabeli111111111111"/>
    <w:basedOn w:val="WW-Zawartotabeli111111111111"/>
    <w:rsid w:val="00E00934"/>
    <w:pPr>
      <w:jc w:val="center"/>
    </w:pPr>
    <w:rPr>
      <w:b/>
      <w:bCs/>
      <w:i/>
      <w:iCs/>
    </w:rPr>
  </w:style>
  <w:style w:type="paragraph" w:customStyle="1" w:styleId="WW-Nagwektabeli1111111111111">
    <w:name w:val="WW-Nagłówek tabeli1111111111111"/>
    <w:basedOn w:val="WW-Zawartotabeli1111111111111"/>
    <w:rsid w:val="00E00934"/>
    <w:pPr>
      <w:jc w:val="center"/>
    </w:pPr>
    <w:rPr>
      <w:b/>
      <w:bCs/>
      <w:i/>
      <w:iCs/>
    </w:rPr>
  </w:style>
  <w:style w:type="paragraph" w:customStyle="1" w:styleId="WW-Nagwektabeli11111111111111">
    <w:name w:val="WW-Nagłówek tabeli11111111111111"/>
    <w:basedOn w:val="WW-Zawartotabeli11111111111111"/>
    <w:rsid w:val="00E00934"/>
    <w:pPr>
      <w:jc w:val="center"/>
    </w:pPr>
    <w:rPr>
      <w:b/>
      <w:bCs/>
      <w:i/>
      <w:iCs/>
    </w:rPr>
  </w:style>
  <w:style w:type="paragraph" w:customStyle="1" w:styleId="WW-Nagwektabeli111111111111111">
    <w:name w:val="WW-Nagłówek tabeli111111111111111"/>
    <w:basedOn w:val="WW-Zawartotabeli111111111111111"/>
    <w:rsid w:val="00E00934"/>
    <w:pPr>
      <w:jc w:val="center"/>
    </w:pPr>
    <w:rPr>
      <w:b/>
      <w:bCs/>
      <w:i/>
      <w:iCs/>
    </w:rPr>
  </w:style>
  <w:style w:type="paragraph" w:customStyle="1" w:styleId="WW-Nagwektabeli1111111111111111">
    <w:name w:val="WW-Nagłówek tabeli1111111111111111"/>
    <w:basedOn w:val="WW-Zawartotabeli1111111111111111"/>
    <w:rsid w:val="00E00934"/>
    <w:pPr>
      <w:jc w:val="center"/>
    </w:pPr>
    <w:rPr>
      <w:b/>
      <w:bCs/>
      <w:i/>
      <w:iCs/>
    </w:rPr>
  </w:style>
  <w:style w:type="paragraph" w:customStyle="1" w:styleId="WW-Nagwektabeli11111111111111111">
    <w:name w:val="WW-Nagłówek tabeli11111111111111111"/>
    <w:basedOn w:val="WW-Zawartotabeli11111111111111111"/>
    <w:rsid w:val="00E00934"/>
    <w:pPr>
      <w:jc w:val="center"/>
    </w:pPr>
    <w:rPr>
      <w:b/>
      <w:bCs/>
      <w:i/>
      <w:iCs/>
    </w:rPr>
  </w:style>
  <w:style w:type="paragraph" w:customStyle="1" w:styleId="WW-Nagwektabeli111111111111111111">
    <w:name w:val="WW-Nagłówek tabeli111111111111111111"/>
    <w:basedOn w:val="WW-Zawartotabeli111111111111111111"/>
    <w:rsid w:val="00E00934"/>
    <w:pPr>
      <w:jc w:val="center"/>
    </w:pPr>
    <w:rPr>
      <w:b/>
      <w:bCs/>
      <w:i/>
      <w:iCs/>
    </w:rPr>
  </w:style>
  <w:style w:type="paragraph" w:customStyle="1" w:styleId="WW-Nagwektabeli1111111111111111111">
    <w:name w:val="WW-Nagłówek tabeli1111111111111111111"/>
    <w:basedOn w:val="WW-Zawartotabeli1111111111111111111"/>
    <w:rsid w:val="00E00934"/>
    <w:pPr>
      <w:jc w:val="center"/>
    </w:pPr>
    <w:rPr>
      <w:b/>
      <w:bCs/>
      <w:i/>
      <w:iCs/>
    </w:rPr>
  </w:style>
  <w:style w:type="paragraph" w:customStyle="1" w:styleId="WW-Nagwektabeli11111111111111111111">
    <w:name w:val="WW-Nagłówek tabeli11111111111111111111"/>
    <w:basedOn w:val="WW-Zawartotabeli11111111111111111111"/>
    <w:rsid w:val="00E00934"/>
    <w:pPr>
      <w:jc w:val="center"/>
    </w:pPr>
    <w:rPr>
      <w:b/>
      <w:bCs/>
      <w:i/>
      <w:iCs/>
    </w:rPr>
  </w:style>
  <w:style w:type="paragraph" w:customStyle="1" w:styleId="WW-Nagwektabeli111111111111111111111">
    <w:name w:val="WW-Nagłówek tabeli111111111111111111111"/>
    <w:basedOn w:val="WW-Zawartotabeli111111111111111111111"/>
    <w:rsid w:val="00E00934"/>
    <w:pPr>
      <w:jc w:val="center"/>
    </w:pPr>
    <w:rPr>
      <w:b/>
      <w:bCs/>
      <w:i/>
      <w:iCs/>
    </w:rPr>
  </w:style>
  <w:style w:type="paragraph" w:customStyle="1" w:styleId="WW-Nagwektabeli1111111111111111111111">
    <w:name w:val="WW-Nagłówek tabeli1111111111111111111111"/>
    <w:basedOn w:val="WW-Zawartotabeli1111111111111111111111"/>
    <w:rsid w:val="00E00934"/>
    <w:pPr>
      <w:widowControl/>
      <w:overflowPunct w:val="0"/>
      <w:autoSpaceDE w:val="0"/>
      <w:spacing w:after="120"/>
      <w:jc w:val="center"/>
      <w:textAlignment w:val="baseline"/>
    </w:pPr>
    <w:rPr>
      <w:rFonts w:eastAsia="Times New Roman"/>
      <w:b/>
      <w:bCs/>
      <w:i/>
      <w:iCs/>
      <w:sz w:val="20"/>
      <w:szCs w:val="20"/>
      <w:lang w:eastAsia="ar-SA"/>
    </w:rPr>
  </w:style>
  <w:style w:type="paragraph" w:customStyle="1" w:styleId="WW-Nagwektabeli11111111111111111111111">
    <w:name w:val="WW-Nagłówek tabeli11111111111111111111111"/>
    <w:basedOn w:val="WW-Zawartotabeli11111111111111111111111"/>
    <w:rsid w:val="00E00934"/>
    <w:pPr>
      <w:jc w:val="center"/>
    </w:pPr>
    <w:rPr>
      <w:b/>
      <w:bCs/>
      <w:i/>
      <w:iCs/>
    </w:rPr>
  </w:style>
  <w:style w:type="paragraph" w:customStyle="1" w:styleId="WW-Nagwektabeli111111111111111111111111">
    <w:name w:val="WW-Nagłówek tabeli111111111111111111111111"/>
    <w:basedOn w:val="WW-Zawartotabeli111111111111111111111111"/>
    <w:rsid w:val="00E00934"/>
    <w:pPr>
      <w:jc w:val="center"/>
    </w:pPr>
    <w:rPr>
      <w:b/>
      <w:bCs/>
      <w:i/>
      <w:iCs/>
    </w:rPr>
  </w:style>
  <w:style w:type="paragraph" w:customStyle="1" w:styleId="WW-Nagwektabeli1111111111111111111111111">
    <w:name w:val="WW-Nagłówek tabeli1111111111111111111111111"/>
    <w:basedOn w:val="WW-Zawartotabeli1111111111111111111111111"/>
    <w:rsid w:val="00E00934"/>
    <w:pPr>
      <w:jc w:val="center"/>
    </w:pPr>
    <w:rPr>
      <w:b/>
      <w:bCs/>
      <w:i/>
      <w:iCs/>
    </w:rPr>
  </w:style>
  <w:style w:type="paragraph" w:customStyle="1" w:styleId="WW-Nagwektabeli11111111111111111111111111">
    <w:name w:val="WW-Nagłówek tabeli11111111111111111111111111"/>
    <w:basedOn w:val="WW-Zawartotabeli11111111111111111111111111"/>
    <w:rsid w:val="00E00934"/>
    <w:pPr>
      <w:jc w:val="center"/>
    </w:pPr>
    <w:rPr>
      <w:b/>
      <w:bCs/>
      <w:i/>
      <w:iCs/>
    </w:rPr>
  </w:style>
  <w:style w:type="paragraph" w:customStyle="1" w:styleId="WW-Nagwektabeli111111111111111111111111111">
    <w:name w:val="WW-Nagłówek tabeli111111111111111111111111111"/>
    <w:basedOn w:val="WW-Zawartotabeli111111111111111111111111111"/>
    <w:rsid w:val="00E00934"/>
    <w:pPr>
      <w:jc w:val="center"/>
    </w:pPr>
    <w:rPr>
      <w:b/>
      <w:bCs/>
      <w:i/>
      <w:iCs/>
    </w:rPr>
  </w:style>
  <w:style w:type="paragraph" w:customStyle="1" w:styleId="WW-Nagwektabeli1111111111111111111111111111">
    <w:name w:val="WW-Nagłówek tabeli1111111111111111111111111111"/>
    <w:basedOn w:val="WW-Zawartotabeli1111111111111111111111111111"/>
    <w:rsid w:val="00E00934"/>
    <w:pPr>
      <w:jc w:val="center"/>
    </w:pPr>
    <w:rPr>
      <w:b/>
      <w:bCs/>
      <w:i/>
      <w:iCs/>
    </w:rPr>
  </w:style>
  <w:style w:type="paragraph" w:customStyle="1" w:styleId="WW-Zawartotabeli111111111111111111111111111111">
    <w:name w:val="WW-Zawartość tabeli111111111111111111111111111111"/>
    <w:basedOn w:val="Normalny"/>
    <w:next w:val="Normalny"/>
    <w:rsid w:val="00E00934"/>
    <w:pPr>
      <w:suppressLineNumbers/>
      <w:suppressAutoHyphens/>
      <w:overflowPunct w:val="0"/>
      <w:autoSpaceDE w:val="0"/>
      <w:spacing w:after="120" w:line="240" w:lineRule="auto"/>
    </w:pPr>
    <w:rPr>
      <w:rFonts w:ascii="Times New Roman" w:eastAsia="Times New Roman" w:hAnsi="Times New Roman" w:cs="Times New Roman"/>
      <w:kern w:val="0"/>
      <w:sz w:val="20"/>
      <w:szCs w:val="20"/>
      <w:lang w:eastAsia="ar-SA"/>
      <w14:ligatures w14:val="none"/>
    </w:rPr>
  </w:style>
  <w:style w:type="paragraph" w:customStyle="1" w:styleId="WW-Nagwektabeli111111111111111111111111111111">
    <w:name w:val="WW-Nagłówek tabeli111111111111111111111111111111"/>
    <w:basedOn w:val="WW-Zawartotabeli111111111111111111111111111111"/>
    <w:rsid w:val="00E00934"/>
    <w:pPr>
      <w:jc w:val="center"/>
    </w:pPr>
    <w:rPr>
      <w:b/>
      <w:bCs/>
      <w:i/>
      <w:iCs/>
    </w:rPr>
  </w:style>
  <w:style w:type="paragraph" w:styleId="Nagwek">
    <w:name w:val="header"/>
    <w:basedOn w:val="Normalny"/>
    <w:link w:val="NagwekZnak"/>
    <w:uiPriority w:val="99"/>
    <w:unhideWhenUsed/>
    <w:rsid w:val="00E00934"/>
    <w:pPr>
      <w:widowControl w:val="0"/>
      <w:tabs>
        <w:tab w:val="center" w:pos="4536"/>
        <w:tab w:val="right" w:pos="9072"/>
      </w:tabs>
      <w:suppressAutoHyphens/>
      <w:spacing w:after="0" w:line="240" w:lineRule="auto"/>
    </w:pPr>
    <w:rPr>
      <w:rFonts w:ascii="Times New Roman" w:eastAsia="Lucida Sans Unicode" w:hAnsi="Times New Roman" w:cs="Times New Roman"/>
      <w:kern w:val="0"/>
      <w:lang w:eastAsia="pl-PL"/>
      <w14:ligatures w14:val="none"/>
    </w:rPr>
  </w:style>
  <w:style w:type="character" w:customStyle="1" w:styleId="NagwekZnak">
    <w:name w:val="Nagłówek Znak"/>
    <w:basedOn w:val="Domylnaczcionkaakapitu"/>
    <w:link w:val="Nagwek"/>
    <w:uiPriority w:val="99"/>
    <w:rsid w:val="00E00934"/>
    <w:rPr>
      <w:rFonts w:ascii="Times New Roman" w:eastAsia="Lucida Sans Unicode" w:hAnsi="Times New Roman" w:cs="Times New Roman"/>
      <w:kern w:val="0"/>
      <w:lang w:eastAsia="pl-PL"/>
      <w14:ligatures w14:val="none"/>
    </w:rPr>
  </w:style>
  <w:style w:type="paragraph" w:styleId="Stopka">
    <w:name w:val="footer"/>
    <w:basedOn w:val="Normalny"/>
    <w:link w:val="StopkaZnak"/>
    <w:uiPriority w:val="99"/>
    <w:unhideWhenUsed/>
    <w:rsid w:val="00E00934"/>
    <w:pPr>
      <w:widowControl w:val="0"/>
      <w:tabs>
        <w:tab w:val="center" w:pos="4536"/>
        <w:tab w:val="right" w:pos="9072"/>
      </w:tabs>
      <w:suppressAutoHyphens/>
      <w:spacing w:after="0" w:line="240" w:lineRule="auto"/>
    </w:pPr>
    <w:rPr>
      <w:rFonts w:ascii="Times New Roman" w:eastAsia="Lucida Sans Unicode" w:hAnsi="Times New Roman" w:cs="Times New Roman"/>
      <w:kern w:val="0"/>
      <w:lang w:eastAsia="pl-PL"/>
      <w14:ligatures w14:val="none"/>
    </w:rPr>
  </w:style>
  <w:style w:type="character" w:customStyle="1" w:styleId="StopkaZnak">
    <w:name w:val="Stopka Znak"/>
    <w:basedOn w:val="Domylnaczcionkaakapitu"/>
    <w:link w:val="Stopka"/>
    <w:uiPriority w:val="99"/>
    <w:rsid w:val="00E00934"/>
    <w:rPr>
      <w:rFonts w:ascii="Times New Roman" w:eastAsia="Lucida Sans Unicode" w:hAnsi="Times New Roman" w:cs="Times New Roman"/>
      <w:kern w:val="0"/>
      <w:lang w:eastAsia="pl-PL"/>
      <w14:ligatures w14:val="none"/>
    </w:rPr>
  </w:style>
  <w:style w:type="paragraph" w:styleId="Tekstprzypisukocowego">
    <w:name w:val="endnote text"/>
    <w:basedOn w:val="Normalny"/>
    <w:link w:val="TekstprzypisukocowegoZnak"/>
    <w:uiPriority w:val="99"/>
    <w:semiHidden/>
    <w:unhideWhenUsed/>
    <w:rsid w:val="00E00934"/>
    <w:pPr>
      <w:widowControl w:val="0"/>
      <w:suppressAutoHyphens/>
      <w:spacing w:after="0" w:line="240" w:lineRule="auto"/>
    </w:pPr>
    <w:rPr>
      <w:rFonts w:ascii="Times New Roman" w:eastAsia="Lucida Sans Unicode" w:hAnsi="Times New Roman" w:cs="Times New Roman"/>
      <w:kern w:val="0"/>
      <w:sz w:val="20"/>
      <w:szCs w:val="20"/>
      <w:lang w:eastAsia="pl-PL"/>
      <w14:ligatures w14:val="none"/>
    </w:rPr>
  </w:style>
  <w:style w:type="character" w:customStyle="1" w:styleId="TekstprzypisukocowegoZnak">
    <w:name w:val="Tekst przypisu końcowego Znak"/>
    <w:basedOn w:val="Domylnaczcionkaakapitu"/>
    <w:link w:val="Tekstprzypisukocowego"/>
    <w:uiPriority w:val="99"/>
    <w:semiHidden/>
    <w:rsid w:val="00E00934"/>
    <w:rPr>
      <w:rFonts w:ascii="Times New Roman" w:eastAsia="Lucida Sans Unicode" w:hAnsi="Times New Roman" w:cs="Times New Roman"/>
      <w:kern w:val="0"/>
      <w:sz w:val="20"/>
      <w:szCs w:val="20"/>
      <w:lang w:eastAsia="pl-PL"/>
      <w14:ligatures w14:val="none"/>
    </w:rPr>
  </w:style>
  <w:style w:type="character" w:styleId="Odwoanieprzypisukocowego">
    <w:name w:val="endnote reference"/>
    <w:basedOn w:val="Domylnaczcionkaakapitu"/>
    <w:uiPriority w:val="99"/>
    <w:semiHidden/>
    <w:unhideWhenUsed/>
    <w:rsid w:val="00E00934"/>
    <w:rPr>
      <w:vertAlign w:val="superscript"/>
    </w:rPr>
  </w:style>
  <w:style w:type="paragraph" w:styleId="Tekstdymka">
    <w:name w:val="Balloon Text"/>
    <w:basedOn w:val="Normalny"/>
    <w:link w:val="TekstdymkaZnak"/>
    <w:uiPriority w:val="99"/>
    <w:semiHidden/>
    <w:unhideWhenUsed/>
    <w:rsid w:val="00E00934"/>
    <w:pPr>
      <w:widowControl w:val="0"/>
      <w:suppressAutoHyphens/>
      <w:spacing w:after="0" w:line="240" w:lineRule="auto"/>
    </w:pPr>
    <w:rPr>
      <w:rFonts w:ascii="Tahoma" w:eastAsia="Lucida Sans Unicode" w:hAnsi="Tahoma" w:cs="Tahoma"/>
      <w:kern w:val="0"/>
      <w:sz w:val="16"/>
      <w:szCs w:val="16"/>
      <w:lang w:eastAsia="pl-PL"/>
      <w14:ligatures w14:val="none"/>
    </w:rPr>
  </w:style>
  <w:style w:type="character" w:customStyle="1" w:styleId="TekstdymkaZnak">
    <w:name w:val="Tekst dymka Znak"/>
    <w:basedOn w:val="Domylnaczcionkaakapitu"/>
    <w:link w:val="Tekstdymka"/>
    <w:uiPriority w:val="99"/>
    <w:semiHidden/>
    <w:rsid w:val="00E00934"/>
    <w:rPr>
      <w:rFonts w:ascii="Tahoma" w:eastAsia="Lucida Sans Unicode" w:hAnsi="Tahoma" w:cs="Tahoma"/>
      <w:kern w:val="0"/>
      <w:sz w:val="16"/>
      <w:szCs w:val="16"/>
      <w:lang w:eastAsia="pl-PL"/>
      <w14:ligatures w14:val="none"/>
    </w:rPr>
  </w:style>
  <w:style w:type="paragraph" w:customStyle="1" w:styleId="p0">
    <w:name w:val="p0"/>
    <w:basedOn w:val="Normalny"/>
    <w:rsid w:val="00E00934"/>
    <w:pPr>
      <w:spacing w:after="150" w:line="240" w:lineRule="auto"/>
      <w:ind w:firstLine="560"/>
    </w:pPr>
    <w:rPr>
      <w:rFonts w:ascii="Times New Roman" w:eastAsiaTheme="minorEastAsia" w:hAnsi="Times New Roman" w:cs="Times New Roman"/>
      <w:kern w:val="0"/>
      <w:lang w:eastAsia="pl-PL"/>
      <w14:ligatures w14:val="none"/>
    </w:rPr>
  </w:style>
  <w:style w:type="paragraph" w:customStyle="1" w:styleId="p1">
    <w:name w:val="p1"/>
    <w:basedOn w:val="Normalny"/>
    <w:rsid w:val="00E00934"/>
    <w:pPr>
      <w:spacing w:after="150" w:line="240" w:lineRule="auto"/>
      <w:ind w:left="480" w:hanging="240"/>
    </w:pPr>
    <w:rPr>
      <w:rFonts w:ascii="Times New Roman" w:eastAsiaTheme="minorEastAsia" w:hAnsi="Times New Roman" w:cs="Times New Roman"/>
      <w:kern w:val="0"/>
      <w:lang w:eastAsia="pl-PL"/>
      <w14:ligatures w14:val="none"/>
    </w:rPr>
  </w:style>
  <w:style w:type="paragraph" w:styleId="NormalnyWeb">
    <w:name w:val="Normal (Web)"/>
    <w:basedOn w:val="Normalny"/>
    <w:uiPriority w:val="99"/>
    <w:unhideWhenUsed/>
    <w:rsid w:val="00E00934"/>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customStyle="1" w:styleId="hgkelc">
    <w:name w:val="hgkelc"/>
    <w:basedOn w:val="Domylnaczcionkaakapitu"/>
    <w:rsid w:val="00E00934"/>
  </w:style>
  <w:style w:type="character" w:styleId="Tekstzastpczy">
    <w:name w:val="Placeholder Text"/>
    <w:basedOn w:val="Domylnaczcionkaakapitu"/>
    <w:uiPriority w:val="99"/>
    <w:semiHidden/>
    <w:rsid w:val="00E0093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12284</Words>
  <Characters>73710</Characters>
  <Application>Microsoft Office Word</Application>
  <DocSecurity>0</DocSecurity>
  <Lines>614</Lines>
  <Paragraphs>171</Paragraphs>
  <ScaleCrop>false</ScaleCrop>
  <Company/>
  <LinksUpToDate>false</LinksUpToDate>
  <CharactersWithSpaces>85823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Cherek</dc:creator>
  <cp:keywords/>
  <dc:description/>
  <cp:lastModifiedBy>Monika Cherek</cp:lastModifiedBy>
  <cp:revision>2</cp:revision>
  <dcterms:created xsi:type="dcterms:W3CDTF">2026-04-09T12:15:00Z</dcterms:created>
  <dcterms:modified xsi:type="dcterms:W3CDTF">2026-04-09T12:15:00Z</dcterms:modified>
</cp:coreProperties>
</file>